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68" w:rsidRPr="00505B9E" w:rsidRDefault="00505B9E" w:rsidP="00505B9E">
      <w:pPr>
        <w:ind w:firstLine="562"/>
        <w:jc w:val="center"/>
        <w:rPr>
          <w:rFonts w:hint="eastAsia"/>
          <w:b/>
          <w:sz w:val="28"/>
          <w:szCs w:val="28"/>
        </w:rPr>
      </w:pPr>
      <w:r w:rsidRPr="00505B9E">
        <w:rPr>
          <w:rFonts w:hint="eastAsia"/>
          <w:b/>
          <w:sz w:val="28"/>
          <w:szCs w:val="28"/>
        </w:rPr>
        <w:t>景德镇陶瓷大学招聘岗位表</w:t>
      </w:r>
    </w:p>
    <w:tbl>
      <w:tblPr>
        <w:tblW w:w="93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"/>
        <w:gridCol w:w="92"/>
        <w:gridCol w:w="227"/>
        <w:gridCol w:w="47"/>
        <w:gridCol w:w="406"/>
        <w:gridCol w:w="148"/>
        <w:gridCol w:w="264"/>
        <w:gridCol w:w="79"/>
        <w:gridCol w:w="75"/>
        <w:gridCol w:w="378"/>
        <w:gridCol w:w="813"/>
        <w:gridCol w:w="320"/>
        <w:gridCol w:w="5929"/>
      </w:tblGrid>
      <w:tr w:rsidR="00505B9E" w:rsidRPr="00505B9E" w:rsidTr="003F2E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用人单位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招聘岗位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岗位编码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招聘人数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岗位条件</w:t>
            </w:r>
          </w:p>
        </w:tc>
      </w:tr>
      <w:tr w:rsidR="00505B9E" w:rsidRPr="00505B9E" w:rsidTr="003F2EB4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材料科学与工程学院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教学科研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0201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0702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物理学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/0703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化学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/0805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材料科学与工程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/0807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动力工程及工程热物理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/0809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电子科学与技术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/0830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环境科学与工程；全日制博士研究生学历学位；材料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化学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物理学等材料学科，博士毕业院校或专业需为国家双一流建设高校、学科或第四轮学科评估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B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及以上，以第一作者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通讯作者发表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篇及以上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SCI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论文（至少一篇为中科院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区以上）。</w:t>
            </w:r>
          </w:p>
        </w:tc>
      </w:tr>
      <w:tr w:rsidR="00505B9E" w:rsidRPr="00505B9E" w:rsidTr="003F2EB4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联系方式</w:t>
            </w:r>
          </w:p>
        </w:tc>
        <w:tc>
          <w:tcPr>
            <w:tcW w:w="0" w:type="auto"/>
            <w:gridSpan w:val="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李院长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联系电话：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0798-8491446/13767842606   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邮箱：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 lym6329@163.com</w:t>
            </w:r>
          </w:p>
        </w:tc>
      </w:tr>
      <w:tr w:rsidR="00505B9E" w:rsidRPr="00505B9E" w:rsidTr="003F2EB4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陶瓷美术学院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教学科研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0301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1301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艺术学理论、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1304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美术学、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1305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设计学专业；全日制博士研究生学历学位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</w:t>
            </w:r>
          </w:p>
        </w:tc>
      </w:tr>
      <w:tr w:rsidR="00505B9E" w:rsidRPr="00505B9E" w:rsidTr="003F2EB4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联系方式</w:t>
            </w:r>
          </w:p>
        </w:tc>
        <w:tc>
          <w:tcPr>
            <w:tcW w:w="0" w:type="auto"/>
            <w:gridSpan w:val="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吕院长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联系电话：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0798-8497303/13907989009   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邮箱：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 jcitmxy@vip.163.com</w:t>
            </w:r>
          </w:p>
        </w:tc>
      </w:tr>
      <w:tr w:rsidR="00505B9E" w:rsidRPr="00505B9E" w:rsidTr="003F2EB4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设计艺术学院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教学科研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0401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1301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艺术学理论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/1305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设计学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/1304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美术学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/1303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戏剧与影视学；硕博专业方向一致或相近；全日制博士研究生学历学位</w:t>
            </w:r>
          </w:p>
        </w:tc>
      </w:tr>
      <w:tr w:rsidR="00505B9E" w:rsidRPr="00505B9E" w:rsidTr="003F2EB4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联系方式</w:t>
            </w:r>
          </w:p>
        </w:tc>
        <w:tc>
          <w:tcPr>
            <w:tcW w:w="0" w:type="auto"/>
            <w:gridSpan w:val="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邹院长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联系电话：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0798-8488366/13507986252   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邮箱：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 zxs9551@126.com</w:t>
            </w:r>
          </w:p>
        </w:tc>
      </w:tr>
      <w:tr w:rsidR="00505B9E" w:rsidRPr="00505B9E" w:rsidTr="003F2EB4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机械电子工程学院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教学科研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0501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14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0702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物理学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/0802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机械工程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/0805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材料科学与工程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/0809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电子科学与技术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/0810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信息与通信工程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/0811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控制科学与工程；全日制博士研究生学历学位</w:t>
            </w:r>
          </w:p>
        </w:tc>
      </w:tr>
      <w:tr w:rsidR="00505B9E" w:rsidRPr="00505B9E" w:rsidTr="003F2EB4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联系方式</w:t>
            </w:r>
          </w:p>
        </w:tc>
        <w:tc>
          <w:tcPr>
            <w:tcW w:w="0" w:type="auto"/>
            <w:gridSpan w:val="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吴院长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联系电话：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0798-8465856/13979811390   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邮箱：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 wnx1968@163.com</w:t>
            </w:r>
          </w:p>
        </w:tc>
      </w:tr>
      <w:tr w:rsidR="00505B9E" w:rsidRPr="00505B9E" w:rsidTr="003F2EB4">
        <w:trPr>
          <w:trHeight w:val="300"/>
        </w:trPr>
        <w:tc>
          <w:tcPr>
            <w:tcW w:w="0" w:type="auto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管理与经济学院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教学科研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0601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0201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理论经济学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/0202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应用经济学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/0270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统计学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/1201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管理科学与工程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/1202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工商管理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/1203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农林经济管理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/1204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公共管理；读博期间参与国家级项目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项以上；全日制博士研究生学历学位</w:t>
            </w:r>
          </w:p>
        </w:tc>
      </w:tr>
      <w:tr w:rsidR="00505B9E" w:rsidRPr="00505B9E" w:rsidTr="003F2EB4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联系方式</w:t>
            </w:r>
          </w:p>
        </w:tc>
        <w:tc>
          <w:tcPr>
            <w:tcW w:w="0" w:type="auto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张院长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联系电话：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0798-8482015/13879806802   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邮箱：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 608558@qq.com  </w:t>
            </w:r>
          </w:p>
        </w:tc>
      </w:tr>
      <w:tr w:rsidR="00505B9E" w:rsidRPr="00505B9E" w:rsidTr="003F2EB4">
        <w:trPr>
          <w:trHeight w:val="300"/>
        </w:trPr>
        <w:tc>
          <w:tcPr>
            <w:tcW w:w="0" w:type="auto"/>
            <w:gridSpan w:val="3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信息工程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学院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教学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科研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0701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0701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数学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/0714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统计学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/0810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信息与通信工程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/0811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控制科学与工程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/0812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计算机科学与技术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/0835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软件工程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/1201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管理科学与工程专业；发表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SCI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论文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篇及以上；全日制博士研究生学历学位</w:t>
            </w:r>
          </w:p>
        </w:tc>
      </w:tr>
      <w:tr w:rsidR="00505B9E" w:rsidRPr="00505B9E" w:rsidTr="003F2EB4">
        <w:trPr>
          <w:trHeight w:val="300"/>
        </w:trPr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联系方式</w:t>
            </w:r>
          </w:p>
        </w:tc>
        <w:tc>
          <w:tcPr>
            <w:tcW w:w="0" w:type="auto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周院长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联系电话：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13879850495 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邮箱：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 zhyzh_ty@163.com</w:t>
            </w:r>
          </w:p>
        </w:tc>
      </w:tr>
      <w:tr w:rsidR="00505B9E" w:rsidRPr="00505B9E" w:rsidTr="003F2EB4">
        <w:trPr>
          <w:trHeight w:val="300"/>
        </w:trPr>
        <w:tc>
          <w:tcPr>
            <w:tcW w:w="0" w:type="auto"/>
            <w:gridSpan w:val="3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外国语学院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教学科研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0801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外国语言文学（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0502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）、翻译（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0551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）专业；全日制博士研究生学历学位</w:t>
            </w:r>
          </w:p>
        </w:tc>
      </w:tr>
      <w:tr w:rsidR="00505B9E" w:rsidRPr="00505B9E" w:rsidTr="003F2EB4">
        <w:trPr>
          <w:trHeight w:val="300"/>
        </w:trPr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联系方式</w:t>
            </w:r>
          </w:p>
        </w:tc>
        <w:tc>
          <w:tcPr>
            <w:tcW w:w="0" w:type="auto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侯院长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联系电话：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13767937671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邮箱：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46655134@qq.com</w:t>
            </w:r>
          </w:p>
        </w:tc>
      </w:tr>
      <w:tr w:rsidR="00505B9E" w:rsidRPr="00505B9E" w:rsidTr="003F2EB4">
        <w:trPr>
          <w:trHeight w:val="300"/>
        </w:trPr>
        <w:tc>
          <w:tcPr>
            <w:tcW w:w="0" w:type="auto"/>
            <w:gridSpan w:val="3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马克思主义学院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教学科研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0901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0101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哲学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/0305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马克思主义理论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/0602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中国史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/0603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世界史；中共党员（含预备党员）；全日制博士研究生学历学位</w:t>
            </w:r>
          </w:p>
        </w:tc>
      </w:tr>
      <w:tr w:rsidR="00505B9E" w:rsidRPr="00505B9E" w:rsidTr="003F2EB4">
        <w:trPr>
          <w:trHeight w:val="300"/>
        </w:trPr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联系方式</w:t>
            </w:r>
          </w:p>
        </w:tc>
        <w:tc>
          <w:tcPr>
            <w:tcW w:w="0" w:type="auto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李院长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联系电话：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0798-8465177/13979864165   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邮箱：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 657902207@qq.com</w:t>
            </w:r>
          </w:p>
        </w:tc>
      </w:tr>
      <w:tr w:rsidR="00505B9E" w:rsidRPr="00505B9E" w:rsidTr="003F2EB4">
        <w:trPr>
          <w:trHeight w:val="300"/>
        </w:trPr>
        <w:tc>
          <w:tcPr>
            <w:tcW w:w="0" w:type="auto"/>
            <w:gridSpan w:val="3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艺术文博学院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教学科研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1001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0601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考古学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/1301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艺术学理论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/1304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美术学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/1305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设计学专业；博士毕业于双一流高校或发表论文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篇及以上或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SCI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、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SSCI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、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CSSCI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收录论文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篇及以上；全日制博士研究生学历学位</w:t>
            </w:r>
          </w:p>
        </w:tc>
      </w:tr>
      <w:tr w:rsidR="00505B9E" w:rsidRPr="00505B9E" w:rsidTr="003F2EB4">
        <w:trPr>
          <w:trHeight w:val="300"/>
        </w:trPr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科研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1002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0709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地质学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/0716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科学技术史专业；全日制博士研究生学历学位</w:t>
            </w:r>
          </w:p>
        </w:tc>
      </w:tr>
      <w:tr w:rsidR="00505B9E" w:rsidRPr="00505B9E" w:rsidTr="003F2EB4">
        <w:trPr>
          <w:trHeight w:val="300"/>
        </w:trPr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联系方式</w:t>
            </w:r>
          </w:p>
        </w:tc>
        <w:tc>
          <w:tcPr>
            <w:tcW w:w="0" w:type="auto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张院长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联系电话：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0798-8490733/15079895581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邮箱：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33376224@qq.com</w:t>
            </w:r>
          </w:p>
        </w:tc>
      </w:tr>
      <w:tr w:rsidR="00505B9E" w:rsidRPr="00505B9E" w:rsidTr="003F2EB4">
        <w:trPr>
          <w:trHeight w:val="300"/>
        </w:trPr>
        <w:tc>
          <w:tcPr>
            <w:tcW w:w="0" w:type="auto"/>
            <w:gridSpan w:val="3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体育与军事教学部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教学科研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1101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0401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教育学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/0403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体育学专业；发表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篇以上核心期刊，主持或参与市厅级以上项目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项以上；全日制博士研究生学历学位</w:t>
            </w:r>
          </w:p>
        </w:tc>
      </w:tr>
      <w:tr w:rsidR="00505B9E" w:rsidRPr="00505B9E" w:rsidTr="003F2EB4">
        <w:trPr>
          <w:trHeight w:val="300"/>
        </w:trPr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联系方式</w:t>
            </w:r>
          </w:p>
        </w:tc>
        <w:tc>
          <w:tcPr>
            <w:tcW w:w="0" w:type="auto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陈主任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联系电话：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0798-8462696/13807981335   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邮箱：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 591222301@qq.com</w:t>
            </w:r>
          </w:p>
        </w:tc>
      </w:tr>
      <w:tr w:rsidR="00505B9E" w:rsidRPr="00505B9E" w:rsidTr="003F2EB4">
        <w:trPr>
          <w:trHeight w:val="300"/>
        </w:trPr>
        <w:tc>
          <w:tcPr>
            <w:tcW w:w="0" w:type="auto"/>
            <w:gridSpan w:val="8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法学系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教学科研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法学（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0301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）专业；全日制博士研究生学历学位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</w:t>
            </w:r>
          </w:p>
        </w:tc>
      </w:tr>
      <w:tr w:rsidR="00505B9E" w:rsidRPr="00505B9E" w:rsidTr="003F2EB4">
        <w:trPr>
          <w:trHeight w:val="300"/>
        </w:trPr>
        <w:tc>
          <w:tcPr>
            <w:tcW w:w="0" w:type="auto"/>
            <w:gridSpan w:val="8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联系方式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黎主任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联系电话：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0798-8495166/13879804051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邮箱：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 314302062@qq.com</w:t>
            </w:r>
          </w:p>
        </w:tc>
      </w:tr>
      <w:tr w:rsidR="00505B9E" w:rsidRPr="00505B9E" w:rsidTr="003F2EB4">
        <w:trPr>
          <w:trHeight w:val="300"/>
        </w:trPr>
        <w:tc>
          <w:tcPr>
            <w:tcW w:w="0" w:type="auto"/>
            <w:gridSpan w:val="8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期刊杂志社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科研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1401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0805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材料科学与工程专业；全日制博士研究生学历学位</w:t>
            </w:r>
          </w:p>
        </w:tc>
      </w:tr>
      <w:tr w:rsidR="00505B9E" w:rsidRPr="00505B9E" w:rsidTr="003F2EB4">
        <w:trPr>
          <w:trHeight w:val="300"/>
        </w:trPr>
        <w:tc>
          <w:tcPr>
            <w:tcW w:w="0" w:type="auto"/>
            <w:gridSpan w:val="8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联系方式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罗主编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联系电话：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13607984752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邮箱：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luolinghong@tsinghua.org.cn</w:t>
            </w:r>
          </w:p>
        </w:tc>
      </w:tr>
      <w:tr w:rsidR="00505B9E" w:rsidRPr="00505B9E" w:rsidTr="003F2EB4">
        <w:trPr>
          <w:trHeight w:val="300"/>
        </w:trPr>
        <w:tc>
          <w:tcPr>
            <w:tcW w:w="0" w:type="auto"/>
            <w:gridSpan w:val="8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陶瓷高等文化研究院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科研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1501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1305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设计学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/1304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美术学；海外名校毕业博士研究生</w:t>
            </w:r>
          </w:p>
        </w:tc>
      </w:tr>
      <w:tr w:rsidR="00505B9E" w:rsidRPr="00505B9E" w:rsidTr="003F2EB4">
        <w:trPr>
          <w:trHeight w:val="300"/>
        </w:trPr>
        <w:tc>
          <w:tcPr>
            <w:tcW w:w="0" w:type="auto"/>
            <w:gridSpan w:val="8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联系方式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5B9E" w:rsidRPr="00505B9E" w:rsidRDefault="00505B9E" w:rsidP="003F2E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郭院长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联系电话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:13979866386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邮箱：</w:t>
            </w:r>
            <w:r w:rsidRPr="00505B9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645838127@qq.com</w:t>
            </w:r>
          </w:p>
        </w:tc>
      </w:tr>
    </w:tbl>
    <w:p w:rsidR="00505B9E" w:rsidRPr="00505B9E" w:rsidRDefault="00505B9E" w:rsidP="00505B9E">
      <w:pPr>
        <w:ind w:firstLine="420"/>
      </w:pPr>
    </w:p>
    <w:sectPr w:rsidR="00505B9E" w:rsidRPr="00505B9E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6368"/>
    <w:rsid w:val="000069FC"/>
    <w:rsid w:val="0011676D"/>
    <w:rsid w:val="00292DFC"/>
    <w:rsid w:val="00326368"/>
    <w:rsid w:val="00505B9E"/>
    <w:rsid w:val="00690C6D"/>
    <w:rsid w:val="007A0D36"/>
    <w:rsid w:val="007C7F1D"/>
    <w:rsid w:val="00BE78AD"/>
    <w:rsid w:val="00E56B6A"/>
    <w:rsid w:val="00E8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36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92D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2020-04-07T05:39:00Z</dcterms:created>
  <dcterms:modified xsi:type="dcterms:W3CDTF">2020-04-07T09:21:00Z</dcterms:modified>
</cp:coreProperties>
</file>