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overflowPunct/>
        <w:topLinePunct w:val="0"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before="35"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宝应县2020年考试录用公务员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考生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情况统计表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overflowPunct/>
        <w:topLinePunct w:val="0"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overflowPunct/>
        <w:topLinePunct w:val="0"/>
        <w:bidi w:val="0"/>
        <w:adjustRightInd/>
        <w:snapToGrid/>
        <w:spacing w:line="520" w:lineRule="exact"/>
        <w:ind w:left="720" w:hanging="960" w:hangingChars="3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性别：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身份证号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overflowPunct/>
        <w:topLinePunct w:val="0"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健康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况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overflowPunct/>
        <w:topLinePunct w:val="0"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  <w:t>“健康状况”填写格式：</w:t>
      </w:r>
      <w:r>
        <w:rPr>
          <w:rFonts w:hint="eastAsia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  <w:t>健康状况为健康、正常、良好、好等相同状况的，统一填报格式为健康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overflowPunct/>
        <w:topLinePunct w:val="0"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目前所在地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  <w:t>“目前所在地”填写格式：省（区、市）+市（地、州、盟）+县（市、区、旗），如：江苏省扬州市宝应县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overflowPunct/>
        <w:topLinePunct w:val="0"/>
        <w:bidi w:val="0"/>
        <w:adjustRightInd/>
        <w:snapToGrid/>
        <w:spacing w:line="520" w:lineRule="exact"/>
        <w:ind w:left="720" w:hanging="960" w:hangingChars="3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防疫行程卡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  <w:t>防疫行程卡</w:t>
      </w: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  <w:t>”填写格式：</w:t>
      </w:r>
      <w:r>
        <w:rPr>
          <w:rFonts w:hint="eastAsia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绿卡、黄卡、橙卡、红卡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防疫行程卡查询前14天内到达或途径地区（请按截图填写）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overflowPunct/>
        <w:topLinePunct w:val="0"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是否怀孕（预产期）：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444"/>
          <w:tab w:val="left" w:pos="2769"/>
          <w:tab w:val="left" w:pos="4454"/>
          <w:tab w:val="left" w:pos="6300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  <w:t>“是否怀孕（预产期）</w:t>
      </w: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  <w:t>”填写格式：</w:t>
      </w:r>
      <w:r>
        <w:rPr>
          <w:rFonts w:hint="eastAsia" w:ascii="Times New Roman" w:hAnsi="Times New Roman" w:eastAsia="方正楷体简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是（预产期2020.12.01）、否，男性考生空着不填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bidi="ar-SA"/>
        </w:rPr>
        <w:t>个人承诺：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bidi="ar-SA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bidi="ar-SA"/>
        </w:rPr>
        <w:t>签字：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2020 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bidi="ar-SA"/>
        </w:rPr>
        <w:t xml:space="preserve">年 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bidi="ar-SA"/>
        </w:rPr>
        <w:t xml:space="preserve"> 月 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bidi="ar-SA"/>
        </w:rPr>
        <w:t xml:space="preserve">  日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 </w:t>
      </w:r>
    </w:p>
    <w:sectPr>
      <w:type w:val="continuous"/>
      <w:pgSz w:w="11910" w:h="16840"/>
      <w:pgMar w:top="1134" w:right="1474" w:bottom="113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577A0"/>
    <w:rsid w:val="0002500F"/>
    <w:rsid w:val="003C72BD"/>
    <w:rsid w:val="003D76D2"/>
    <w:rsid w:val="004A5152"/>
    <w:rsid w:val="005C4184"/>
    <w:rsid w:val="00683047"/>
    <w:rsid w:val="00753F15"/>
    <w:rsid w:val="007757EE"/>
    <w:rsid w:val="008577A0"/>
    <w:rsid w:val="009913E8"/>
    <w:rsid w:val="00A1535C"/>
    <w:rsid w:val="00AF73DE"/>
    <w:rsid w:val="00B06A4B"/>
    <w:rsid w:val="00BA062B"/>
    <w:rsid w:val="00CA105F"/>
    <w:rsid w:val="00D9102C"/>
    <w:rsid w:val="00E53164"/>
    <w:rsid w:val="00E80EDF"/>
    <w:rsid w:val="00F03D41"/>
    <w:rsid w:val="00F11CE5"/>
    <w:rsid w:val="035B35BA"/>
    <w:rsid w:val="04631DD3"/>
    <w:rsid w:val="097E1A5E"/>
    <w:rsid w:val="107D7A0B"/>
    <w:rsid w:val="15F45FA0"/>
    <w:rsid w:val="1C4D3B62"/>
    <w:rsid w:val="1DF11E8E"/>
    <w:rsid w:val="1E4E19C6"/>
    <w:rsid w:val="1F3506CB"/>
    <w:rsid w:val="235418CD"/>
    <w:rsid w:val="276F2725"/>
    <w:rsid w:val="28502FCC"/>
    <w:rsid w:val="2C2E795A"/>
    <w:rsid w:val="30F07FA6"/>
    <w:rsid w:val="35B16EC9"/>
    <w:rsid w:val="43C90594"/>
    <w:rsid w:val="44991FA5"/>
    <w:rsid w:val="47B43B1B"/>
    <w:rsid w:val="4C22502C"/>
    <w:rsid w:val="4CDE2C6C"/>
    <w:rsid w:val="4E9D3ADA"/>
    <w:rsid w:val="4FD0171D"/>
    <w:rsid w:val="51123B5C"/>
    <w:rsid w:val="57644EAC"/>
    <w:rsid w:val="5B0D144F"/>
    <w:rsid w:val="5B843AFB"/>
    <w:rsid w:val="623649FB"/>
    <w:rsid w:val="650A5DA9"/>
    <w:rsid w:val="68217DA1"/>
    <w:rsid w:val="6C7B7A4D"/>
    <w:rsid w:val="6E587FD6"/>
    <w:rsid w:val="71B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2"/>
      <w:ind w:left="120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21" w:hanging="60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190</Words>
  <Characters>1089</Characters>
  <Lines>9</Lines>
  <Paragraphs>2</Paragraphs>
  <TotalTime>9</TotalTime>
  <ScaleCrop>false</ScaleCrop>
  <LinksUpToDate>false</LinksUpToDate>
  <CharactersWithSpaces>1277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2020-03-19T14:21:00Z</dcterms:created>
  <dc:creator>admin88</dc:creator>
  <cp:lastModifiedBy>风吹阿茶凉</cp:lastModifiedBy>
  <cp:lastPrinted>2020-05-07T07:17:00Z</cp:lastPrinted>
  <dcterms:modified xsi:type="dcterms:W3CDTF">2020-05-18T00:10:32Z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2052-11.1.0.9584</vt:lpwstr>
  </property>
</Properties>
</file>