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5" w:rsidRPr="00A617E5" w:rsidRDefault="00A617E5" w:rsidP="00A617E5">
      <w:pPr>
        <w:jc w:val="left"/>
        <w:rPr>
          <w:rFonts w:ascii="仿宋_GB2312" w:eastAsia="仿宋_GB2312"/>
          <w:sz w:val="32"/>
          <w:szCs w:val="32"/>
        </w:rPr>
      </w:pPr>
      <w:r w:rsidRPr="00A617E5">
        <w:rPr>
          <w:rFonts w:ascii="仿宋_GB2312" w:eastAsia="仿宋_GB2312" w:hint="eastAsia"/>
          <w:sz w:val="32"/>
          <w:szCs w:val="32"/>
        </w:rPr>
        <w:t>附件6</w:t>
      </w:r>
    </w:p>
    <w:p w:rsidR="008E0CC1" w:rsidRPr="008E0CC1" w:rsidRDefault="008E0CC1" w:rsidP="008E0CC1">
      <w:pPr>
        <w:spacing w:before="100" w:beforeAutospacing="1" w:after="100" w:afterAutospacing="1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合和集团</w:t>
      </w:r>
      <w:r w:rsidRPr="008E0CC1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简介</w:t>
      </w:r>
    </w:p>
    <w:p w:rsidR="008E0CC1" w:rsidRPr="008E0CC1" w:rsidRDefault="008E0CC1" w:rsidP="008E0CC1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E0CC1">
        <w:rPr>
          <w:rFonts w:ascii="仿宋_GB2312" w:eastAsia="仿宋_GB2312" w:hAnsi="Calibri" w:cs="Times New Roman" w:hint="eastAsia"/>
          <w:sz w:val="32"/>
          <w:szCs w:val="32"/>
        </w:rPr>
        <w:t>云南合和（集团）股份有限公司（简称“合和集团”）于2015年1月22日挂牌成立。</w:t>
      </w:r>
      <w:r w:rsidRPr="008E0CC1">
        <w:rPr>
          <w:rFonts w:ascii="仿宋_GB2312" w:eastAsia="仿宋_GB2312" w:hAnsi="华文仿宋" w:cs="Times New Roman" w:hint="eastAsia"/>
          <w:sz w:val="32"/>
          <w:szCs w:val="32"/>
        </w:rPr>
        <w:t>集团注册资本60亿元，</w:t>
      </w:r>
      <w:r w:rsidRPr="008E0CC1">
        <w:rPr>
          <w:rFonts w:ascii="仿宋_GB2312" w:eastAsia="仿宋_GB2312" w:hAnsi="Calibri" w:cs="Times New Roman" w:hint="eastAsia"/>
          <w:sz w:val="32"/>
          <w:szCs w:val="32"/>
        </w:rPr>
        <w:t>由云南中烟（占股比例12％）、红塔集团（占</w:t>
      </w:r>
      <w:bookmarkStart w:id="0" w:name="_GoBack"/>
      <w:bookmarkEnd w:id="0"/>
      <w:r w:rsidRPr="008E0CC1">
        <w:rPr>
          <w:rFonts w:ascii="仿宋_GB2312" w:eastAsia="仿宋_GB2312" w:hAnsi="Calibri" w:cs="Times New Roman" w:hint="eastAsia"/>
          <w:sz w:val="32"/>
          <w:szCs w:val="32"/>
        </w:rPr>
        <w:t>股比例75％）、红云红河集团（占股比例13％）共同出资，以三家股东所属140多家多元化经营企业为基础，整合重组成立的股份制公司。集团投资项目涉及金融、交通、能源、烟草配套、酒店宾馆、房地产、医院、生物制药等领域。</w:t>
      </w:r>
    </w:p>
    <w:p w:rsidR="008E0CC1" w:rsidRPr="008E0CC1" w:rsidRDefault="008E0CC1" w:rsidP="008E0CC1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E0CC1">
        <w:rPr>
          <w:rFonts w:ascii="仿宋_GB2312" w:eastAsia="仿宋_GB2312" w:hAnsi="Calibri" w:cs="Times New Roman" w:hint="eastAsia"/>
          <w:sz w:val="32"/>
          <w:szCs w:val="32"/>
        </w:rPr>
        <w:t>合和集团成立以来，坚持</w:t>
      </w:r>
      <w:r w:rsidRPr="008E0CC1">
        <w:rPr>
          <w:rFonts w:ascii="仿宋_GB2312" w:eastAsia="仿宋_GB2312" w:hAnsi="仿宋" w:cs="宋体" w:hint="eastAsia"/>
          <w:kern w:val="0"/>
          <w:sz w:val="32"/>
          <w:szCs w:val="32"/>
        </w:rPr>
        <w:t>以产业经营为基础、资本经营为核心，“资产资本化、资本证券化”为方向，</w:t>
      </w:r>
      <w:r w:rsidRPr="008E0CC1">
        <w:rPr>
          <w:rFonts w:ascii="仿宋_GB2312" w:eastAsia="仿宋_GB2312" w:hAnsi="Calibri" w:cs="Times New Roman" w:hint="eastAsia"/>
          <w:sz w:val="32"/>
          <w:szCs w:val="32"/>
        </w:rPr>
        <w:t>理顺体制机制，优化整合资源，发挥整体优势，积极挖掘潜力，努力培育云南中烟新的经济增长点。截至2019年12月31日，集团资产总额2348.41亿元，所有者权益942.72亿元。</w:t>
      </w:r>
      <w:r w:rsidRPr="008E0CC1">
        <w:rPr>
          <w:rFonts w:ascii="仿宋_GB2312" w:eastAsia="仿宋_GB2312" w:hAnsi="华文仿宋" w:cs="Times New Roman" w:hint="eastAsia"/>
          <w:sz w:val="32"/>
          <w:szCs w:val="32"/>
        </w:rPr>
        <w:t>逐步发展成为中国烟草资产和规模最大的多元化企业。</w:t>
      </w:r>
    </w:p>
    <w:p w:rsidR="008E0CC1" w:rsidRPr="008E0CC1" w:rsidRDefault="008E0CC1" w:rsidP="008E0CC1">
      <w:pPr>
        <w:ind w:firstLineChars="200" w:firstLine="640"/>
        <w:rPr>
          <w:rFonts w:ascii="Calibri" w:eastAsia="宋体" w:hAnsi="Calibri" w:cs="Times New Roman"/>
        </w:rPr>
      </w:pPr>
      <w:r w:rsidRPr="008E0CC1">
        <w:rPr>
          <w:rFonts w:ascii="仿宋_GB2312" w:eastAsia="仿宋_GB2312" w:hAnsi="Calibri" w:cs="Times New Roman" w:hint="eastAsia"/>
          <w:sz w:val="32"/>
          <w:szCs w:val="32"/>
        </w:rPr>
        <w:t>在云南中烟和地方各级党委、政府的领导和支持下，合和集团秉持“志合者，不以山海为远”的企业精神，致力“成为一流金控集团”的企业愿景，履行“创造价值，回馈社会”的企业使命，着力</w:t>
      </w:r>
      <w:r w:rsidRPr="008E0CC1">
        <w:rPr>
          <w:rFonts w:ascii="仿宋_GB2312" w:eastAsia="仿宋_GB2312" w:hAnsi="仿宋" w:cs="宋体" w:hint="eastAsia"/>
          <w:kern w:val="0"/>
          <w:sz w:val="32"/>
          <w:szCs w:val="32"/>
        </w:rPr>
        <w:t>打造“烟草行业流动性管理平台”和“云南最具实力、国内有影响力的投资管理平台”</w:t>
      </w:r>
      <w:r w:rsidRPr="008E0CC1">
        <w:rPr>
          <w:rFonts w:ascii="仿宋_GB2312" w:eastAsia="仿宋_GB2312" w:hAnsi="Calibri" w:cs="Times New Roman" w:hint="eastAsia"/>
          <w:sz w:val="32"/>
          <w:szCs w:val="32"/>
        </w:rPr>
        <w:t>，努力为中国烟草和地方经济高</w:t>
      </w:r>
      <w:r w:rsidRPr="008E0CC1">
        <w:rPr>
          <w:rFonts w:ascii="仿宋_GB2312" w:eastAsia="仿宋_GB2312" w:hAnsi="Calibri" w:cs="Times New Roman" w:hint="eastAsia"/>
          <w:sz w:val="32"/>
          <w:szCs w:val="32"/>
        </w:rPr>
        <w:lastRenderedPageBreak/>
        <w:t>质量发展</w:t>
      </w:r>
      <w:proofErr w:type="gramStart"/>
      <w:r w:rsidRPr="008E0CC1">
        <w:rPr>
          <w:rFonts w:ascii="仿宋_GB2312" w:eastAsia="仿宋_GB2312" w:hAnsi="Calibri" w:cs="Times New Roman" w:hint="eastAsia"/>
          <w:sz w:val="32"/>
          <w:szCs w:val="32"/>
        </w:rPr>
        <w:t>作出</w:t>
      </w:r>
      <w:proofErr w:type="gramEnd"/>
      <w:r w:rsidRPr="008E0CC1">
        <w:rPr>
          <w:rFonts w:ascii="仿宋_GB2312" w:eastAsia="仿宋_GB2312" w:hAnsi="Calibri" w:cs="Times New Roman" w:hint="eastAsia"/>
          <w:sz w:val="32"/>
          <w:szCs w:val="32"/>
        </w:rPr>
        <w:t>新的贡献。</w:t>
      </w:r>
    </w:p>
    <w:p w:rsidR="00CD5D59" w:rsidRPr="008E0CC1" w:rsidRDefault="00CD5D59" w:rsidP="008E0CC1">
      <w:pPr>
        <w:jc w:val="center"/>
        <w:rPr>
          <w:rFonts w:ascii="仿宋_GB2312" w:eastAsia="仿宋_GB2312"/>
          <w:sz w:val="32"/>
          <w:szCs w:val="32"/>
        </w:rPr>
      </w:pPr>
    </w:p>
    <w:sectPr w:rsidR="00CD5D59" w:rsidRPr="008E0CC1" w:rsidSect="00BA054B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C5" w:rsidRDefault="000146C5" w:rsidP="00E07C0E">
      <w:r>
        <w:separator/>
      </w:r>
    </w:p>
  </w:endnote>
  <w:endnote w:type="continuationSeparator" w:id="0">
    <w:p w:rsidR="000146C5" w:rsidRDefault="000146C5" w:rsidP="00E0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643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17E5" w:rsidRDefault="00A617E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C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EDD" w:rsidRDefault="005B3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C5" w:rsidRDefault="000146C5" w:rsidP="00E07C0E">
      <w:r>
        <w:separator/>
      </w:r>
    </w:p>
  </w:footnote>
  <w:footnote w:type="continuationSeparator" w:id="0">
    <w:p w:rsidR="000146C5" w:rsidRDefault="000146C5" w:rsidP="00E0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40"/>
    <w:rsid w:val="000146C5"/>
    <w:rsid w:val="000F6AD1"/>
    <w:rsid w:val="00226174"/>
    <w:rsid w:val="0024604A"/>
    <w:rsid w:val="00267941"/>
    <w:rsid w:val="004B24E5"/>
    <w:rsid w:val="005B3EDD"/>
    <w:rsid w:val="005C3E4C"/>
    <w:rsid w:val="006F579A"/>
    <w:rsid w:val="007B7D04"/>
    <w:rsid w:val="0082680C"/>
    <w:rsid w:val="00892F92"/>
    <w:rsid w:val="008E0CC1"/>
    <w:rsid w:val="008E1C0E"/>
    <w:rsid w:val="00A440A9"/>
    <w:rsid w:val="00A617E5"/>
    <w:rsid w:val="00B7344C"/>
    <w:rsid w:val="00BA054B"/>
    <w:rsid w:val="00C9588B"/>
    <w:rsid w:val="00CD5D59"/>
    <w:rsid w:val="00D076E6"/>
    <w:rsid w:val="00DC0626"/>
    <w:rsid w:val="00DD560C"/>
    <w:rsid w:val="00E06FBD"/>
    <w:rsid w:val="00E07C0E"/>
    <w:rsid w:val="00E55057"/>
    <w:rsid w:val="00E92C40"/>
    <w:rsid w:val="00F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�ख़桐ฆツᛸ⢜ȇꫠȇꩀȇ♄ȇ❄ȇ⛄ȇ苀ț唀ᘌ춌ܵ춐ܵ◄ȇꖤɀⓄȇ╄ȇ</dc:creator>
  <cp:keywords/>
  <dc:description/>
  <cp:lastModifiedBy>⚸ऑ璀࿉甀࿉뫄ඬ疀࿉皀࿉眀࿉_x001b_</cp:lastModifiedBy>
  <cp:revision>11</cp:revision>
  <cp:lastPrinted>2020-06-09T01:30:00Z</cp:lastPrinted>
  <dcterms:created xsi:type="dcterms:W3CDTF">2020-06-04T02:22:00Z</dcterms:created>
  <dcterms:modified xsi:type="dcterms:W3CDTF">2020-06-17T09:56:00Z</dcterms:modified>
</cp:coreProperties>
</file>