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B9" w:rsidRDefault="00125AB9" w:rsidP="00125AB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(一)招聘编制外用工领导小组 组长：赵希武 庄永志 </w:t>
      </w:r>
    </w:p>
    <w:p w:rsidR="00125AB9" w:rsidRDefault="00125AB9" w:rsidP="00125AB9">
      <w:pPr>
        <w:pStyle w:val="a5"/>
        <w:rPr>
          <w:sz w:val="18"/>
          <w:szCs w:val="18"/>
        </w:rPr>
      </w:pPr>
      <w:r>
        <w:rPr>
          <w:sz w:val="18"/>
          <w:szCs w:val="18"/>
        </w:rPr>
        <w:t>副组长：张洪文 成员: 张 伟 王铁夫 孙大伟 彭龙颜 毛成杰 林 洁</w:t>
      </w:r>
    </w:p>
    <w:p w:rsidR="00125AB9" w:rsidRDefault="00125AB9" w:rsidP="00125AB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(二)招聘编制外用工领导小组下设办公室 </w:t>
      </w:r>
    </w:p>
    <w:p w:rsidR="00125AB9" w:rsidRDefault="00125AB9" w:rsidP="00125AB9">
      <w:pPr>
        <w:pStyle w:val="a5"/>
        <w:rPr>
          <w:sz w:val="18"/>
          <w:szCs w:val="18"/>
        </w:rPr>
      </w:pPr>
      <w:r>
        <w:rPr>
          <w:sz w:val="18"/>
          <w:szCs w:val="18"/>
        </w:rPr>
        <w:t>主任：张洪文(兼) 成员：张仲霞 孙 霞 张晗祥 王维国 韩旭</w:t>
      </w:r>
    </w:p>
    <w:p w:rsidR="00125AB9" w:rsidRDefault="00125AB9" w:rsidP="00125AB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(三)招聘编制外用工监督小组 </w:t>
      </w:r>
    </w:p>
    <w:p w:rsidR="00125AB9" w:rsidRDefault="00125AB9" w:rsidP="00125AB9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组长：林洁 成员：张世海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25AB9"/>
    <w:rsid w:val="00125AB9"/>
    <w:rsid w:val="00323B43"/>
    <w:rsid w:val="003D37D8"/>
    <w:rsid w:val="004358AB"/>
    <w:rsid w:val="0064020C"/>
    <w:rsid w:val="008811B0"/>
    <w:rsid w:val="008B7726"/>
    <w:rsid w:val="00CF7209"/>
    <w:rsid w:val="00EA2C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125A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2020-07-02T03:59:00Z</dcterms:created>
  <dcterms:modified xsi:type="dcterms:W3CDTF">2020-07-02T04:00:00Z</dcterms:modified>
</cp:coreProperties>
</file>