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年阿克陶县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eastAsia="zh-CN"/>
        </w:rPr>
        <w:t>政法委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面向社会公开招聘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eastAsia="zh-CN"/>
        </w:rPr>
        <w:t>村级综治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政审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表</w:t>
      </w:r>
    </w:p>
    <w:bookmarkEnd w:id="0"/>
    <w:tbl>
      <w:tblPr>
        <w:tblStyle w:val="3"/>
        <w:tblpPr w:leftFromText="180" w:rightFromText="180" w:vertAnchor="page" w:horzAnchor="page" w:tblpX="1909" w:tblpY="27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1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常住户口所在地或现居住地公安派出所审查意见</w:t>
            </w:r>
          </w:p>
        </w:tc>
        <w:tc>
          <w:tcPr>
            <w:tcW w:w="6818" w:type="dxa"/>
            <w:gridSpan w:val="4"/>
          </w:tcPr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就读学校或村（居）委会或企事业单位鉴定意见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档案托管部门意见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常住户口所在地乡（镇、街道）综合审查意见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政审结果</w:t>
            </w:r>
          </w:p>
        </w:tc>
        <w:tc>
          <w:tcPr>
            <w:tcW w:w="6818" w:type="dxa"/>
            <w:gridSpan w:val="4"/>
          </w:tcPr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考察人签字：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E0895"/>
    <w:rsid w:val="122E0895"/>
    <w:rsid w:val="2BE02585"/>
    <w:rsid w:val="2C7F24E8"/>
    <w:rsid w:val="3F687966"/>
    <w:rsid w:val="56E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2020-05-21T05:37:00Z</dcterms:created>
  <dc:creator>Administrator</dc:creator>
  <cp:lastModifiedBy>Administrator</cp:lastModifiedBy>
  <cp:lastPrinted>2020-05-29T04:39:00Z</cp:lastPrinted>
  <dcterms:modified xsi:type="dcterms:W3CDTF">2020-07-02T12:17:12Z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