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"/>
        <w:gridCol w:w="646"/>
        <w:gridCol w:w="1352"/>
        <w:gridCol w:w="646"/>
        <w:gridCol w:w="541"/>
        <w:gridCol w:w="1026"/>
        <w:gridCol w:w="646"/>
        <w:gridCol w:w="576"/>
        <w:gridCol w:w="669"/>
        <w:gridCol w:w="646"/>
        <w:gridCol w:w="1235"/>
        <w:gridCol w:w="1235"/>
      </w:tblGrid>
      <w:tr w:rsidR="00526720" w:rsidRPr="00526720" w:rsidTr="00526720">
        <w:trPr>
          <w:trHeight w:val="1305"/>
        </w:trPr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b/>
                <w:bCs/>
                <w:color w:val="333333"/>
                <w:sz w:val="23"/>
              </w:rPr>
              <w:t>序号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b/>
                <w:bCs/>
                <w:color w:val="333333"/>
                <w:sz w:val="23"/>
              </w:rPr>
              <w:t>主管部门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b/>
                <w:bCs/>
                <w:color w:val="333333"/>
                <w:sz w:val="23"/>
              </w:rPr>
              <w:t>招聘单位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b/>
                <w:bCs/>
                <w:color w:val="333333"/>
                <w:sz w:val="23"/>
              </w:rPr>
              <w:t>单位类别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b/>
                <w:bCs/>
                <w:color w:val="333333"/>
                <w:sz w:val="23"/>
              </w:rPr>
              <w:t>岗位名称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b/>
                <w:bCs/>
                <w:color w:val="333333"/>
                <w:sz w:val="23"/>
              </w:rPr>
              <w:t>岗位代码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b/>
                <w:bCs/>
                <w:color w:val="333333"/>
                <w:sz w:val="23"/>
              </w:rPr>
              <w:t>拟聘人数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b/>
                <w:bCs/>
                <w:color w:val="333333"/>
                <w:sz w:val="23"/>
              </w:rPr>
              <w:t>专业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b/>
                <w:bCs/>
                <w:color w:val="333333"/>
                <w:sz w:val="23"/>
              </w:rPr>
              <w:t>学历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b/>
                <w:bCs/>
                <w:color w:val="333333"/>
                <w:sz w:val="23"/>
              </w:rPr>
              <w:t>学位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b/>
                <w:bCs/>
                <w:color w:val="333333"/>
                <w:sz w:val="23"/>
              </w:rPr>
              <w:t>年龄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b/>
                <w:bCs/>
                <w:color w:val="333333"/>
                <w:sz w:val="23"/>
              </w:rPr>
              <w:t>其他</w:t>
            </w:r>
          </w:p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b/>
                <w:bCs/>
                <w:color w:val="333333"/>
                <w:sz w:val="23"/>
              </w:rPr>
              <w:t>条件</w:t>
            </w:r>
          </w:p>
        </w:tc>
      </w:tr>
      <w:tr w:rsidR="00526720" w:rsidRPr="00526720" w:rsidTr="00526720">
        <w:trPr>
          <w:trHeight w:val="1875"/>
        </w:trPr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高新区管委会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高新区天科社区行政事务管理中心（天河科技园管委会）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公益一类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管理岗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2001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专业不限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大学专科及以上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40周岁及以下，社区书记（主任）放宽到45周岁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720" w:rsidRPr="00526720" w:rsidRDefault="00526720" w:rsidP="0052672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26720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高新区在职城区社区工作者，且累计从事社区工作满三年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26720"/>
    <w:rsid w:val="00323B43"/>
    <w:rsid w:val="003D37D8"/>
    <w:rsid w:val="004358AB"/>
    <w:rsid w:val="00526720"/>
    <w:rsid w:val="0064020C"/>
    <w:rsid w:val="008811B0"/>
    <w:rsid w:val="008B7726"/>
    <w:rsid w:val="00C2703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526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2020-07-14T09:34:00Z</dcterms:created>
  <dcterms:modified xsi:type="dcterms:W3CDTF">2020-07-14T09:35:00Z</dcterms:modified>
</cp:coreProperties>
</file>