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36" w:lineRule="auto"/>
        <w:jc w:val="center"/>
        <w:rPr>
          <w:rFonts w:ascii="宋体" w:hAnsi="宋体" w:cs="方正小标宋简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cs="方正小标宋简体"/>
          <w:b/>
          <w:bCs/>
          <w:color w:val="000000"/>
          <w:kern w:val="0"/>
          <w:sz w:val="44"/>
          <w:szCs w:val="44"/>
        </w:rPr>
        <w:t>健康申报表</w:t>
      </w:r>
    </w:p>
    <w:tbl>
      <w:tblPr>
        <w:tblStyle w:val="4"/>
        <w:tblW w:w="954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6"/>
        <w:gridCol w:w="2059"/>
        <w:gridCol w:w="778"/>
        <w:gridCol w:w="4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姓    名</w:t>
            </w:r>
          </w:p>
        </w:tc>
        <w:tc>
          <w:tcPr>
            <w:tcW w:w="2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工作单位</w:t>
            </w:r>
          </w:p>
        </w:tc>
        <w:tc>
          <w:tcPr>
            <w:tcW w:w="4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本人健康码</w:t>
            </w:r>
          </w:p>
        </w:tc>
        <w:tc>
          <w:tcPr>
            <w:tcW w:w="2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联系电话</w:t>
            </w:r>
          </w:p>
        </w:tc>
        <w:tc>
          <w:tcPr>
            <w:tcW w:w="4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1" w:hRule="atLeast"/>
        </w:trPr>
        <w:tc>
          <w:tcPr>
            <w:tcW w:w="3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近14天内是否去过境外、北京市、</w:t>
            </w:r>
            <w:r>
              <w:rPr>
                <w:rFonts w:hint="eastAsia" w:ascii="仿宋" w:hAnsi="仿宋" w:eastAsia="仿宋" w:cs="仿宋_GB2312"/>
                <w:sz w:val="28"/>
                <w:szCs w:val="28"/>
                <w:lang w:eastAsia="zh-CN"/>
              </w:rPr>
              <w:t>武汉市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、吉林省吉林市地区</w:t>
            </w:r>
          </w:p>
        </w:tc>
        <w:tc>
          <w:tcPr>
            <w:tcW w:w="5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□否</w:t>
            </w:r>
          </w:p>
          <w:p>
            <w:pPr>
              <w:spacing w:line="480" w:lineRule="exact"/>
              <w:ind w:left="280" w:hanging="280" w:hangingChars="100"/>
              <w:jc w:val="left"/>
              <w:rPr>
                <w:rFonts w:ascii="仿宋" w:hAnsi="仿宋" w:eastAsia="仿宋" w:cs="仿宋_GB2312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 xml:space="preserve">□是   月  日至   月  日前往        （地区）（外出事项，如公务、探亲、就医等）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7" w:hRule="atLeast"/>
        </w:trPr>
        <w:tc>
          <w:tcPr>
            <w:tcW w:w="3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近14天是否接触涉境外、北京市、</w:t>
            </w:r>
            <w:r>
              <w:rPr>
                <w:rFonts w:hint="eastAsia" w:ascii="仿宋" w:hAnsi="仿宋" w:eastAsia="仿宋" w:cs="仿宋_GB2312"/>
                <w:sz w:val="28"/>
                <w:szCs w:val="28"/>
                <w:lang w:eastAsia="zh-CN"/>
              </w:rPr>
              <w:t>武汉市</w:t>
            </w:r>
            <w:bookmarkStart w:id="0" w:name="_GoBack"/>
            <w:bookmarkEnd w:id="0"/>
            <w:r>
              <w:rPr>
                <w:rFonts w:hint="eastAsia" w:ascii="仿宋" w:hAnsi="仿宋" w:eastAsia="仿宋" w:cs="仿宋_GB2312"/>
                <w:sz w:val="28"/>
                <w:szCs w:val="28"/>
              </w:rPr>
              <w:t>、吉林省吉林市地区人员</w:t>
            </w:r>
          </w:p>
        </w:tc>
        <w:tc>
          <w:tcPr>
            <w:tcW w:w="5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□否</w:t>
            </w:r>
          </w:p>
          <w:p>
            <w:pPr>
              <w:spacing w:line="480" w:lineRule="exact"/>
              <w:ind w:left="1400" w:hanging="1400" w:hangingChars="500"/>
              <w:jc w:val="left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□是   月  日至   月   日接触人员为（涉地区）人员，</w:t>
            </w:r>
          </w:p>
          <w:p>
            <w:pPr>
              <w:spacing w:line="480" w:lineRule="exact"/>
              <w:ind w:left="1400" w:hanging="1400" w:hangingChars="500"/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接触频率为：□频繁□一般   □偶尔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7" w:hRule="atLeast"/>
        </w:trPr>
        <w:tc>
          <w:tcPr>
            <w:tcW w:w="3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近14天内本人和共同居住的家人是否有发热、咳嗽等症状</w:t>
            </w:r>
          </w:p>
        </w:tc>
        <w:tc>
          <w:tcPr>
            <w:tcW w:w="5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□否</w:t>
            </w:r>
          </w:p>
          <w:p>
            <w:pPr>
              <w:spacing w:line="480" w:lineRule="exact"/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□是    月   日至   月   日出现   □发热（最高温度    ℃） □咳嗽   □乏力   □其他症状</w:t>
            </w:r>
          </w:p>
        </w:tc>
      </w:tr>
    </w:tbl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以上情况属实，如有虚假，自愿承担后果。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        申报人：</w:t>
      </w:r>
    </w:p>
    <w:p>
      <w:pPr>
        <w:pStyle w:val="2"/>
        <w:ind w:left="420" w:firstLine="56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2020年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3F56"/>
    <w:rsid w:val="00D53F56"/>
    <w:rsid w:val="00F15CF2"/>
    <w:rsid w:val="290B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7"/>
    <w:unhideWhenUsed/>
    <w:qFormat/>
    <w:uiPriority w:val="99"/>
    <w:pPr>
      <w:spacing w:before="100" w:beforeAutospacing="1"/>
      <w:ind w:left="200" w:firstLine="420" w:firstLineChars="200"/>
    </w:pPr>
    <w:rPr>
      <w:rFonts w:eastAsia="仿宋_GB2312" w:cs="宋体"/>
    </w:rPr>
  </w:style>
  <w:style w:type="paragraph" w:styleId="3">
    <w:name w:val="Body Text Indent"/>
    <w:basedOn w:val="1"/>
    <w:link w:val="6"/>
    <w:semiHidden/>
    <w:unhideWhenUsed/>
    <w:uiPriority w:val="99"/>
    <w:pPr>
      <w:spacing w:after="120"/>
      <w:ind w:left="420" w:leftChars="200"/>
    </w:pPr>
  </w:style>
  <w:style w:type="character" w:customStyle="1" w:styleId="6">
    <w:name w:val="正文文本缩进 Char"/>
    <w:basedOn w:val="5"/>
    <w:link w:val="3"/>
    <w:semiHidden/>
    <w:qFormat/>
    <w:uiPriority w:val="99"/>
    <w:rPr>
      <w:rFonts w:ascii="Times New Roman" w:hAnsi="Times New Roman" w:eastAsia="宋体" w:cs="Times New Roman"/>
      <w:szCs w:val="21"/>
    </w:rPr>
  </w:style>
  <w:style w:type="character" w:customStyle="1" w:styleId="7">
    <w:name w:val="正文首行缩进 2 Char"/>
    <w:basedOn w:val="6"/>
    <w:link w:val="2"/>
    <w:uiPriority w:val="99"/>
    <w:rPr>
      <w:rFonts w:eastAsia="仿宋_GB2312" w:cs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</Words>
  <Characters>356</Characters>
  <Lines>2</Lines>
  <Paragraphs>1</Paragraphs>
  <TotalTime>7</TotalTime>
  <ScaleCrop>false</ScaleCrop>
  <LinksUpToDate>false</LinksUpToDate>
  <CharactersWithSpaces>417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2020-06-15T10:49:00Z</dcterms:created>
  <dc:creator>admin</dc:creator>
  <cp:lastModifiedBy>Administrator</cp:lastModifiedBy>
  <dcterms:modified xsi:type="dcterms:W3CDTF">2020-06-15T10:59:29Z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