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中共罗定市委党校</w:t>
      </w: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政府购买</w:t>
      </w:r>
      <w:r>
        <w:rPr>
          <w:rFonts w:hint="eastAsia" w:ascii="新宋体" w:hAnsi="新宋体" w:eastAsia="新宋体" w:cs="宋体"/>
          <w:b/>
          <w:sz w:val="36"/>
          <w:szCs w:val="36"/>
        </w:rPr>
        <w:t>服务人员报名表</w:t>
      </w:r>
      <w:bookmarkEnd w:id="0"/>
    </w:p>
    <w:p>
      <w:pPr>
        <w:jc w:val="lef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pacing w:val="-18"/>
          <w:sz w:val="28"/>
          <w:szCs w:val="28"/>
        </w:rPr>
        <w:t>报聘岗位：</w:t>
      </w:r>
      <w:r>
        <w:rPr>
          <w:rFonts w:hint="eastAsia" w:ascii="仿宋_GB2312" w:hAnsi="宋体"/>
          <w:sz w:val="28"/>
          <w:szCs w:val="28"/>
        </w:rPr>
        <w:t xml:space="preserve">      </w:t>
      </w:r>
      <w:r>
        <w:rPr>
          <w:rFonts w:hint="eastAsia" w:ascii="仿宋_GB2312" w:hAnsi="宋体"/>
          <w:sz w:val="24"/>
          <w:szCs w:val="24"/>
        </w:rPr>
        <w:t xml:space="preserve">                     </w:t>
      </w:r>
    </w:p>
    <w:tbl>
      <w:tblPr>
        <w:tblStyle w:val="2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18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 w:ascii="仿宋_GB2312"/>
                <w:sz w:val="18"/>
                <w:szCs w:val="18"/>
              </w:rPr>
              <w:t>专业技术等级资格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bidi w:val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0" w:hRule="exac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215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08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701" w:right="1418" w:bottom="1588" w:left="1474" w:header="1701" w:footer="113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27B8A"/>
    <w:rsid w:val="51EC0B5A"/>
    <w:rsid w:val="68327B8A"/>
    <w:rsid w:val="6D535020"/>
    <w:rsid w:val="7B0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2018-09-28T07:12:00Z</dcterms:created>
  <dc:creator>Administrator</dc:creator>
  <cp:lastModifiedBy>Administrator</cp:lastModifiedBy>
  <dcterms:modified xsi:type="dcterms:W3CDTF">2020-07-15T02:51:52Z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