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bookmarkStart w:id="0" w:name="_GoBack"/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bookmarkEnd w:id="0"/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市发展和改革委员会</w:t>
      </w:r>
      <w:r>
        <w:rPr>
          <w:rFonts w:hint="eastAsia" w:ascii="楷体" w:hAnsi="楷体" w:eastAsia="楷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同志，性别：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月，在我单位从事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工作，经研究，同意其报考衡阳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市发展和改革委员会2020年公开选调公务员</w:t>
      </w:r>
      <w:r>
        <w:rPr>
          <w:rFonts w:hint="eastAsia" w:ascii="楷体" w:hAnsi="楷体" w:eastAsia="楷体"/>
          <w:kern w:val="0"/>
          <w:sz w:val="32"/>
          <w:szCs w:val="32"/>
        </w:rPr>
        <w:t>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20年衡阳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市发展和改革委员会选调公务员</w:t>
      </w:r>
      <w:r>
        <w:rPr>
          <w:rFonts w:hint="eastAsia" w:ascii="楷体" w:hAnsi="楷体" w:eastAsia="楷体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本表填写后于9月7日前将扫描件上传网上报名系统，于9月12日将原件与审查资料一起送交衡阳市发展改革委组织人事科（市政府办公楼538室）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371C"/>
    <w:rsid w:val="06443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2020-08-20T09:01:00Z</dcterms:created>
  <dc:creator>静心~勤身</dc:creator>
  <cp:lastModifiedBy>静心~勤身</cp:lastModifiedBy>
  <dcterms:modified xsi:type="dcterms:W3CDTF">2020-08-20T09:01:55Z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