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0B" w:rsidRPr="00F9210B" w:rsidRDefault="00F9210B" w:rsidP="00F9210B">
      <w:pPr>
        <w:widowControl/>
        <w:spacing w:line="360" w:lineRule="atLeast"/>
        <w:ind w:firstLineChars="0" w:firstLine="720"/>
        <w:jc w:val="center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F9210B">
        <w:rPr>
          <w:rFonts w:ascii="方正小标宋简体" w:eastAsia="方正小标宋简体" w:hAnsi="Times New Roman" w:cs="Times New Roman" w:hint="eastAsia"/>
          <w:color w:val="4C5157"/>
          <w:kern w:val="0"/>
          <w:sz w:val="36"/>
          <w:szCs w:val="36"/>
        </w:rPr>
        <w:t>公安机关录用人民警察体能测评实施规则</w:t>
      </w:r>
    </w:p>
    <w:p w:rsidR="00F9210B" w:rsidRPr="00F9210B" w:rsidRDefault="00F9210B" w:rsidP="00F9210B">
      <w:pPr>
        <w:widowControl/>
        <w:spacing w:line="360" w:lineRule="atLeast"/>
        <w:ind w:firstLineChars="0" w:firstLine="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F9210B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 </w:t>
      </w:r>
    </w:p>
    <w:p w:rsidR="00F9210B" w:rsidRPr="00F9210B" w:rsidRDefault="00F9210B" w:rsidP="00F9210B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F9210B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一、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10</w:t>
      </w:r>
      <w:r w:rsidRPr="00F9210B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米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×4</w:t>
      </w:r>
      <w:r w:rsidRPr="00F9210B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往返跑</w:t>
      </w:r>
    </w:p>
    <w:p w:rsidR="00F9210B" w:rsidRPr="00F9210B" w:rsidRDefault="00F9210B" w:rsidP="00F9210B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场地器材：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10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米长的直线跑道若干，在跑道的两端线（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S1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和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S2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）外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30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厘米处各划一条线（图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1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）。木块（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5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厘米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×10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厘米）每道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3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块，其中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2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块放在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S2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线外的横线上，一块放在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S1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线外的横线上。秒表若干块，使用前应进行校正。</w:t>
      </w:r>
    </w:p>
    <w:p w:rsidR="00F9210B" w:rsidRPr="00F9210B" w:rsidRDefault="00F9210B" w:rsidP="00F9210B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测试方法：受测试者用站立式起跑，听到发令后从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S1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线外起跑，当跑到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S2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线前面，用一只手拿起一木块随即往回跑，跑到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S1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线前时交换木块，再跑回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S2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交换另一木块，最后持木块冲出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S1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线，记录跑完全程的时间。记录以秒为单位，取一位小数，第二位小数非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“0”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时则进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1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。</w:t>
      </w:r>
    </w:p>
    <w:p w:rsidR="00F9210B" w:rsidRPr="00F9210B" w:rsidRDefault="00F9210B" w:rsidP="00F9210B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注意事项：当受测者取放木块时，脚不要越过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S1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和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S2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线。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</w:p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26"/>
        <w:gridCol w:w="2958"/>
        <w:gridCol w:w="1526"/>
      </w:tblGrid>
      <w:tr w:rsidR="00F9210B" w:rsidRPr="00F9210B" w:rsidTr="00F9210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9210B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S1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9210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9210B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 </w:t>
            </w:r>
            <w:r w:rsidRPr="00F9210B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 </w:t>
            </w:r>
            <w:r w:rsidRPr="00F9210B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 xml:space="preserve"> S2</w:t>
            </w:r>
          </w:p>
        </w:tc>
      </w:tr>
      <w:tr w:rsidR="00F9210B" w:rsidRPr="00F9210B" w:rsidTr="00F9210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9210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9210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9210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9210B" w:rsidRPr="00F9210B" w:rsidTr="00F9210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9210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9210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9210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9210B" w:rsidRPr="00F9210B" w:rsidTr="00F9210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9210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9210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9210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9210B" w:rsidRPr="00F9210B" w:rsidTr="00F9210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9210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9210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9210B" w:rsidRPr="00F9210B" w:rsidTr="00F9210B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9210B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←30</w:t>
            </w:r>
            <w:r w:rsidRPr="00F9210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厘米</w:t>
            </w:r>
            <w:r w:rsidRPr="00F9210B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→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9210B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 </w:t>
            </w:r>
            <w:r w:rsidRPr="00F9210B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 </w:t>
            </w:r>
            <w:r w:rsidRPr="00F9210B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 </w:t>
            </w:r>
            <w:r w:rsidRPr="00F9210B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 xml:space="preserve"> ←</w:t>
            </w:r>
            <w:r w:rsidRPr="00F9210B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 </w:t>
            </w:r>
            <w:r w:rsidRPr="00F9210B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 xml:space="preserve"> 10</w:t>
            </w:r>
            <w:r w:rsidRPr="00F9210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米</w:t>
            </w:r>
            <w:r w:rsidRPr="00F9210B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 </w:t>
            </w:r>
            <w:r w:rsidRPr="00F9210B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 xml:space="preserve"> →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10B" w:rsidRPr="00F9210B" w:rsidRDefault="00F9210B" w:rsidP="00F9210B">
            <w:pPr>
              <w:widowControl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9210B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←30</w:t>
            </w:r>
            <w:r w:rsidRPr="00F9210B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厘米</w:t>
            </w:r>
            <w:r w:rsidRPr="00F9210B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→</w:t>
            </w:r>
          </w:p>
        </w:tc>
      </w:tr>
    </w:tbl>
    <w:p w:rsidR="00F9210B" w:rsidRPr="00F9210B" w:rsidRDefault="00F9210B" w:rsidP="00F9210B">
      <w:pPr>
        <w:widowControl/>
        <w:spacing w:line="360" w:lineRule="atLeast"/>
        <w:ind w:firstLineChars="0" w:firstLine="0"/>
        <w:jc w:val="center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图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1</w:t>
      </w:r>
    </w:p>
    <w:p w:rsidR="00F9210B" w:rsidRPr="00F9210B" w:rsidRDefault="00F9210B" w:rsidP="00F9210B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F9210B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二、男子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1000</w:t>
      </w:r>
      <w:r w:rsidRPr="00F9210B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米跑、女子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800</w:t>
      </w:r>
      <w:r w:rsidRPr="00F9210B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米跑</w:t>
      </w:r>
    </w:p>
    <w:p w:rsidR="00F9210B" w:rsidRPr="00F9210B" w:rsidRDefault="00F9210B" w:rsidP="00F9210B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lastRenderedPageBreak/>
        <w:t>场地器材：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400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米田径跑道。地面平坦，地质不限。秒表若干块，使用前应进行校正。</w:t>
      </w:r>
    </w:p>
    <w:p w:rsidR="00F9210B" w:rsidRPr="00F9210B" w:rsidRDefault="00F9210B" w:rsidP="00F9210B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测试方法：受测者分组测，每组不得少于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2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F9210B" w:rsidRPr="00F9210B" w:rsidRDefault="00F9210B" w:rsidP="00F9210B">
      <w:pPr>
        <w:widowControl/>
        <w:spacing w:line="360" w:lineRule="atLeast"/>
        <w:ind w:firstLineChars="0" w:firstLine="66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F9210B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三、纵跳摸高</w:t>
      </w:r>
    </w:p>
    <w:p w:rsidR="00F9210B" w:rsidRPr="00F9210B" w:rsidRDefault="00F9210B" w:rsidP="00F9210B">
      <w:pPr>
        <w:widowControl/>
        <w:spacing w:line="360" w:lineRule="atLeast"/>
        <w:ind w:firstLineChars="0" w:firstLine="66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15~35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摄氏度之间，无太阳直射、风力不超过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3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级。</w:t>
      </w:r>
    </w:p>
    <w:p w:rsidR="00F9210B" w:rsidRPr="00F9210B" w:rsidRDefault="00F9210B" w:rsidP="00F9210B">
      <w:pPr>
        <w:widowControl/>
        <w:spacing w:line="360" w:lineRule="atLeast"/>
        <w:ind w:firstLineChars="0" w:firstLine="66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</w:t>
      </w:r>
    </w:p>
    <w:p w:rsidR="00F9210B" w:rsidRPr="00F9210B" w:rsidRDefault="00F9210B" w:rsidP="00F9210B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注意事项：（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1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）起跳时，受测者双腿不能移动或有垫步动作；（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2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）受测者指甲不得超过指尖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0.3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厘米；（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3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）受测者徒手触摸，不得带手套等其他物品；（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4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）受测者统一采用赤脚（可穿袜子）起跳，起跳处铺垫不超过</w:t>
      </w:r>
      <w:r w:rsidRPr="00F9210B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2</w:t>
      </w:r>
      <w:r w:rsidRPr="00F9210B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厘米的硬质无弹性垫子。</w:t>
      </w:r>
    </w:p>
    <w:p w:rsidR="007C7F1D" w:rsidRPr="00F9210B" w:rsidRDefault="007C7F1D" w:rsidP="00F9210B">
      <w:pPr>
        <w:ind w:firstLine="420"/>
      </w:pPr>
    </w:p>
    <w:sectPr w:rsidR="007C7F1D" w:rsidRPr="00F9210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477C"/>
    <w:rsid w:val="000645EE"/>
    <w:rsid w:val="001F27C3"/>
    <w:rsid w:val="001F477C"/>
    <w:rsid w:val="003A765C"/>
    <w:rsid w:val="007A0D36"/>
    <w:rsid w:val="007C7F1D"/>
    <w:rsid w:val="0087603B"/>
    <w:rsid w:val="00D9476A"/>
    <w:rsid w:val="00F9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77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4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2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2020-09-25T05:44:00Z</dcterms:created>
  <dcterms:modified xsi:type="dcterms:W3CDTF">2020-09-25T07:42:00Z</dcterms:modified>
</cp:coreProperties>
</file>