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8280"/>
          <w:tab w:val="left" w:pos="8460"/>
        </w:tabs>
        <w:spacing w:beforeAutospacing="0" w:afterAutospacing="0" w:line="440" w:lineRule="exact"/>
        <w:ind w:right="28"/>
        <w:rPr>
          <w:rFonts w:ascii="仿宋" w:hAnsi="仿宋" w:eastAsia="仿宋" w:cs="方正小标宋_GBK"/>
          <w:bCs/>
          <w:color w:val="000000"/>
          <w:sz w:val="30"/>
          <w:szCs w:val="30"/>
        </w:rPr>
      </w:pPr>
      <w:r>
        <w:rPr>
          <w:rFonts w:hint="eastAsia" w:ascii="仿宋" w:hAnsi="仿宋" w:eastAsia="仿宋" w:cs="方正小标宋_GBK"/>
          <w:bCs/>
          <w:color w:val="000000"/>
          <w:sz w:val="30"/>
          <w:szCs w:val="30"/>
        </w:rPr>
        <w:t>附件2：</w:t>
      </w:r>
    </w:p>
    <w:p>
      <w:pPr>
        <w:pStyle w:val="3"/>
        <w:tabs>
          <w:tab w:val="left" w:pos="8280"/>
          <w:tab w:val="left" w:pos="8460"/>
        </w:tabs>
        <w:spacing w:beforeAutospacing="0" w:afterAutospacing="0" w:line="560" w:lineRule="atLeast"/>
        <w:ind w:right="26"/>
        <w:jc w:val="center"/>
        <w:rPr>
          <w:rFonts w:ascii="方正小标宋_GBK" w:eastAsia="方正小标宋_GBK" w:cs="Times New Roman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eastAsia="方正小标宋_GBK" w:cs="方正小标宋_GBK"/>
          <w:b/>
          <w:bCs/>
          <w:color w:val="000000"/>
          <w:sz w:val="36"/>
          <w:szCs w:val="36"/>
        </w:rPr>
        <w:t>响水县公安局招聘警务辅助人员报名表</w:t>
      </w:r>
    </w:p>
    <w:bookmarkEnd w:id="0"/>
    <w:p>
      <w:pPr>
        <w:pStyle w:val="3"/>
        <w:tabs>
          <w:tab w:val="left" w:pos="8460"/>
        </w:tabs>
        <w:spacing w:beforeAutospacing="0" w:afterAutospacing="0" w:line="440" w:lineRule="atLeast"/>
        <w:ind w:right="-153"/>
        <w:jc w:val="both"/>
        <w:rPr>
          <w:rFonts w:ascii="方正楷体_GBK" w:hAnsi="楷体" w:eastAsia="方正楷体_GBK" w:cs="Times New Roman"/>
          <w:b/>
          <w:bCs/>
          <w:color w:val="000000"/>
          <w:sz w:val="21"/>
          <w:szCs w:val="21"/>
        </w:rPr>
      </w:pPr>
      <w:r>
        <w:rPr>
          <w:rFonts w:hint="eastAsia" w:ascii="方正楷体_GBK" w:hAnsi="楷体" w:eastAsia="方正楷体_GBK" w:cs="方正楷体_GBK"/>
          <w:b/>
          <w:bCs/>
          <w:color w:val="000000"/>
          <w:sz w:val="21"/>
          <w:szCs w:val="21"/>
        </w:rPr>
        <w:t>报考岗位序号及岗位名称：</w:t>
      </w:r>
    </w:p>
    <w:tbl>
      <w:tblPr>
        <w:tblStyle w:val="4"/>
        <w:tblW w:w="89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67"/>
        <w:gridCol w:w="531"/>
        <w:gridCol w:w="6"/>
        <w:gridCol w:w="387"/>
        <w:gridCol w:w="686"/>
        <w:gridCol w:w="257"/>
        <w:gridCol w:w="257"/>
        <w:gridCol w:w="257"/>
        <w:gridCol w:w="262"/>
        <w:gridCol w:w="257"/>
        <w:gridCol w:w="257"/>
        <w:gridCol w:w="257"/>
        <w:gridCol w:w="257"/>
        <w:gridCol w:w="257"/>
        <w:gridCol w:w="259"/>
        <w:gridCol w:w="257"/>
        <w:gridCol w:w="56"/>
        <w:gridCol w:w="201"/>
        <w:gridCol w:w="101"/>
        <w:gridCol w:w="157"/>
        <w:gridCol w:w="250"/>
        <w:gridCol w:w="7"/>
        <w:gridCol w:w="257"/>
        <w:gridCol w:w="257"/>
        <w:gridCol w:w="257"/>
        <w:gridCol w:w="257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姓名</w:t>
            </w:r>
          </w:p>
        </w:tc>
        <w:tc>
          <w:tcPr>
            <w:tcW w:w="92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证号</w:t>
            </w: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62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9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性别</w:t>
            </w:r>
          </w:p>
        </w:tc>
        <w:tc>
          <w:tcPr>
            <w:tcW w:w="92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出生年月</w:t>
            </w:r>
          </w:p>
        </w:tc>
        <w:tc>
          <w:tcPr>
            <w:tcW w:w="103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77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户籍</w:t>
            </w:r>
          </w:p>
        </w:tc>
        <w:tc>
          <w:tcPr>
            <w:tcW w:w="108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面貌</w:t>
            </w:r>
          </w:p>
        </w:tc>
        <w:tc>
          <w:tcPr>
            <w:tcW w:w="103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49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何时毕业何校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学历</w:t>
            </w:r>
          </w:p>
        </w:tc>
        <w:tc>
          <w:tcPr>
            <w:tcW w:w="1442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9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专业</w:t>
            </w:r>
          </w:p>
        </w:tc>
        <w:tc>
          <w:tcPr>
            <w:tcW w:w="2883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学位</w:t>
            </w:r>
          </w:p>
        </w:tc>
        <w:tc>
          <w:tcPr>
            <w:tcW w:w="315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49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联系地址</w:t>
            </w:r>
          </w:p>
        </w:tc>
        <w:tc>
          <w:tcPr>
            <w:tcW w:w="2883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联系电话</w:t>
            </w:r>
          </w:p>
        </w:tc>
        <w:tc>
          <w:tcPr>
            <w:tcW w:w="315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9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参加工作时间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健康状况</w:t>
            </w:r>
          </w:p>
        </w:tc>
        <w:tc>
          <w:tcPr>
            <w:tcW w:w="315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9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现工作单位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职称</w:t>
            </w:r>
          </w:p>
        </w:tc>
        <w:tc>
          <w:tcPr>
            <w:tcW w:w="315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exac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个人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简历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ascii="宋体" w:hAnsi="宋体" w:cs="方正仿宋_GBK"/>
                <w:color w:val="000000"/>
                <w:kern w:val="0"/>
              </w:rPr>
              <w:t>(</w:t>
            </w:r>
            <w:r>
              <w:rPr>
                <w:rFonts w:hint="eastAsia" w:ascii="宋体" w:hAnsi="宋体" w:cs="方正仿宋_GBK"/>
                <w:color w:val="000000"/>
                <w:kern w:val="0"/>
              </w:rPr>
              <w:t>从初中起</w:t>
            </w:r>
            <w:r>
              <w:rPr>
                <w:rFonts w:ascii="宋体" w:hAnsi="宋体" w:cs="方正仿宋_GBK"/>
                <w:color w:val="000000"/>
                <w:kern w:val="0"/>
              </w:rPr>
              <w:t>)</w:t>
            </w:r>
          </w:p>
        </w:tc>
        <w:tc>
          <w:tcPr>
            <w:tcW w:w="8028" w:type="dxa"/>
            <w:gridSpan w:val="2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报考人员承诺签名</w:t>
            </w:r>
          </w:p>
        </w:tc>
        <w:tc>
          <w:tcPr>
            <w:tcW w:w="8028" w:type="dxa"/>
            <w:gridSpan w:val="27"/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/>
              <w:rPr>
                <w:rFonts w:ascii="宋体" w:hAnsi="宋体" w:cs="方正仿宋_GBK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/>
              <w:jc w:val="righ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</w:rPr>
              <w:t>承诺人（签字）：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审核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意见</w:t>
            </w:r>
          </w:p>
        </w:tc>
        <w:tc>
          <w:tcPr>
            <w:tcW w:w="8028" w:type="dxa"/>
            <w:gridSpan w:val="2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宋体" w:hAnsi="宋体" w:cs="方正仿宋_GBK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150" w:firstLineChars="1500"/>
              <w:rPr>
                <w:rFonts w:ascii="宋体" w:hAnsi="宋体" w:cs="Times New Roman"/>
              </w:rPr>
            </w:pPr>
            <w:r>
              <w:rPr>
                <w:rFonts w:hint="eastAsia" w:ascii="宋体" w:hAnsi="宋体" w:cs="方正仿宋_GBK"/>
              </w:rPr>
              <w:t>审核人</w:t>
            </w:r>
            <w:r>
              <w:rPr>
                <w:rFonts w:ascii="宋体" w:hAnsi="宋体" w:cs="方正仿宋_GBK"/>
              </w:rPr>
              <w:t>（</w:t>
            </w:r>
            <w:r>
              <w:rPr>
                <w:rFonts w:hint="eastAsia" w:ascii="宋体" w:hAnsi="宋体" w:cs="方正仿宋_GBK"/>
              </w:rPr>
              <w:t>签名</w:t>
            </w:r>
            <w:r>
              <w:rPr>
                <w:rFonts w:ascii="宋体" w:hAnsi="宋体" w:cs="方正仿宋_GBK"/>
              </w:rPr>
              <w:t>）</w:t>
            </w:r>
            <w:r>
              <w:rPr>
                <w:rFonts w:hint="eastAsia" w:ascii="宋体" w:hAnsi="宋体" w:cs="方正仿宋_GBK"/>
              </w:rPr>
              <w:t>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备注</w:t>
            </w:r>
          </w:p>
        </w:tc>
        <w:tc>
          <w:tcPr>
            <w:tcW w:w="8028" w:type="dxa"/>
            <w:gridSpan w:val="2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</w:tbl>
    <w:p>
      <w:pPr>
        <w:spacing w:line="100" w:lineRule="exact"/>
        <w:rPr>
          <w:sz w:val="10"/>
          <w:szCs w:val="10"/>
        </w:rPr>
      </w:pPr>
    </w:p>
    <w:p/>
    <w:sectPr>
      <w:pgSz w:w="11906" w:h="16838"/>
      <w:pgMar w:top="1701" w:right="1588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A5412D"/>
    <w:rsid w:val="1AE5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一直很安静</cp:lastModifiedBy>
  <dcterms:modified xsi:type="dcterms:W3CDTF">2020-10-09T07:57:04Z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