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年琅琊区公开招聘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  <w:lang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</w:rPr>
        <w:t>专职工作者、村级专干职位表</w:t>
      </w:r>
    </w:p>
    <w:tbl>
      <w:tblPr>
        <w:tblStyle w:val="5"/>
        <w:tblpPr w:leftFromText="180" w:rightFromText="180" w:vertAnchor="text" w:horzAnchor="page" w:tblpX="1312" w:tblpY="624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7"/>
        <w:gridCol w:w="767"/>
        <w:gridCol w:w="1066"/>
        <w:gridCol w:w="767"/>
        <w:gridCol w:w="767"/>
        <w:gridCol w:w="716"/>
        <w:gridCol w:w="975"/>
        <w:gridCol w:w="908"/>
        <w:gridCol w:w="118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招聘类型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街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道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社区专职工作者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2020009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周岁以上、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其中，退役士兵年龄可放宽至40周岁以下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社区党务工作者岗位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中共正式党员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按考试总成绩排名选择岗位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Calibri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2020010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16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5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社区党务工作者岗位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女，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中共正式党员</w:t>
            </w:r>
          </w:p>
        </w:tc>
        <w:tc>
          <w:tcPr>
            <w:tcW w:w="1266" w:type="dxa"/>
            <w:vMerge w:val="continue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Calibri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2020011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16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5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社区专职工作者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266" w:type="dxa"/>
            <w:vMerge w:val="continue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Calibri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2020012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16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5" w:type="dxa"/>
            <w:vMerge w:val="continue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社区专职工作者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66" w:type="dxa"/>
            <w:vMerge w:val="continue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Calibri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村级专干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2020013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村级党务工作者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面向退役士兵，中共正式党员，作为农村人才引进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按考试总成绩排名选择岗位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Calibri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2020014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村级专干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Calibri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面向退役士兵，作为农村人才引进</w:t>
            </w:r>
          </w:p>
        </w:tc>
        <w:tc>
          <w:tcPr>
            <w:tcW w:w="1266" w:type="dxa"/>
            <w:vMerge w:val="continue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line="560" w:lineRule="exact"/>
        <w:jc w:val="left"/>
        <w:rPr>
          <w:rFonts w:eastAsia="仿宋"/>
          <w:color w:val="FF0000"/>
          <w:sz w:val="32"/>
          <w:szCs w:val="32"/>
        </w:rPr>
      </w:pPr>
    </w:p>
    <w:p>
      <w:pPr>
        <w:spacing w:line="560" w:lineRule="exact"/>
        <w:jc w:val="left"/>
        <w:rPr>
          <w:rFonts w:eastAsia="仿宋"/>
          <w:color w:val="FF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701" w:right="1701" w:bottom="1701" w:left="1701" w:header="851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1AzWtAQAATw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9Jlezpfajx1IO/hykLGCatgwSTvqiCDNnS49lS&#10;MUTCsVitlqtVic5z3JsTxClernsI8VY4Q1LQUMCeZSvZ4VuI49H5SHrNuhulNdZZre2bAmKOFZEb&#10;P91O/EfGKYrDdphkbF17RO09Nr+hFqeTEv3VordpTuYA5mA7B3sPatch0SqzDP5qH5FSZppeGGFR&#10;YUqwa1nrNGFpLF7n+dTLf7D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CdQM1rQEAAE8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E"/>
    <w:rsid w:val="004D5DDF"/>
    <w:rsid w:val="007E3960"/>
    <w:rsid w:val="00871B90"/>
    <w:rsid w:val="009D0CBD"/>
    <w:rsid w:val="00A87BDE"/>
    <w:rsid w:val="00D21433"/>
    <w:rsid w:val="00D30727"/>
    <w:rsid w:val="00DA0479"/>
    <w:rsid w:val="00E65F62"/>
    <w:rsid w:val="00F1452B"/>
    <w:rsid w:val="00F31582"/>
    <w:rsid w:val="01B732AE"/>
    <w:rsid w:val="04354234"/>
    <w:rsid w:val="1274539A"/>
    <w:rsid w:val="1E3D3CF3"/>
    <w:rsid w:val="1ED41FA2"/>
    <w:rsid w:val="297D3BA3"/>
    <w:rsid w:val="2981183A"/>
    <w:rsid w:val="2C377BCA"/>
    <w:rsid w:val="329914FC"/>
    <w:rsid w:val="343A3779"/>
    <w:rsid w:val="3F7B578A"/>
    <w:rsid w:val="41533610"/>
    <w:rsid w:val="44CC253B"/>
    <w:rsid w:val="45E77B7B"/>
    <w:rsid w:val="4C1701BB"/>
    <w:rsid w:val="557B654B"/>
    <w:rsid w:val="5F23468E"/>
    <w:rsid w:val="600B5094"/>
    <w:rsid w:val="61246012"/>
    <w:rsid w:val="62523ACA"/>
    <w:rsid w:val="627C350D"/>
    <w:rsid w:val="66B7297F"/>
    <w:rsid w:val="67D41CF4"/>
    <w:rsid w:val="6861737B"/>
    <w:rsid w:val="69FE09EF"/>
    <w:rsid w:val="6CB75CE0"/>
    <w:rsid w:val="724818C0"/>
    <w:rsid w:val="73C36277"/>
    <w:rsid w:val="74191566"/>
    <w:rsid w:val="76A7253C"/>
    <w:rsid w:val="78616348"/>
    <w:rsid w:val="7D8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24"/>
      <w:szCs w:val="2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2"/>
    <w:qFormat/>
    <w:locked/>
    <w:uiPriority w:val="99"/>
    <w:rPr>
      <w:rFonts w:eastAsia="宋体" w:cs="Times New Roman"/>
      <w:b/>
      <w:bCs/>
      <w:kern w:val="44"/>
      <w:sz w:val="24"/>
      <w:szCs w:val="24"/>
      <w:lang w:val="en-US" w:eastAsia="zh-CN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font1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WwW.xp008.CoM</Company>
  <Pages>10</Pages>
  <Words>680</Words>
  <Characters>3879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2015-11-30T06:21:00Z</dcterms:created>
  <dc:creator>Administrator</dc:creator>
  <cp:lastModifiedBy>ぺ灬cc果冻ル</cp:lastModifiedBy>
  <cp:lastPrinted>2020-09-24T01:46:00Z</cp:lastPrinted>
  <dcterms:modified xsi:type="dcterms:W3CDTF">2020-10-14T11:28:37Z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