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6B" w:rsidRDefault="00E26761">
      <w:pPr>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红河</w:t>
      </w:r>
      <w:r>
        <w:rPr>
          <w:rFonts w:ascii="Times New Roman" w:eastAsia="方正小标宋简体" w:hAnsi="Times New Roman" w:cs="Times New Roman" w:hint="eastAsia"/>
          <w:sz w:val="44"/>
          <w:szCs w:val="44"/>
        </w:rPr>
        <w:t>州城乡规划</w:t>
      </w:r>
      <w:r>
        <w:rPr>
          <w:rFonts w:ascii="Times New Roman" w:eastAsia="方正小标宋简体" w:hAnsi="Times New Roman" w:cs="Times New Roman"/>
          <w:sz w:val="44"/>
          <w:szCs w:val="44"/>
        </w:rPr>
        <w:t>展览馆公开招聘</w:t>
      </w:r>
      <w:r>
        <w:rPr>
          <w:rFonts w:ascii="Times New Roman" w:eastAsia="方正小标宋简体" w:hAnsi="Times New Roman" w:cs="Times New Roman" w:hint="eastAsia"/>
          <w:sz w:val="44"/>
          <w:szCs w:val="44"/>
        </w:rPr>
        <w:t>劳务派遣制工作人员简章</w:t>
      </w:r>
    </w:p>
    <w:p w:rsidR="004F236B" w:rsidRDefault="004F236B" w:rsidP="008E4DA0">
      <w:pPr>
        <w:rPr>
          <w:rFonts w:ascii="Times New Roman" w:eastAsia="方正仿宋简体" w:hAnsi="Times New Roman" w:cs="Times New Roman"/>
          <w:sz w:val="32"/>
          <w:szCs w:val="32"/>
        </w:rPr>
      </w:pP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河州城乡规划展览馆是红河州自然资源和规划局下属的全额拨款事业单位，其主要职责是负责展示全州城市发展历程、建设成就和规划远景，集中宣传城乡规划法律、法规等，被誉为“城市金名片”和“城市会客厅”。现因工作需要，特面向社会招聘劳务派遣制工作人员3名，现将有关事项公告如下：</w:t>
      </w:r>
    </w:p>
    <w:p w:rsidR="004F236B" w:rsidRDefault="00E2676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一、招聘岗位</w:t>
      </w:r>
    </w:p>
    <w:p w:rsidR="004F236B" w:rsidRDefault="00E2676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sz w:val="32"/>
          <w:szCs w:val="32"/>
        </w:rPr>
        <w:t>讲解员2名</w:t>
      </w:r>
    </w:p>
    <w:p w:rsidR="004F236B" w:rsidRDefault="00E26761">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1、工作职责：负责展览馆全馆讲解、礼宾礼仪等；负责馆领导交办的其他工作。</w:t>
      </w:r>
    </w:p>
    <w:p w:rsidR="004F236B" w:rsidRDefault="00E26761">
      <w:pPr>
        <w:ind w:firstLineChars="300" w:firstLine="960"/>
        <w:rPr>
          <w:rFonts w:ascii="仿宋_GB2312" w:eastAsia="仿宋_GB2312" w:hAnsi="仿宋_GB2312" w:cs="仿宋_GB2312"/>
          <w:b/>
          <w:bCs/>
          <w:sz w:val="32"/>
          <w:szCs w:val="32"/>
        </w:rPr>
      </w:pPr>
      <w:r>
        <w:rPr>
          <w:rFonts w:ascii="仿宋_GB2312" w:eastAsia="仿宋_GB2312" w:hAnsi="仿宋_GB2312" w:cs="仿宋_GB2312" w:hint="eastAsia"/>
          <w:sz w:val="32"/>
          <w:szCs w:val="32"/>
        </w:rPr>
        <w:t>2、招聘条件</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（1）遵纪守法，热心公益事业，口语表达能力强，性格开朗，有亲和力，仪表端正，形象气质佳；</w:t>
      </w:r>
      <w:r>
        <w:rPr>
          <w:rFonts w:ascii="仿宋_GB2312" w:eastAsia="仿宋_GB2312" w:hAnsi="仿宋_GB2312" w:cs="仿宋_GB2312" w:hint="eastAsia"/>
          <w:sz w:val="32"/>
          <w:szCs w:val="32"/>
        </w:rPr>
        <w:br/>
        <w:t xml:space="preserve">     （2）持有普通话水平测试等级标准二级甲等（含）以上资格证书。（在大学期间或毕业后曾在校级以上中英文演讲、辩论、朗诵等比赛中获得较好名次者，则该条件适当放宽，需提供获奖证书）；</w:t>
      </w:r>
      <w:r>
        <w:rPr>
          <w:rFonts w:ascii="仿宋_GB2312" w:eastAsia="仿宋_GB2312" w:hAnsi="仿宋_GB2312" w:cs="仿宋_GB2312" w:hint="eastAsia"/>
          <w:sz w:val="32"/>
          <w:szCs w:val="32"/>
        </w:rPr>
        <w:br/>
        <w:t>     （3）大学专科（含）以上学历，专业不限（播音主持、新闻或新闻传播学、英语、城市规划、旅游、会展策划与管理、</w:t>
      </w:r>
      <w:r>
        <w:rPr>
          <w:rFonts w:ascii="仿宋_GB2312" w:eastAsia="仿宋_GB2312" w:hAnsi="仿宋_GB2312" w:cs="仿宋_GB2312" w:hint="eastAsia"/>
          <w:sz w:val="32"/>
          <w:szCs w:val="32"/>
        </w:rPr>
        <w:lastRenderedPageBreak/>
        <w:t>会展艺术与技术等相关专业优先考虑）；</w:t>
      </w:r>
      <w:r>
        <w:rPr>
          <w:rFonts w:ascii="仿宋_GB2312" w:eastAsia="仿宋_GB2312" w:hAnsi="仿宋_GB2312" w:cs="仿宋_GB2312" w:hint="eastAsia"/>
          <w:sz w:val="32"/>
          <w:szCs w:val="32"/>
        </w:rPr>
        <w:br/>
        <w:t>     （4）年龄35岁及以下，即1985年11月（含）以后出生；</w:t>
      </w:r>
      <w:r>
        <w:rPr>
          <w:rFonts w:ascii="仿宋_GB2312" w:eastAsia="仿宋_GB2312" w:hAnsi="仿宋_GB2312" w:cs="仿宋_GB2312" w:hint="eastAsia"/>
          <w:sz w:val="32"/>
          <w:szCs w:val="32"/>
        </w:rPr>
        <w:br/>
        <w:t>     （5）身高男170cm（含）以上、女160cm（含）以上。</w:t>
      </w:r>
    </w:p>
    <w:p w:rsidR="004F236B" w:rsidRDefault="00E2676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（二）工程部工作人员1名</w:t>
      </w:r>
    </w:p>
    <w:p w:rsidR="004F236B" w:rsidRDefault="00E26761" w:rsidP="008E4D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1、工作职责：</w:t>
      </w:r>
      <w:r>
        <w:rPr>
          <w:rFonts w:ascii="Times New Roman" w:eastAsia="方正仿宋简体" w:hAnsi="Times New Roman" w:cs="Times New Roman"/>
          <w:sz w:val="32"/>
          <w:szCs w:val="32"/>
        </w:rPr>
        <w:t>负责馆内软硬件设备的</w:t>
      </w:r>
      <w:r>
        <w:rPr>
          <w:rFonts w:ascii="Times New Roman" w:eastAsia="方正仿宋简体" w:hAnsi="Times New Roman" w:cs="Times New Roman" w:hint="eastAsia"/>
          <w:sz w:val="32"/>
          <w:szCs w:val="32"/>
        </w:rPr>
        <w:t>正常</w:t>
      </w:r>
      <w:r>
        <w:rPr>
          <w:rFonts w:ascii="Times New Roman" w:eastAsia="方正仿宋简体" w:hAnsi="Times New Roman" w:cs="Times New Roman"/>
          <w:sz w:val="32"/>
          <w:szCs w:val="32"/>
        </w:rPr>
        <w:t>运行与维护</w:t>
      </w:r>
      <w:r>
        <w:rPr>
          <w:rFonts w:ascii="Times New Roman" w:eastAsia="方正仿宋简体" w:hAnsi="Times New Roman" w:cs="Times New Roman" w:hint="eastAsia"/>
          <w:sz w:val="32"/>
          <w:szCs w:val="32"/>
        </w:rPr>
        <w:t>保养；</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负责馆内多媒体项目的播放、更新与维护</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负责馆内互动项目</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网站</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网络运行与维护</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负责会议系统的技术支持</w:t>
      </w:r>
      <w:r>
        <w:rPr>
          <w:rFonts w:ascii="仿宋_GB2312" w:eastAsia="仿宋_GB2312" w:hAnsi="仿宋_GB2312" w:cs="仿宋_GB2312" w:hint="eastAsia"/>
          <w:sz w:val="32"/>
          <w:szCs w:val="32"/>
        </w:rPr>
        <w:t>；负责馆领导交办的其他工作。</w:t>
      </w:r>
    </w:p>
    <w:p w:rsidR="004F236B" w:rsidRDefault="00E26761">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2、招聘条件</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（1）遵纪守法，热心公益事业，责任心强，具备一定协调组织能力；</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（2）有较长的电脑、音响、网络设备维护工作经验，熟悉多媒体、互联网相关工作，能独立完成多媒体设备维护及调试；</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（3）熟悉Photoshop、Adobe Illustrator等平面设计软件，以及Adobe Premiere和Adobe After Effects等视频流媒体剪辑制作软件，能够独立完成平面设计及视频制作等工作；</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（3）熟练使用OFFIC办公软件包括Word、Excel、PPT等，能写作简单公文行文。</w:t>
      </w:r>
    </w:p>
    <w:p w:rsidR="004F236B" w:rsidRDefault="00E2676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二、不符合报名条件的情形</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1、五年内被所在单位取消录用（招聘）资格、开除、辞退的；</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2、受到党纪、政纪处分期限未满的；</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3、受到刑事处罚期限未满或者正在接受司法调查尚未做出结论的；</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4、近两年内在云南省机关事业单位招录(聘)考试、体检或考察中存在违纪违规行为的；</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5、其他不符合聘用情形的。</w:t>
      </w:r>
    </w:p>
    <w:p w:rsidR="004F236B" w:rsidRDefault="00E2676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三、报名时间及方式</w:t>
      </w:r>
    </w:p>
    <w:p w:rsidR="004F236B" w:rsidRDefault="00E26761" w:rsidP="008E4DA0">
      <w:pPr>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bCs/>
          <w:color w:val="FF0000"/>
          <w:sz w:val="32"/>
          <w:szCs w:val="32"/>
        </w:rPr>
        <w:t>报名时间：</w:t>
      </w:r>
      <w:r>
        <w:rPr>
          <w:rFonts w:ascii="仿宋_GB2312" w:eastAsia="仿宋_GB2312" w:hAnsi="仿宋_GB2312" w:cs="仿宋_GB2312" w:hint="eastAsia"/>
          <w:color w:val="FF0000"/>
          <w:sz w:val="32"/>
          <w:szCs w:val="32"/>
        </w:rPr>
        <w:t xml:space="preserve"> 2020年11月2日—11月15日（上午9:00—11:30，下午14:00—17:30）。</w:t>
      </w:r>
    </w:p>
    <w:p w:rsidR="004F236B" w:rsidRDefault="00E26761" w:rsidP="008E4DA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报名方式：</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1、现场报名：在工作日内携带《红河州城乡规划展览馆应聘报名表》、身份证、学历证书（应届毕业生提供毕业生推荐表）、及其他相关证件原件及复印件各一份，近期正面免冠1寸彩色照片2张，</w:t>
      </w:r>
      <w:r>
        <w:rPr>
          <w:rFonts w:ascii="仿宋_GB2312" w:eastAsia="仿宋_GB2312" w:hAnsi="仿宋_GB2312" w:cs="仿宋_GB2312" w:hint="eastAsia"/>
          <w:b/>
          <w:bCs/>
          <w:sz w:val="32"/>
          <w:szCs w:val="32"/>
        </w:rPr>
        <w:t>应聘讲解员</w:t>
      </w:r>
      <w:r>
        <w:rPr>
          <w:rFonts w:ascii="仿宋_GB2312" w:eastAsia="仿宋_GB2312" w:hAnsi="仿宋_GB2312" w:cs="仿宋_GB2312" w:hint="eastAsia"/>
          <w:sz w:val="32"/>
          <w:szCs w:val="32"/>
        </w:rPr>
        <w:t>还需准备普通话水平测试等级资格证书，</w:t>
      </w:r>
      <w:r>
        <w:rPr>
          <w:rFonts w:ascii="仿宋_GB2312" w:eastAsia="仿宋_GB2312" w:hAnsi="仿宋_GB2312" w:cs="仿宋_GB2312" w:hint="eastAsia"/>
          <w:b/>
          <w:bCs/>
          <w:sz w:val="32"/>
          <w:szCs w:val="32"/>
        </w:rPr>
        <w:t>应聘工程部</w:t>
      </w:r>
      <w:r>
        <w:rPr>
          <w:rFonts w:ascii="仿宋_GB2312" w:eastAsia="仿宋_GB2312" w:hAnsi="仿宋_GB2312" w:cs="仿宋_GB2312" w:hint="eastAsia"/>
          <w:sz w:val="32"/>
          <w:szCs w:val="32"/>
        </w:rPr>
        <w:t>可准备平面设计、视频剪辑等相关作品，到州城乡规划展览馆办公室报名。</w:t>
      </w:r>
      <w:r>
        <w:rPr>
          <w:rFonts w:ascii="仿宋_GB2312" w:eastAsia="仿宋_GB2312" w:hAnsi="仿宋_GB2312" w:cs="仿宋_GB2312" w:hint="eastAsia"/>
          <w:b/>
          <w:bCs/>
          <w:sz w:val="32"/>
          <w:szCs w:val="32"/>
        </w:rPr>
        <w:t>联系人及电话</w:t>
      </w:r>
      <w:r>
        <w:rPr>
          <w:rFonts w:ascii="仿宋_GB2312" w:eastAsia="仿宋_GB2312" w:hAnsi="仿宋_GB2312" w:cs="仿宋_GB2312" w:hint="eastAsia"/>
          <w:sz w:val="32"/>
          <w:szCs w:val="32"/>
        </w:rPr>
        <w:t>：黄旖辰，0873-3745162、18862007717，地址：蒙自市红河文化广场（五大文化中心）。</w:t>
      </w:r>
    </w:p>
    <w:p w:rsidR="004F236B" w:rsidRDefault="00E26761">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2、网络报名：在规定时间内将上述材料电子版压缩成1个文件包，发至邮箱：1090698900@qq.com，邮件文件名主题标明“×××（姓名）——展览馆应聘</w:t>
      </w:r>
      <w:r>
        <w:rPr>
          <w:rFonts w:ascii="仿宋_GB2312" w:eastAsia="仿宋_GB2312" w:hAnsi="仿宋_GB2312" w:cs="仿宋_GB2312" w:hint="eastAsia"/>
          <w:color w:val="000000" w:themeColor="text1"/>
          <w:sz w:val="32"/>
          <w:szCs w:val="32"/>
        </w:rPr>
        <w:t>+岗位</w:t>
      </w:r>
      <w:r>
        <w:rPr>
          <w:rFonts w:ascii="仿宋_GB2312" w:eastAsia="仿宋_GB2312" w:hAnsi="仿宋_GB2312" w:cs="仿宋_GB2312" w:hint="eastAsia"/>
          <w:sz w:val="32"/>
          <w:szCs w:val="32"/>
        </w:rPr>
        <w:t>”字样，并在面试前将以上材料原件报城乡规划展览馆办公室复审。</w:t>
      </w:r>
      <w:r>
        <w:rPr>
          <w:rFonts w:ascii="仿宋_GB2312" w:eastAsia="仿宋_GB2312" w:hAnsi="仿宋_GB2312" w:cs="仿宋_GB2312" w:hint="eastAsia"/>
          <w:sz w:val="32"/>
          <w:szCs w:val="32"/>
        </w:rPr>
        <w:br/>
        <w:t>   </w:t>
      </w:r>
      <w:r>
        <w:rPr>
          <w:rFonts w:ascii="仿宋_GB2312" w:eastAsia="仿宋_GB2312" w:hAnsi="仿宋_GB2312" w:cs="仿宋_GB2312" w:hint="eastAsia"/>
          <w:b/>
          <w:bCs/>
          <w:sz w:val="32"/>
          <w:szCs w:val="32"/>
        </w:rPr>
        <w:t>   四、面试</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资格审查通过后，由红河州</w:t>
      </w:r>
      <w:proofErr w:type="gramStart"/>
      <w:r>
        <w:rPr>
          <w:rFonts w:ascii="仿宋_GB2312" w:eastAsia="仿宋_GB2312" w:hAnsi="仿宋_GB2312" w:cs="仿宋_GB2312" w:hint="eastAsia"/>
          <w:sz w:val="32"/>
          <w:szCs w:val="32"/>
        </w:rPr>
        <w:t>浩</w:t>
      </w:r>
      <w:proofErr w:type="gramEnd"/>
      <w:r>
        <w:rPr>
          <w:rFonts w:ascii="仿宋_GB2312" w:eastAsia="仿宋_GB2312" w:hAnsi="仿宋_GB2312" w:cs="仿宋_GB2312" w:hint="eastAsia"/>
          <w:sz w:val="32"/>
          <w:szCs w:val="32"/>
        </w:rPr>
        <w:t>源人力信息事</w:t>
      </w:r>
      <w:r w:rsidR="00CC5B50">
        <w:rPr>
          <w:rFonts w:ascii="仿宋_GB2312" w:eastAsia="仿宋_GB2312" w:hAnsi="仿宋_GB2312" w:cs="仿宋_GB2312" w:hint="eastAsia"/>
          <w:sz w:val="32"/>
          <w:szCs w:val="32"/>
        </w:rPr>
        <w:t>务</w:t>
      </w:r>
      <w:r>
        <w:rPr>
          <w:rFonts w:ascii="仿宋_GB2312" w:eastAsia="仿宋_GB2312" w:hAnsi="仿宋_GB2312" w:cs="仿宋_GB2312" w:hint="eastAsia"/>
          <w:sz w:val="32"/>
          <w:szCs w:val="32"/>
        </w:rPr>
        <w:t>所组织开展面试。</w:t>
      </w:r>
      <w:r>
        <w:rPr>
          <w:rFonts w:ascii="仿宋_GB2312" w:eastAsia="仿宋_GB2312" w:hAnsi="仿宋_GB2312" w:cs="仿宋_GB2312" w:hint="eastAsia"/>
          <w:b/>
          <w:bCs/>
          <w:sz w:val="32"/>
          <w:szCs w:val="32"/>
        </w:rPr>
        <w:t>讲解员</w:t>
      </w:r>
      <w:r>
        <w:rPr>
          <w:rFonts w:ascii="仿宋_GB2312" w:eastAsia="仿宋_GB2312" w:hAnsi="仿宋_GB2312" w:cs="仿宋_GB2312" w:hint="eastAsia"/>
          <w:sz w:val="32"/>
          <w:szCs w:val="32"/>
        </w:rPr>
        <w:t>面试分初试和复试。初试采取考察综合素质方式进行，主要通过普通话测试、自我认知等内容，考察应聘人员的语言表达能力、举止仪表和形象气质等方面情况。初试结束后，按初试成绩从高</w:t>
      </w:r>
      <w:proofErr w:type="gramStart"/>
      <w:r>
        <w:rPr>
          <w:rFonts w:ascii="仿宋_GB2312" w:eastAsia="仿宋_GB2312" w:hAnsi="仿宋_GB2312" w:cs="仿宋_GB2312" w:hint="eastAsia"/>
          <w:sz w:val="32"/>
          <w:szCs w:val="32"/>
        </w:rPr>
        <w:t>到低取前</w:t>
      </w:r>
      <w:proofErr w:type="gramEnd"/>
      <w:r>
        <w:rPr>
          <w:rFonts w:ascii="仿宋_GB2312" w:eastAsia="仿宋_GB2312" w:hAnsi="仿宋_GB2312" w:cs="仿宋_GB2312" w:hint="eastAsia"/>
          <w:sz w:val="32"/>
          <w:szCs w:val="32"/>
        </w:rPr>
        <w:t>4名进入复试。复试采取现场情景模拟讲解的方式进行，根据复试成绩取前2名进入考察阶段。</w:t>
      </w:r>
      <w:r>
        <w:rPr>
          <w:rFonts w:ascii="仿宋_GB2312" w:eastAsia="仿宋_GB2312" w:hAnsi="仿宋_GB2312" w:cs="仿宋_GB2312" w:hint="eastAsia"/>
          <w:b/>
          <w:bCs/>
          <w:sz w:val="32"/>
          <w:szCs w:val="32"/>
        </w:rPr>
        <w:t>工程部</w:t>
      </w:r>
      <w:r>
        <w:rPr>
          <w:rFonts w:ascii="仿宋_GB2312" w:eastAsia="仿宋_GB2312" w:hAnsi="仿宋_GB2312" w:cs="仿宋_GB2312" w:hint="eastAsia"/>
          <w:sz w:val="32"/>
          <w:szCs w:val="32"/>
        </w:rPr>
        <w:t>采取一轮面试，面试内容为实操考核，根据成绩从高</w:t>
      </w:r>
      <w:proofErr w:type="gramStart"/>
      <w:r>
        <w:rPr>
          <w:rFonts w:ascii="仿宋_GB2312" w:eastAsia="仿宋_GB2312" w:hAnsi="仿宋_GB2312" w:cs="仿宋_GB2312" w:hint="eastAsia"/>
          <w:sz w:val="32"/>
          <w:szCs w:val="32"/>
        </w:rPr>
        <w:t>到低取1名</w:t>
      </w:r>
      <w:proofErr w:type="gramEnd"/>
      <w:r>
        <w:rPr>
          <w:rFonts w:ascii="仿宋_GB2312" w:eastAsia="仿宋_GB2312" w:hAnsi="仿宋_GB2312" w:cs="仿宋_GB2312" w:hint="eastAsia"/>
          <w:sz w:val="32"/>
          <w:szCs w:val="32"/>
        </w:rPr>
        <w:t>进入考察阶段。面试时间及地点：2020年11月20日上午，红河州城乡规划展览馆。具体时间以电话通知为准。</w:t>
      </w:r>
    </w:p>
    <w:p w:rsidR="004F236B" w:rsidRDefault="00E2676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五、考察及体检</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面试成绩，按招聘岗位数1:1的比例从高分到低分确定考察人员名单，考察合格后进行体检。因自动放弃或考察、体检不合格等原因造成缺额的，根据面试成绩从高分到低分进行等额递补。体检标准参照《公务员录用体检通用标准（试行）》及相关规定执行。对于在体检过程中弄虚作假或者隐瞒真实情况的报考人员，不予聘用。体检合格的拟聘用人员，公示5个工作日，公示期满无异议者，与红河州城乡规划展览馆委托管理的劳务派遣公司签订劳动合同。</w:t>
      </w:r>
    </w:p>
    <w:p w:rsidR="004F236B" w:rsidRDefault="00E2676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六、聘用及待遇</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经红河州</w:t>
      </w:r>
      <w:proofErr w:type="gramStart"/>
      <w:r>
        <w:rPr>
          <w:rFonts w:ascii="仿宋_GB2312" w:eastAsia="仿宋_GB2312" w:hAnsi="仿宋_GB2312" w:cs="仿宋_GB2312" w:hint="eastAsia"/>
          <w:sz w:val="32"/>
          <w:szCs w:val="32"/>
        </w:rPr>
        <w:t>浩</w:t>
      </w:r>
      <w:proofErr w:type="gramEnd"/>
      <w:r>
        <w:rPr>
          <w:rFonts w:ascii="仿宋_GB2312" w:eastAsia="仿宋_GB2312" w:hAnsi="仿宋_GB2312" w:cs="仿宋_GB2312" w:hint="eastAsia"/>
          <w:sz w:val="32"/>
          <w:szCs w:val="32"/>
        </w:rPr>
        <w:t>源人力信息事</w:t>
      </w:r>
      <w:r w:rsidR="00CC5B50">
        <w:rPr>
          <w:rFonts w:ascii="仿宋_GB2312" w:eastAsia="仿宋_GB2312" w:hAnsi="仿宋_GB2312" w:cs="仿宋_GB2312" w:hint="eastAsia"/>
          <w:sz w:val="32"/>
          <w:szCs w:val="32"/>
        </w:rPr>
        <w:t>务</w:t>
      </w:r>
      <w:r>
        <w:rPr>
          <w:rFonts w:ascii="仿宋_GB2312" w:eastAsia="仿宋_GB2312" w:hAnsi="仿宋_GB2312" w:cs="仿宋_GB2312" w:hint="eastAsia"/>
          <w:sz w:val="32"/>
          <w:szCs w:val="32"/>
        </w:rPr>
        <w:t>所组织报名、面试后安排入职试用，试用期2个月，试用期工资2500元/月；</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试用期满后，能胜任工作者与红河州</w:t>
      </w:r>
      <w:proofErr w:type="gramStart"/>
      <w:r>
        <w:rPr>
          <w:rFonts w:ascii="仿宋_GB2312" w:eastAsia="仿宋_GB2312" w:hAnsi="仿宋_GB2312" w:cs="仿宋_GB2312" w:hint="eastAsia"/>
          <w:sz w:val="32"/>
          <w:szCs w:val="32"/>
        </w:rPr>
        <w:t>浩</w:t>
      </w:r>
      <w:proofErr w:type="gramEnd"/>
      <w:r>
        <w:rPr>
          <w:rFonts w:ascii="仿宋_GB2312" w:eastAsia="仿宋_GB2312" w:hAnsi="仿宋_GB2312" w:cs="仿宋_GB2312" w:hint="eastAsia"/>
          <w:sz w:val="32"/>
          <w:szCs w:val="32"/>
        </w:rPr>
        <w:t>源人力信息事</w:t>
      </w:r>
      <w:r w:rsidR="00CC5B50">
        <w:rPr>
          <w:rFonts w:ascii="仿宋_GB2312" w:eastAsia="仿宋_GB2312" w:hAnsi="仿宋_GB2312" w:cs="仿宋_GB2312" w:hint="eastAsia"/>
          <w:sz w:val="32"/>
          <w:szCs w:val="32"/>
        </w:rPr>
        <w:t>务</w:t>
      </w:r>
      <w:r>
        <w:rPr>
          <w:rFonts w:ascii="仿宋_GB2312" w:eastAsia="仿宋_GB2312" w:hAnsi="仿宋_GB2312" w:cs="仿宋_GB2312" w:hint="eastAsia"/>
          <w:sz w:val="32"/>
          <w:szCs w:val="32"/>
        </w:rPr>
        <w:t>所签</w:t>
      </w:r>
      <w:r>
        <w:rPr>
          <w:rFonts w:ascii="仿宋_GB2312" w:eastAsia="仿宋_GB2312" w:hAnsi="仿宋_GB2312" w:cs="仿宋_GB2312" w:hint="eastAsia"/>
          <w:sz w:val="32"/>
          <w:szCs w:val="32"/>
        </w:rPr>
        <w:lastRenderedPageBreak/>
        <w:t>订劳动合同并派遣至红河州城乡规划展览馆工作，劳动合同两年一签，正式签订劳动合同后工资4600—5000元/月（含绩效工资和“五险”）。</w:t>
      </w:r>
    </w:p>
    <w:p w:rsidR="004F236B" w:rsidRDefault="00E267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聘用人员应在办理聘用手续之前，自行负责与原用人单位解除聘用（劳动）关系。聘用人员在岗期间若有违法违纪、考核不合格以及符合其他有关合同解除和终止条件的，解除合同予以辞退。合同期满后，经考核合格的可以续聘。</w:t>
      </w:r>
    </w:p>
    <w:p w:rsidR="004F236B" w:rsidRDefault="00E2676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附件：</w:t>
      </w:r>
      <w:r>
        <w:rPr>
          <w:rFonts w:ascii="仿宋_GB2312" w:eastAsia="仿宋_GB2312" w:hAnsi="仿宋_GB2312" w:cs="仿宋_GB2312" w:hint="eastAsia"/>
          <w:sz w:val="32"/>
          <w:szCs w:val="32"/>
        </w:rPr>
        <w:t>红河州城乡规划展览馆应聘报名表</w:t>
      </w:r>
    </w:p>
    <w:p w:rsidR="004F236B" w:rsidRDefault="004F236B">
      <w:pPr>
        <w:rPr>
          <w:rFonts w:ascii="仿宋_GB2312" w:eastAsia="仿宋_GB2312" w:hAnsi="仿宋_GB2312" w:cs="仿宋_GB2312"/>
          <w:sz w:val="32"/>
          <w:szCs w:val="32"/>
        </w:rPr>
      </w:pPr>
    </w:p>
    <w:p w:rsidR="004F236B" w:rsidRDefault="004F236B">
      <w:pPr>
        <w:rPr>
          <w:rFonts w:ascii="仿宋_GB2312" w:eastAsia="仿宋_GB2312" w:hAnsi="仿宋_GB2312" w:cs="仿宋_GB2312"/>
          <w:sz w:val="32"/>
          <w:szCs w:val="32"/>
        </w:rPr>
      </w:pPr>
    </w:p>
    <w:p w:rsidR="004F236B" w:rsidRDefault="00E26761">
      <w:pPr>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红河州</w:t>
      </w:r>
      <w:r w:rsidR="00F46016">
        <w:rPr>
          <w:rFonts w:ascii="仿宋_GB2312" w:eastAsia="仿宋_GB2312" w:hAnsi="仿宋_GB2312" w:cs="仿宋_GB2312" w:hint="eastAsia"/>
          <w:sz w:val="32"/>
          <w:szCs w:val="32"/>
        </w:rPr>
        <w:t>浩源人力信息事务所</w:t>
      </w:r>
    </w:p>
    <w:p w:rsidR="004F236B" w:rsidRDefault="00E26761">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2020年11月2日 </w:t>
      </w:r>
    </w:p>
    <w:p w:rsidR="004F236B" w:rsidRDefault="004F236B">
      <w:pPr>
        <w:rPr>
          <w:rFonts w:ascii="仿宋_GB2312" w:eastAsia="仿宋_GB2312" w:hAnsi="仿宋_GB2312" w:cs="仿宋_GB2312"/>
          <w:sz w:val="32"/>
          <w:szCs w:val="32"/>
        </w:rPr>
      </w:pPr>
    </w:p>
    <w:p w:rsidR="004F236B" w:rsidRDefault="004F236B">
      <w:pPr>
        <w:rPr>
          <w:rFonts w:ascii="仿宋_GB2312" w:eastAsia="仿宋_GB2312" w:hAnsi="仿宋_GB2312" w:cs="仿宋_GB2312"/>
          <w:sz w:val="32"/>
          <w:szCs w:val="32"/>
        </w:rPr>
      </w:pPr>
      <w:bookmarkStart w:id="0" w:name="_GoBack"/>
      <w:bookmarkEnd w:id="0"/>
    </w:p>
    <w:p w:rsidR="004F236B" w:rsidRDefault="004F236B">
      <w:pPr>
        <w:rPr>
          <w:rFonts w:ascii="仿宋_GB2312" w:eastAsia="仿宋_GB2312" w:hAnsi="仿宋_GB2312" w:cs="仿宋_GB2312"/>
          <w:sz w:val="32"/>
          <w:szCs w:val="32"/>
        </w:rPr>
      </w:pPr>
    </w:p>
    <w:p w:rsidR="004F236B" w:rsidRDefault="004F236B">
      <w:pPr>
        <w:rPr>
          <w:rFonts w:ascii="仿宋_GB2312" w:eastAsia="仿宋_GB2312" w:hAnsi="仿宋_GB2312" w:cs="仿宋_GB2312"/>
          <w:sz w:val="32"/>
          <w:szCs w:val="32"/>
        </w:rPr>
      </w:pPr>
    </w:p>
    <w:p w:rsidR="004F236B" w:rsidRDefault="004F236B">
      <w:pPr>
        <w:rPr>
          <w:rFonts w:ascii="仿宋_GB2312" w:eastAsia="仿宋_GB2312" w:hAnsi="仿宋_GB2312" w:cs="仿宋_GB2312"/>
          <w:sz w:val="32"/>
          <w:szCs w:val="32"/>
        </w:rPr>
      </w:pPr>
    </w:p>
    <w:p w:rsidR="004F236B" w:rsidRDefault="004F236B">
      <w:pPr>
        <w:rPr>
          <w:rFonts w:ascii="仿宋_GB2312" w:eastAsia="仿宋_GB2312" w:hAnsi="仿宋_GB2312" w:cs="仿宋_GB2312"/>
          <w:sz w:val="32"/>
          <w:szCs w:val="32"/>
        </w:rPr>
      </w:pPr>
    </w:p>
    <w:p w:rsidR="004F236B" w:rsidRDefault="004F236B">
      <w:pPr>
        <w:rPr>
          <w:rFonts w:ascii="仿宋_GB2312" w:eastAsia="仿宋_GB2312" w:hAnsi="仿宋_GB2312" w:cs="仿宋_GB2312"/>
          <w:sz w:val="32"/>
          <w:szCs w:val="32"/>
        </w:rPr>
      </w:pPr>
    </w:p>
    <w:p w:rsidR="004F236B" w:rsidRDefault="004F236B">
      <w:pPr>
        <w:rPr>
          <w:rFonts w:ascii="仿宋_GB2312" w:eastAsia="仿宋_GB2312" w:hAnsi="仿宋_GB2312" w:cs="仿宋_GB2312"/>
          <w:sz w:val="32"/>
          <w:szCs w:val="32"/>
        </w:rPr>
      </w:pPr>
    </w:p>
    <w:p w:rsidR="004F236B" w:rsidRDefault="004F236B">
      <w:pPr>
        <w:rPr>
          <w:rFonts w:ascii="仿宋_GB2312" w:eastAsia="仿宋_GB2312" w:hAnsi="仿宋_GB2312" w:cs="仿宋_GB2312"/>
          <w:sz w:val="32"/>
          <w:szCs w:val="32"/>
        </w:rPr>
      </w:pPr>
    </w:p>
    <w:p w:rsidR="0014049B" w:rsidRDefault="0014049B">
      <w:pPr>
        <w:tabs>
          <w:tab w:val="center" w:pos="4153"/>
        </w:tabs>
        <w:ind w:firstLineChars="200" w:firstLine="880"/>
        <w:rPr>
          <w:rFonts w:ascii="Times New Roman" w:eastAsia="方正小标宋简体" w:hAnsi="Times New Roman" w:cs="Times New Roman"/>
          <w:bCs/>
          <w:sz w:val="44"/>
          <w:szCs w:val="44"/>
        </w:rPr>
      </w:pPr>
    </w:p>
    <w:p w:rsidR="004F236B" w:rsidRDefault="00E26761">
      <w:pPr>
        <w:tabs>
          <w:tab w:val="center" w:pos="4153"/>
        </w:tabs>
        <w:ind w:firstLineChars="200" w:firstLine="880"/>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lastRenderedPageBreak/>
        <w:t>红河</w:t>
      </w:r>
      <w:r>
        <w:rPr>
          <w:rFonts w:ascii="Times New Roman" w:eastAsia="方正小标宋简体" w:hAnsi="Times New Roman" w:cs="Times New Roman" w:hint="eastAsia"/>
          <w:bCs/>
          <w:sz w:val="44"/>
          <w:szCs w:val="44"/>
        </w:rPr>
        <w:t>州城乡规划</w:t>
      </w:r>
      <w:r>
        <w:rPr>
          <w:rFonts w:ascii="Times New Roman" w:eastAsia="方正小标宋简体" w:hAnsi="Times New Roman" w:cs="Times New Roman"/>
          <w:bCs/>
          <w:sz w:val="44"/>
          <w:szCs w:val="44"/>
        </w:rPr>
        <w:t>展览馆应聘报名表</w:t>
      </w:r>
    </w:p>
    <w:p w:rsidR="004F236B" w:rsidRDefault="00E26761">
      <w:pPr>
        <w:spacing w:beforeLines="50" w:before="156"/>
        <w:ind w:firstLineChars="200" w:firstLine="482"/>
        <w:jc w:val="left"/>
        <w:rPr>
          <w:rFonts w:ascii="Times New Roman" w:eastAsia="仿宋_GB2312" w:hAnsi="Times New Roman" w:cs="Times New Roman"/>
          <w:b/>
          <w:bCs/>
          <w:sz w:val="24"/>
        </w:rPr>
      </w:pPr>
      <w:r>
        <w:rPr>
          <w:rFonts w:ascii="Times New Roman" w:eastAsia="仿宋_GB2312" w:hAnsi="Times New Roman" w:cs="Times New Roman"/>
          <w:b/>
          <w:bCs/>
          <w:sz w:val="24"/>
        </w:rPr>
        <w:t xml:space="preserve">                               </w:t>
      </w:r>
    </w:p>
    <w:tbl>
      <w:tblPr>
        <w:tblW w:w="9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42"/>
        <w:gridCol w:w="1317"/>
        <w:gridCol w:w="1080"/>
        <w:gridCol w:w="540"/>
        <w:gridCol w:w="724"/>
        <w:gridCol w:w="219"/>
        <w:gridCol w:w="699"/>
        <w:gridCol w:w="862"/>
        <w:gridCol w:w="99"/>
        <w:gridCol w:w="633"/>
        <w:gridCol w:w="1949"/>
      </w:tblGrid>
      <w:tr w:rsidR="004F236B">
        <w:trPr>
          <w:cantSplit/>
          <w:trHeight w:hRule="exact" w:val="680"/>
          <w:jc w:val="center"/>
        </w:trPr>
        <w:tc>
          <w:tcPr>
            <w:tcW w:w="1142" w:type="dxa"/>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姓</w:t>
            </w:r>
            <w:r>
              <w:rPr>
                <w:rFonts w:ascii="Times New Roman" w:eastAsia="仿宋_GB2312" w:hAnsi="Times New Roman" w:cs="Times New Roman"/>
                <w:bCs/>
                <w:sz w:val="24"/>
                <w:szCs w:val="30"/>
              </w:rPr>
              <w:t xml:space="preserve">  </w:t>
            </w:r>
            <w:r>
              <w:rPr>
                <w:rFonts w:ascii="Times New Roman" w:eastAsia="仿宋_GB2312" w:hAnsi="Times New Roman" w:cs="Times New Roman"/>
                <w:bCs/>
                <w:sz w:val="24"/>
                <w:szCs w:val="30"/>
              </w:rPr>
              <w:t>名</w:t>
            </w:r>
          </w:p>
        </w:tc>
        <w:tc>
          <w:tcPr>
            <w:tcW w:w="1317" w:type="dxa"/>
            <w:vAlign w:val="center"/>
          </w:tcPr>
          <w:p w:rsidR="004F236B" w:rsidRDefault="004F236B">
            <w:pPr>
              <w:spacing w:line="240" w:lineRule="exact"/>
              <w:jc w:val="center"/>
              <w:rPr>
                <w:rFonts w:ascii="Times New Roman" w:eastAsia="仿宋_GB2312" w:hAnsi="Times New Roman" w:cs="Times New Roman"/>
                <w:bCs/>
                <w:sz w:val="24"/>
                <w:szCs w:val="30"/>
              </w:rPr>
            </w:pPr>
          </w:p>
        </w:tc>
        <w:tc>
          <w:tcPr>
            <w:tcW w:w="1080" w:type="dxa"/>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身份证号码</w:t>
            </w:r>
          </w:p>
        </w:tc>
        <w:tc>
          <w:tcPr>
            <w:tcW w:w="3776" w:type="dxa"/>
            <w:gridSpan w:val="7"/>
            <w:vAlign w:val="center"/>
          </w:tcPr>
          <w:p w:rsidR="004F236B" w:rsidRDefault="004F236B">
            <w:pPr>
              <w:spacing w:line="240" w:lineRule="exact"/>
              <w:jc w:val="center"/>
              <w:rPr>
                <w:rFonts w:ascii="Times New Roman" w:eastAsia="仿宋_GB2312" w:hAnsi="Times New Roman" w:cs="Times New Roman"/>
                <w:bCs/>
                <w:sz w:val="24"/>
                <w:szCs w:val="32"/>
              </w:rPr>
            </w:pPr>
          </w:p>
        </w:tc>
        <w:tc>
          <w:tcPr>
            <w:tcW w:w="1949" w:type="dxa"/>
            <w:vMerge w:val="restart"/>
            <w:vAlign w:val="center"/>
          </w:tcPr>
          <w:p w:rsidR="004F236B" w:rsidRDefault="004F236B">
            <w:pPr>
              <w:jc w:val="center"/>
              <w:rPr>
                <w:rFonts w:ascii="Times New Roman" w:eastAsia="仿宋_GB2312" w:hAnsi="Times New Roman" w:cs="Times New Roman"/>
                <w:bCs/>
                <w:sz w:val="24"/>
                <w:szCs w:val="32"/>
              </w:rPr>
            </w:pPr>
          </w:p>
        </w:tc>
      </w:tr>
      <w:tr w:rsidR="004F236B">
        <w:trPr>
          <w:cantSplit/>
          <w:trHeight w:hRule="exact" w:val="680"/>
          <w:jc w:val="center"/>
        </w:trPr>
        <w:tc>
          <w:tcPr>
            <w:tcW w:w="1142" w:type="dxa"/>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出</w:t>
            </w:r>
            <w:r>
              <w:rPr>
                <w:rFonts w:ascii="Times New Roman" w:eastAsia="仿宋_GB2312" w:hAnsi="Times New Roman" w:cs="Times New Roman"/>
                <w:bCs/>
                <w:sz w:val="24"/>
                <w:szCs w:val="30"/>
              </w:rPr>
              <w:t xml:space="preserve"> </w:t>
            </w:r>
            <w:r>
              <w:rPr>
                <w:rFonts w:ascii="Times New Roman" w:eastAsia="仿宋_GB2312" w:hAnsi="Times New Roman" w:cs="Times New Roman"/>
                <w:bCs/>
                <w:sz w:val="24"/>
                <w:szCs w:val="30"/>
              </w:rPr>
              <w:t>生</w:t>
            </w:r>
          </w:p>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年</w:t>
            </w:r>
            <w:r>
              <w:rPr>
                <w:rFonts w:ascii="Times New Roman" w:eastAsia="仿宋_GB2312" w:hAnsi="Times New Roman" w:cs="Times New Roman"/>
                <w:bCs/>
                <w:sz w:val="24"/>
                <w:szCs w:val="30"/>
              </w:rPr>
              <w:t xml:space="preserve"> </w:t>
            </w:r>
            <w:r>
              <w:rPr>
                <w:rFonts w:ascii="Times New Roman" w:eastAsia="仿宋_GB2312" w:hAnsi="Times New Roman" w:cs="Times New Roman"/>
                <w:bCs/>
                <w:sz w:val="24"/>
                <w:szCs w:val="30"/>
              </w:rPr>
              <w:t>月</w:t>
            </w:r>
          </w:p>
        </w:tc>
        <w:tc>
          <w:tcPr>
            <w:tcW w:w="1317" w:type="dxa"/>
            <w:vAlign w:val="center"/>
          </w:tcPr>
          <w:p w:rsidR="004F236B" w:rsidRDefault="004F236B">
            <w:pPr>
              <w:spacing w:line="240" w:lineRule="exact"/>
              <w:jc w:val="center"/>
              <w:rPr>
                <w:rFonts w:ascii="Times New Roman" w:eastAsia="仿宋_GB2312" w:hAnsi="Times New Roman" w:cs="Times New Roman"/>
                <w:bCs/>
                <w:sz w:val="24"/>
                <w:szCs w:val="30"/>
              </w:rPr>
            </w:pPr>
          </w:p>
        </w:tc>
        <w:tc>
          <w:tcPr>
            <w:tcW w:w="1080" w:type="dxa"/>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性别</w:t>
            </w:r>
          </w:p>
        </w:tc>
        <w:tc>
          <w:tcPr>
            <w:tcW w:w="540" w:type="dxa"/>
            <w:vAlign w:val="center"/>
          </w:tcPr>
          <w:p w:rsidR="004F236B" w:rsidRDefault="004F236B">
            <w:pPr>
              <w:spacing w:line="240" w:lineRule="exact"/>
              <w:jc w:val="center"/>
              <w:rPr>
                <w:rFonts w:ascii="Times New Roman" w:eastAsia="仿宋_GB2312" w:hAnsi="Times New Roman" w:cs="Times New Roman"/>
                <w:bCs/>
                <w:sz w:val="24"/>
                <w:szCs w:val="30"/>
              </w:rPr>
            </w:pPr>
          </w:p>
        </w:tc>
        <w:tc>
          <w:tcPr>
            <w:tcW w:w="724" w:type="dxa"/>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身高</w:t>
            </w:r>
          </w:p>
        </w:tc>
        <w:tc>
          <w:tcPr>
            <w:tcW w:w="918" w:type="dxa"/>
            <w:gridSpan w:val="2"/>
            <w:vAlign w:val="center"/>
          </w:tcPr>
          <w:p w:rsidR="004F236B" w:rsidRDefault="004F236B">
            <w:pPr>
              <w:spacing w:line="240" w:lineRule="exact"/>
              <w:jc w:val="center"/>
              <w:rPr>
                <w:rFonts w:ascii="Times New Roman" w:eastAsia="仿宋_GB2312" w:hAnsi="Times New Roman" w:cs="Times New Roman"/>
                <w:bCs/>
                <w:sz w:val="24"/>
                <w:szCs w:val="30"/>
              </w:rPr>
            </w:pPr>
          </w:p>
        </w:tc>
        <w:tc>
          <w:tcPr>
            <w:tcW w:w="862" w:type="dxa"/>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民族</w:t>
            </w:r>
          </w:p>
        </w:tc>
        <w:tc>
          <w:tcPr>
            <w:tcW w:w="732" w:type="dxa"/>
            <w:gridSpan w:val="2"/>
            <w:vAlign w:val="center"/>
          </w:tcPr>
          <w:p w:rsidR="004F236B" w:rsidRDefault="004F236B">
            <w:pPr>
              <w:spacing w:line="240" w:lineRule="exact"/>
              <w:jc w:val="center"/>
              <w:rPr>
                <w:rFonts w:ascii="Times New Roman" w:eastAsia="仿宋_GB2312" w:hAnsi="Times New Roman" w:cs="Times New Roman"/>
                <w:bCs/>
                <w:sz w:val="24"/>
                <w:szCs w:val="32"/>
              </w:rPr>
            </w:pPr>
          </w:p>
        </w:tc>
        <w:tc>
          <w:tcPr>
            <w:tcW w:w="1949" w:type="dxa"/>
            <w:vMerge/>
            <w:vAlign w:val="center"/>
          </w:tcPr>
          <w:p w:rsidR="004F236B" w:rsidRDefault="004F236B">
            <w:pPr>
              <w:widowControl/>
              <w:spacing w:line="240" w:lineRule="exact"/>
              <w:jc w:val="left"/>
              <w:rPr>
                <w:rFonts w:ascii="Times New Roman" w:eastAsia="仿宋_GB2312" w:hAnsi="Times New Roman" w:cs="Times New Roman"/>
                <w:bCs/>
                <w:sz w:val="24"/>
                <w:szCs w:val="32"/>
              </w:rPr>
            </w:pPr>
          </w:p>
        </w:tc>
      </w:tr>
      <w:tr w:rsidR="004F236B">
        <w:trPr>
          <w:cantSplit/>
          <w:trHeight w:val="649"/>
          <w:jc w:val="center"/>
        </w:trPr>
        <w:tc>
          <w:tcPr>
            <w:tcW w:w="1142" w:type="dxa"/>
            <w:tcBorders>
              <w:top w:val="single" w:sz="6" w:space="0" w:color="auto"/>
              <w:bottom w:val="single" w:sz="6" w:space="0" w:color="auto"/>
            </w:tcBorders>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学</w:t>
            </w:r>
            <w:r>
              <w:rPr>
                <w:rFonts w:ascii="Times New Roman" w:eastAsia="仿宋_GB2312" w:hAnsi="Times New Roman" w:cs="Times New Roman"/>
                <w:bCs/>
                <w:sz w:val="24"/>
                <w:szCs w:val="30"/>
              </w:rPr>
              <w:t xml:space="preserve">  </w:t>
            </w:r>
            <w:r>
              <w:rPr>
                <w:rFonts w:ascii="Times New Roman" w:eastAsia="仿宋_GB2312" w:hAnsi="Times New Roman" w:cs="Times New Roman"/>
                <w:bCs/>
                <w:sz w:val="24"/>
                <w:szCs w:val="30"/>
              </w:rPr>
              <w:t>历</w:t>
            </w:r>
          </w:p>
        </w:tc>
        <w:tc>
          <w:tcPr>
            <w:tcW w:w="1317" w:type="dxa"/>
            <w:tcBorders>
              <w:top w:val="single" w:sz="6" w:space="0" w:color="auto"/>
            </w:tcBorders>
            <w:vAlign w:val="center"/>
          </w:tcPr>
          <w:p w:rsidR="004F236B" w:rsidRDefault="004F236B">
            <w:pPr>
              <w:spacing w:line="240" w:lineRule="exact"/>
              <w:jc w:val="center"/>
              <w:rPr>
                <w:rFonts w:ascii="Times New Roman" w:eastAsia="仿宋_GB2312" w:hAnsi="Times New Roman" w:cs="Times New Roman"/>
                <w:bCs/>
                <w:sz w:val="24"/>
                <w:szCs w:val="30"/>
              </w:rPr>
            </w:pPr>
          </w:p>
        </w:tc>
        <w:tc>
          <w:tcPr>
            <w:tcW w:w="1620" w:type="dxa"/>
            <w:gridSpan w:val="2"/>
            <w:tcBorders>
              <w:top w:val="single" w:sz="6" w:space="0" w:color="auto"/>
            </w:tcBorders>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毕业院校及所学专业</w:t>
            </w:r>
          </w:p>
        </w:tc>
        <w:tc>
          <w:tcPr>
            <w:tcW w:w="3236" w:type="dxa"/>
            <w:gridSpan w:val="6"/>
            <w:tcBorders>
              <w:top w:val="single" w:sz="6" w:space="0" w:color="auto"/>
              <w:bottom w:val="single" w:sz="6" w:space="0" w:color="auto"/>
            </w:tcBorders>
            <w:vAlign w:val="center"/>
          </w:tcPr>
          <w:p w:rsidR="004F236B" w:rsidRDefault="004F236B">
            <w:pPr>
              <w:spacing w:line="240" w:lineRule="exact"/>
              <w:jc w:val="center"/>
              <w:rPr>
                <w:rFonts w:ascii="Times New Roman" w:eastAsia="仿宋_GB2312" w:hAnsi="Times New Roman" w:cs="Times New Roman"/>
                <w:bCs/>
                <w:sz w:val="24"/>
                <w:szCs w:val="32"/>
              </w:rPr>
            </w:pPr>
          </w:p>
        </w:tc>
        <w:tc>
          <w:tcPr>
            <w:tcW w:w="1949" w:type="dxa"/>
            <w:vMerge/>
            <w:tcBorders>
              <w:top w:val="single" w:sz="6" w:space="0" w:color="auto"/>
              <w:bottom w:val="single" w:sz="6" w:space="0" w:color="auto"/>
            </w:tcBorders>
            <w:vAlign w:val="center"/>
          </w:tcPr>
          <w:p w:rsidR="004F236B" w:rsidRDefault="004F236B">
            <w:pPr>
              <w:widowControl/>
              <w:spacing w:line="240" w:lineRule="exact"/>
              <w:jc w:val="left"/>
              <w:rPr>
                <w:rFonts w:ascii="Times New Roman" w:eastAsia="仿宋_GB2312" w:hAnsi="Times New Roman" w:cs="Times New Roman"/>
                <w:bCs/>
                <w:sz w:val="24"/>
                <w:szCs w:val="32"/>
              </w:rPr>
            </w:pPr>
          </w:p>
        </w:tc>
      </w:tr>
      <w:tr w:rsidR="004F236B">
        <w:trPr>
          <w:cantSplit/>
          <w:trHeight w:val="717"/>
          <w:jc w:val="center"/>
        </w:trPr>
        <w:tc>
          <w:tcPr>
            <w:tcW w:w="1142" w:type="dxa"/>
            <w:tcBorders>
              <w:top w:val="single" w:sz="6" w:space="0" w:color="auto"/>
              <w:bottom w:val="single" w:sz="6" w:space="0" w:color="auto"/>
            </w:tcBorders>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政</w:t>
            </w:r>
            <w:r>
              <w:rPr>
                <w:rFonts w:ascii="Times New Roman" w:eastAsia="仿宋_GB2312" w:hAnsi="Times New Roman" w:cs="Times New Roman"/>
                <w:bCs/>
                <w:sz w:val="24"/>
                <w:szCs w:val="30"/>
              </w:rPr>
              <w:t xml:space="preserve"> </w:t>
            </w:r>
            <w:r>
              <w:rPr>
                <w:rFonts w:ascii="Times New Roman" w:eastAsia="仿宋_GB2312" w:hAnsi="Times New Roman" w:cs="Times New Roman"/>
                <w:bCs/>
                <w:sz w:val="24"/>
                <w:szCs w:val="30"/>
              </w:rPr>
              <w:t>治</w:t>
            </w:r>
          </w:p>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面</w:t>
            </w:r>
            <w:r>
              <w:rPr>
                <w:rFonts w:ascii="Times New Roman" w:eastAsia="仿宋_GB2312" w:hAnsi="Times New Roman" w:cs="Times New Roman"/>
                <w:bCs/>
                <w:sz w:val="24"/>
                <w:szCs w:val="30"/>
              </w:rPr>
              <w:t xml:space="preserve"> </w:t>
            </w:r>
            <w:r>
              <w:rPr>
                <w:rFonts w:ascii="Times New Roman" w:eastAsia="仿宋_GB2312" w:hAnsi="Times New Roman" w:cs="Times New Roman"/>
                <w:bCs/>
                <w:sz w:val="24"/>
                <w:szCs w:val="30"/>
              </w:rPr>
              <w:t>貌</w:t>
            </w:r>
          </w:p>
        </w:tc>
        <w:tc>
          <w:tcPr>
            <w:tcW w:w="1317" w:type="dxa"/>
            <w:tcBorders>
              <w:top w:val="single" w:sz="6" w:space="0" w:color="auto"/>
            </w:tcBorders>
            <w:vAlign w:val="center"/>
          </w:tcPr>
          <w:p w:rsidR="004F236B" w:rsidRDefault="004F236B">
            <w:pPr>
              <w:spacing w:line="240" w:lineRule="exact"/>
              <w:jc w:val="center"/>
              <w:rPr>
                <w:rFonts w:ascii="Times New Roman" w:eastAsia="仿宋_GB2312" w:hAnsi="Times New Roman" w:cs="Times New Roman"/>
                <w:bCs/>
                <w:sz w:val="24"/>
                <w:szCs w:val="30"/>
              </w:rPr>
            </w:pPr>
          </w:p>
        </w:tc>
        <w:tc>
          <w:tcPr>
            <w:tcW w:w="1620" w:type="dxa"/>
            <w:gridSpan w:val="2"/>
            <w:tcBorders>
              <w:top w:val="single" w:sz="6" w:space="0" w:color="auto"/>
            </w:tcBorders>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毕业时间</w:t>
            </w:r>
          </w:p>
        </w:tc>
        <w:tc>
          <w:tcPr>
            <w:tcW w:w="3236" w:type="dxa"/>
            <w:gridSpan w:val="6"/>
            <w:tcBorders>
              <w:top w:val="single" w:sz="6" w:space="0" w:color="auto"/>
              <w:bottom w:val="single" w:sz="6" w:space="0" w:color="auto"/>
            </w:tcBorders>
            <w:vAlign w:val="center"/>
          </w:tcPr>
          <w:p w:rsidR="004F236B" w:rsidRDefault="004F236B">
            <w:pPr>
              <w:spacing w:line="240" w:lineRule="exact"/>
              <w:jc w:val="center"/>
              <w:rPr>
                <w:rFonts w:ascii="Times New Roman" w:eastAsia="仿宋_GB2312" w:hAnsi="Times New Roman" w:cs="Times New Roman"/>
                <w:bCs/>
                <w:sz w:val="24"/>
                <w:szCs w:val="32"/>
              </w:rPr>
            </w:pPr>
          </w:p>
        </w:tc>
        <w:tc>
          <w:tcPr>
            <w:tcW w:w="1949" w:type="dxa"/>
            <w:vMerge/>
            <w:tcBorders>
              <w:top w:val="single" w:sz="6" w:space="0" w:color="auto"/>
              <w:bottom w:val="single" w:sz="6" w:space="0" w:color="auto"/>
            </w:tcBorders>
            <w:vAlign w:val="center"/>
          </w:tcPr>
          <w:p w:rsidR="004F236B" w:rsidRDefault="004F236B">
            <w:pPr>
              <w:widowControl/>
              <w:spacing w:line="240" w:lineRule="exact"/>
              <w:jc w:val="left"/>
              <w:rPr>
                <w:rFonts w:ascii="Times New Roman" w:eastAsia="仿宋_GB2312" w:hAnsi="Times New Roman" w:cs="Times New Roman"/>
                <w:bCs/>
                <w:sz w:val="24"/>
                <w:szCs w:val="32"/>
              </w:rPr>
            </w:pPr>
          </w:p>
        </w:tc>
      </w:tr>
      <w:tr w:rsidR="004F236B">
        <w:trPr>
          <w:cantSplit/>
          <w:trHeight w:val="653"/>
          <w:jc w:val="center"/>
        </w:trPr>
        <w:tc>
          <w:tcPr>
            <w:tcW w:w="1142" w:type="dxa"/>
            <w:tcBorders>
              <w:top w:val="single" w:sz="6" w:space="0" w:color="auto"/>
            </w:tcBorders>
            <w:vAlign w:val="center"/>
          </w:tcPr>
          <w:p w:rsidR="004F236B" w:rsidRDefault="00E26761">
            <w:pPr>
              <w:spacing w:line="240" w:lineRule="exact"/>
              <w:jc w:val="center"/>
              <w:rPr>
                <w:rFonts w:ascii="Times New Roman" w:eastAsia="仿宋_GB2312" w:hAnsi="Times New Roman" w:cs="Times New Roman"/>
                <w:bCs/>
                <w:sz w:val="24"/>
                <w:szCs w:val="32"/>
              </w:rPr>
            </w:pPr>
            <w:r>
              <w:rPr>
                <w:rFonts w:ascii="Times New Roman" w:eastAsia="仿宋_GB2312" w:hAnsi="Times New Roman" w:cs="Times New Roman"/>
                <w:bCs/>
                <w:sz w:val="24"/>
                <w:szCs w:val="32"/>
              </w:rPr>
              <w:t>籍</w:t>
            </w:r>
            <w:r>
              <w:rPr>
                <w:rFonts w:ascii="Times New Roman" w:eastAsia="仿宋_GB2312" w:hAnsi="Times New Roman" w:cs="Times New Roman"/>
                <w:bCs/>
                <w:sz w:val="24"/>
                <w:szCs w:val="32"/>
              </w:rPr>
              <w:t xml:space="preserve"> </w:t>
            </w:r>
            <w:r>
              <w:rPr>
                <w:rFonts w:ascii="Times New Roman" w:eastAsia="仿宋_GB2312" w:hAnsi="Times New Roman" w:cs="Times New Roman"/>
                <w:bCs/>
                <w:sz w:val="24"/>
                <w:szCs w:val="32"/>
              </w:rPr>
              <w:t>贯</w:t>
            </w:r>
          </w:p>
        </w:tc>
        <w:tc>
          <w:tcPr>
            <w:tcW w:w="1317" w:type="dxa"/>
            <w:tcBorders>
              <w:top w:val="single" w:sz="6" w:space="0" w:color="auto"/>
              <w:right w:val="single" w:sz="4" w:space="0" w:color="auto"/>
            </w:tcBorders>
            <w:vAlign w:val="center"/>
          </w:tcPr>
          <w:p w:rsidR="004F236B" w:rsidRDefault="004F236B">
            <w:pPr>
              <w:widowControl/>
              <w:spacing w:line="240" w:lineRule="exact"/>
              <w:ind w:leftChars="-64" w:left="-134"/>
              <w:jc w:val="center"/>
              <w:rPr>
                <w:rFonts w:ascii="Times New Roman" w:eastAsia="仿宋_GB2312" w:hAnsi="Times New Roman" w:cs="Times New Roman"/>
                <w:bCs/>
                <w:sz w:val="24"/>
                <w:szCs w:val="32"/>
              </w:rPr>
            </w:pPr>
          </w:p>
        </w:tc>
        <w:tc>
          <w:tcPr>
            <w:tcW w:w="1620" w:type="dxa"/>
            <w:gridSpan w:val="2"/>
            <w:tcBorders>
              <w:top w:val="single" w:sz="6" w:space="0" w:color="auto"/>
              <w:left w:val="single" w:sz="4" w:space="0" w:color="auto"/>
              <w:right w:val="single" w:sz="4" w:space="0" w:color="auto"/>
            </w:tcBorders>
            <w:vAlign w:val="center"/>
          </w:tcPr>
          <w:p w:rsidR="004F236B" w:rsidRDefault="00E26761">
            <w:pPr>
              <w:spacing w:line="240" w:lineRule="exact"/>
              <w:rPr>
                <w:rFonts w:ascii="Times New Roman" w:eastAsia="仿宋_GB2312" w:hAnsi="Times New Roman" w:cs="Times New Roman"/>
                <w:bCs/>
                <w:sz w:val="24"/>
                <w:szCs w:val="32"/>
              </w:rPr>
            </w:pPr>
            <w:r>
              <w:rPr>
                <w:rFonts w:ascii="Times New Roman" w:eastAsia="仿宋_GB2312" w:hAnsi="Times New Roman" w:cs="Times New Roman"/>
                <w:bCs/>
                <w:sz w:val="24"/>
                <w:szCs w:val="30"/>
              </w:rPr>
              <w:t>户口所在地</w:t>
            </w:r>
          </w:p>
        </w:tc>
        <w:tc>
          <w:tcPr>
            <w:tcW w:w="943" w:type="dxa"/>
            <w:gridSpan w:val="2"/>
            <w:tcBorders>
              <w:top w:val="single" w:sz="6" w:space="0" w:color="auto"/>
              <w:left w:val="single" w:sz="4" w:space="0" w:color="auto"/>
            </w:tcBorders>
            <w:vAlign w:val="center"/>
          </w:tcPr>
          <w:p w:rsidR="004F236B" w:rsidRDefault="004F236B">
            <w:pPr>
              <w:widowControl/>
              <w:spacing w:line="240" w:lineRule="exact"/>
              <w:ind w:leftChars="-64" w:left="-134"/>
              <w:jc w:val="center"/>
              <w:rPr>
                <w:rFonts w:ascii="Times New Roman" w:eastAsia="仿宋_GB2312" w:hAnsi="Times New Roman" w:cs="Times New Roman"/>
                <w:bCs/>
                <w:sz w:val="24"/>
                <w:szCs w:val="32"/>
              </w:rPr>
            </w:pPr>
          </w:p>
        </w:tc>
        <w:tc>
          <w:tcPr>
            <w:tcW w:w="1660" w:type="dxa"/>
            <w:gridSpan w:val="3"/>
            <w:tcBorders>
              <w:top w:val="single" w:sz="6" w:space="0" w:color="auto"/>
            </w:tcBorders>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婚姻状况</w:t>
            </w:r>
          </w:p>
        </w:tc>
        <w:tc>
          <w:tcPr>
            <w:tcW w:w="2582" w:type="dxa"/>
            <w:gridSpan w:val="2"/>
            <w:tcBorders>
              <w:top w:val="single" w:sz="6" w:space="0" w:color="auto"/>
            </w:tcBorders>
            <w:vAlign w:val="center"/>
          </w:tcPr>
          <w:p w:rsidR="004F236B" w:rsidRDefault="004F236B">
            <w:pPr>
              <w:widowControl/>
              <w:spacing w:line="240" w:lineRule="exact"/>
              <w:ind w:leftChars="-64" w:left="-134"/>
              <w:jc w:val="center"/>
              <w:rPr>
                <w:rFonts w:ascii="Times New Roman" w:eastAsia="仿宋_GB2312" w:hAnsi="Times New Roman" w:cs="Times New Roman"/>
                <w:bCs/>
                <w:sz w:val="24"/>
                <w:szCs w:val="32"/>
              </w:rPr>
            </w:pPr>
          </w:p>
        </w:tc>
      </w:tr>
      <w:tr w:rsidR="004F236B">
        <w:trPr>
          <w:cantSplit/>
          <w:trHeight w:val="420"/>
          <w:jc w:val="center"/>
        </w:trPr>
        <w:tc>
          <w:tcPr>
            <w:tcW w:w="1142" w:type="dxa"/>
            <w:vMerge w:val="restart"/>
            <w:tcBorders>
              <w:top w:val="single" w:sz="6" w:space="0" w:color="auto"/>
            </w:tcBorders>
            <w:vAlign w:val="center"/>
          </w:tcPr>
          <w:p w:rsidR="004F236B" w:rsidRDefault="00E26761">
            <w:pPr>
              <w:spacing w:line="240" w:lineRule="exact"/>
              <w:jc w:val="center"/>
              <w:rPr>
                <w:rFonts w:ascii="Times New Roman" w:eastAsia="仿宋_GB2312" w:hAnsi="Times New Roman" w:cs="Times New Roman"/>
                <w:bCs/>
                <w:sz w:val="24"/>
                <w:szCs w:val="32"/>
              </w:rPr>
            </w:pPr>
            <w:r>
              <w:rPr>
                <w:rFonts w:ascii="Times New Roman" w:eastAsia="仿宋_GB2312" w:hAnsi="Times New Roman" w:cs="Times New Roman"/>
                <w:bCs/>
                <w:sz w:val="24"/>
                <w:szCs w:val="32"/>
              </w:rPr>
              <w:t>通</w:t>
            </w:r>
            <w:r>
              <w:rPr>
                <w:rFonts w:ascii="Times New Roman" w:eastAsia="仿宋_GB2312" w:hAnsi="Times New Roman" w:cs="Times New Roman"/>
                <w:bCs/>
                <w:sz w:val="24"/>
                <w:szCs w:val="32"/>
              </w:rPr>
              <w:t xml:space="preserve"> </w:t>
            </w:r>
            <w:r>
              <w:rPr>
                <w:rFonts w:ascii="Times New Roman" w:eastAsia="仿宋_GB2312" w:hAnsi="Times New Roman" w:cs="Times New Roman"/>
                <w:bCs/>
                <w:sz w:val="24"/>
                <w:szCs w:val="32"/>
              </w:rPr>
              <w:t>讯</w:t>
            </w:r>
          </w:p>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2"/>
              </w:rPr>
              <w:t>地</w:t>
            </w:r>
            <w:r>
              <w:rPr>
                <w:rFonts w:ascii="Times New Roman" w:eastAsia="仿宋_GB2312" w:hAnsi="Times New Roman" w:cs="Times New Roman"/>
                <w:bCs/>
                <w:sz w:val="24"/>
                <w:szCs w:val="32"/>
              </w:rPr>
              <w:t xml:space="preserve"> </w:t>
            </w:r>
            <w:r>
              <w:rPr>
                <w:rFonts w:ascii="Times New Roman" w:eastAsia="仿宋_GB2312" w:hAnsi="Times New Roman" w:cs="Times New Roman"/>
                <w:bCs/>
                <w:sz w:val="24"/>
                <w:szCs w:val="32"/>
              </w:rPr>
              <w:t>址</w:t>
            </w:r>
          </w:p>
        </w:tc>
        <w:tc>
          <w:tcPr>
            <w:tcW w:w="3880" w:type="dxa"/>
            <w:gridSpan w:val="5"/>
            <w:vMerge w:val="restart"/>
            <w:tcBorders>
              <w:top w:val="single" w:sz="6" w:space="0" w:color="auto"/>
            </w:tcBorders>
            <w:vAlign w:val="center"/>
          </w:tcPr>
          <w:p w:rsidR="004F236B" w:rsidRDefault="004F236B">
            <w:pPr>
              <w:widowControl/>
              <w:spacing w:line="240" w:lineRule="exact"/>
              <w:ind w:leftChars="-64" w:left="-134"/>
              <w:jc w:val="center"/>
              <w:rPr>
                <w:rFonts w:ascii="Times New Roman" w:eastAsia="仿宋_GB2312" w:hAnsi="Times New Roman" w:cs="Times New Roman"/>
                <w:bCs/>
                <w:sz w:val="24"/>
                <w:szCs w:val="32"/>
              </w:rPr>
            </w:pPr>
          </w:p>
        </w:tc>
        <w:tc>
          <w:tcPr>
            <w:tcW w:w="1660" w:type="dxa"/>
            <w:gridSpan w:val="3"/>
            <w:tcBorders>
              <w:top w:val="single" w:sz="6" w:space="0" w:color="auto"/>
            </w:tcBorders>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手</w:t>
            </w:r>
            <w:r>
              <w:rPr>
                <w:rFonts w:ascii="Times New Roman" w:eastAsia="仿宋_GB2312" w:hAnsi="Times New Roman" w:cs="Times New Roman"/>
                <w:bCs/>
                <w:sz w:val="24"/>
                <w:szCs w:val="30"/>
              </w:rPr>
              <w:t xml:space="preserve">  </w:t>
            </w:r>
            <w:r>
              <w:rPr>
                <w:rFonts w:ascii="Times New Roman" w:eastAsia="仿宋_GB2312" w:hAnsi="Times New Roman" w:cs="Times New Roman"/>
                <w:bCs/>
                <w:sz w:val="24"/>
                <w:szCs w:val="30"/>
              </w:rPr>
              <w:t>机</w:t>
            </w:r>
          </w:p>
        </w:tc>
        <w:tc>
          <w:tcPr>
            <w:tcW w:w="2582" w:type="dxa"/>
            <w:gridSpan w:val="2"/>
            <w:tcBorders>
              <w:top w:val="single" w:sz="6" w:space="0" w:color="auto"/>
            </w:tcBorders>
            <w:vAlign w:val="center"/>
          </w:tcPr>
          <w:p w:rsidR="004F236B" w:rsidRDefault="004F236B">
            <w:pPr>
              <w:widowControl/>
              <w:spacing w:line="240" w:lineRule="exact"/>
              <w:ind w:leftChars="-64" w:left="-134"/>
              <w:jc w:val="center"/>
              <w:rPr>
                <w:rFonts w:ascii="Times New Roman" w:eastAsia="仿宋_GB2312" w:hAnsi="Times New Roman" w:cs="Times New Roman"/>
                <w:bCs/>
                <w:sz w:val="24"/>
                <w:szCs w:val="32"/>
              </w:rPr>
            </w:pPr>
          </w:p>
        </w:tc>
      </w:tr>
      <w:tr w:rsidR="004F236B">
        <w:trPr>
          <w:cantSplit/>
          <w:trHeight w:val="420"/>
          <w:jc w:val="center"/>
        </w:trPr>
        <w:tc>
          <w:tcPr>
            <w:tcW w:w="1142" w:type="dxa"/>
            <w:vMerge/>
            <w:vAlign w:val="center"/>
          </w:tcPr>
          <w:p w:rsidR="004F236B" w:rsidRDefault="004F236B">
            <w:pPr>
              <w:spacing w:line="240" w:lineRule="exact"/>
              <w:jc w:val="center"/>
              <w:rPr>
                <w:rFonts w:ascii="Times New Roman" w:eastAsia="仿宋_GB2312" w:hAnsi="Times New Roman" w:cs="Times New Roman"/>
                <w:bCs/>
                <w:sz w:val="24"/>
                <w:szCs w:val="30"/>
              </w:rPr>
            </w:pPr>
          </w:p>
        </w:tc>
        <w:tc>
          <w:tcPr>
            <w:tcW w:w="3880" w:type="dxa"/>
            <w:gridSpan w:val="5"/>
            <w:vMerge/>
            <w:vAlign w:val="center"/>
          </w:tcPr>
          <w:p w:rsidR="004F236B" w:rsidRDefault="004F236B">
            <w:pPr>
              <w:widowControl/>
              <w:spacing w:line="240" w:lineRule="exact"/>
              <w:ind w:leftChars="-130" w:left="-273"/>
              <w:jc w:val="left"/>
              <w:rPr>
                <w:rFonts w:ascii="Times New Roman" w:eastAsia="仿宋_GB2312" w:hAnsi="Times New Roman" w:cs="Times New Roman"/>
                <w:bCs/>
                <w:sz w:val="24"/>
                <w:szCs w:val="32"/>
              </w:rPr>
            </w:pPr>
          </w:p>
        </w:tc>
        <w:tc>
          <w:tcPr>
            <w:tcW w:w="1660" w:type="dxa"/>
            <w:gridSpan w:val="3"/>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电子邮箱</w:t>
            </w:r>
          </w:p>
        </w:tc>
        <w:tc>
          <w:tcPr>
            <w:tcW w:w="2582" w:type="dxa"/>
            <w:gridSpan w:val="2"/>
            <w:vAlign w:val="center"/>
          </w:tcPr>
          <w:p w:rsidR="004F236B" w:rsidRDefault="004F236B">
            <w:pPr>
              <w:widowControl/>
              <w:spacing w:line="240" w:lineRule="exact"/>
              <w:ind w:leftChars="-130" w:left="-273"/>
              <w:jc w:val="center"/>
              <w:rPr>
                <w:rFonts w:ascii="Times New Roman" w:eastAsia="仿宋_GB2312" w:hAnsi="Times New Roman" w:cs="Times New Roman"/>
                <w:bCs/>
                <w:sz w:val="24"/>
                <w:szCs w:val="32"/>
              </w:rPr>
            </w:pPr>
          </w:p>
        </w:tc>
      </w:tr>
      <w:tr w:rsidR="004F236B">
        <w:trPr>
          <w:cantSplit/>
          <w:trHeight w:val="672"/>
          <w:jc w:val="center"/>
        </w:trPr>
        <w:tc>
          <w:tcPr>
            <w:tcW w:w="1142" w:type="dxa"/>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外</w:t>
            </w:r>
            <w:r>
              <w:rPr>
                <w:rFonts w:ascii="Times New Roman" w:eastAsia="仿宋_GB2312" w:hAnsi="Times New Roman" w:cs="Times New Roman"/>
                <w:bCs/>
                <w:sz w:val="24"/>
                <w:szCs w:val="30"/>
              </w:rPr>
              <w:t xml:space="preserve"> </w:t>
            </w:r>
            <w:r>
              <w:rPr>
                <w:rFonts w:ascii="Times New Roman" w:eastAsia="仿宋_GB2312" w:hAnsi="Times New Roman" w:cs="Times New Roman"/>
                <w:bCs/>
                <w:sz w:val="24"/>
                <w:szCs w:val="30"/>
              </w:rPr>
              <w:t>语</w:t>
            </w:r>
          </w:p>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水</w:t>
            </w:r>
            <w:r>
              <w:rPr>
                <w:rFonts w:ascii="Times New Roman" w:eastAsia="仿宋_GB2312" w:hAnsi="Times New Roman" w:cs="Times New Roman"/>
                <w:bCs/>
                <w:sz w:val="24"/>
                <w:szCs w:val="30"/>
              </w:rPr>
              <w:t xml:space="preserve"> </w:t>
            </w:r>
            <w:r>
              <w:rPr>
                <w:rFonts w:ascii="Times New Roman" w:eastAsia="仿宋_GB2312" w:hAnsi="Times New Roman" w:cs="Times New Roman"/>
                <w:bCs/>
                <w:sz w:val="24"/>
                <w:szCs w:val="30"/>
              </w:rPr>
              <w:t>平</w:t>
            </w:r>
          </w:p>
        </w:tc>
        <w:tc>
          <w:tcPr>
            <w:tcW w:w="3880" w:type="dxa"/>
            <w:gridSpan w:val="5"/>
            <w:vAlign w:val="center"/>
          </w:tcPr>
          <w:p w:rsidR="004F236B" w:rsidRDefault="004F236B">
            <w:pPr>
              <w:widowControl/>
              <w:spacing w:line="240" w:lineRule="exact"/>
              <w:ind w:leftChars="-130" w:left="-273"/>
              <w:jc w:val="center"/>
              <w:rPr>
                <w:rFonts w:ascii="Times New Roman" w:eastAsia="仿宋_GB2312" w:hAnsi="Times New Roman" w:cs="Times New Roman"/>
                <w:bCs/>
                <w:sz w:val="24"/>
                <w:szCs w:val="32"/>
              </w:rPr>
            </w:pPr>
          </w:p>
        </w:tc>
        <w:tc>
          <w:tcPr>
            <w:tcW w:w="1660" w:type="dxa"/>
            <w:gridSpan w:val="3"/>
            <w:vAlign w:val="center"/>
          </w:tcPr>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bCs/>
                <w:sz w:val="24"/>
                <w:szCs w:val="30"/>
              </w:rPr>
              <w:t>普通话水平测试等级</w:t>
            </w:r>
          </w:p>
          <w:p w:rsidR="004F236B" w:rsidRDefault="00E26761">
            <w:pPr>
              <w:spacing w:line="240" w:lineRule="exact"/>
              <w:jc w:val="center"/>
              <w:rPr>
                <w:rFonts w:ascii="Times New Roman" w:eastAsia="仿宋_GB2312" w:hAnsi="Times New Roman" w:cs="Times New Roman"/>
                <w:bCs/>
                <w:sz w:val="24"/>
                <w:szCs w:val="30"/>
              </w:rPr>
            </w:pPr>
            <w:r>
              <w:rPr>
                <w:rFonts w:ascii="Times New Roman" w:eastAsia="仿宋_GB2312" w:hAnsi="Times New Roman" w:cs="Times New Roman" w:hint="eastAsia"/>
                <w:bCs/>
                <w:sz w:val="13"/>
                <w:szCs w:val="13"/>
              </w:rPr>
              <w:t>（应聘工程部可不填写</w:t>
            </w:r>
          </w:p>
        </w:tc>
        <w:tc>
          <w:tcPr>
            <w:tcW w:w="2582" w:type="dxa"/>
            <w:gridSpan w:val="2"/>
            <w:vAlign w:val="bottom"/>
          </w:tcPr>
          <w:p w:rsidR="004F236B" w:rsidRDefault="00E26761">
            <w:pPr>
              <w:widowControl/>
              <w:spacing w:line="240" w:lineRule="exact"/>
              <w:ind w:leftChars="-130" w:left="-273"/>
              <w:jc w:val="center"/>
              <w:rPr>
                <w:rFonts w:ascii="Times New Roman" w:eastAsia="仿宋_GB2312" w:hAnsi="Times New Roman" w:cs="Times New Roman"/>
                <w:bCs/>
                <w:sz w:val="24"/>
                <w:szCs w:val="32"/>
              </w:rPr>
            </w:pPr>
            <w:r>
              <w:rPr>
                <w:rFonts w:ascii="Times New Roman" w:eastAsia="仿宋_GB2312" w:hAnsi="Times New Roman" w:cs="Times New Roman" w:hint="eastAsia"/>
                <w:bCs/>
                <w:sz w:val="13"/>
                <w:szCs w:val="13"/>
              </w:rPr>
              <w:t>）</w:t>
            </w:r>
          </w:p>
        </w:tc>
      </w:tr>
      <w:tr w:rsidR="004F236B">
        <w:trPr>
          <w:cantSplit/>
          <w:trHeight w:val="3525"/>
          <w:jc w:val="center"/>
        </w:trPr>
        <w:tc>
          <w:tcPr>
            <w:tcW w:w="1142" w:type="dxa"/>
            <w:vAlign w:val="center"/>
          </w:tcPr>
          <w:p w:rsidR="004F236B" w:rsidRDefault="00E26761">
            <w:pPr>
              <w:spacing w:line="240" w:lineRule="exact"/>
              <w:jc w:val="center"/>
              <w:rPr>
                <w:rFonts w:ascii="Times New Roman" w:eastAsia="仿宋_GB2312" w:hAnsi="Times New Roman" w:cs="Times New Roman"/>
                <w:bCs/>
                <w:sz w:val="24"/>
                <w:szCs w:val="32"/>
              </w:rPr>
            </w:pPr>
            <w:r>
              <w:rPr>
                <w:rFonts w:ascii="Times New Roman" w:eastAsia="仿宋_GB2312" w:hAnsi="Times New Roman" w:cs="Times New Roman"/>
                <w:bCs/>
                <w:sz w:val="24"/>
                <w:szCs w:val="32"/>
              </w:rPr>
              <w:t>个</w:t>
            </w:r>
          </w:p>
          <w:p w:rsidR="004F236B" w:rsidRDefault="004F236B">
            <w:pPr>
              <w:spacing w:line="240" w:lineRule="exact"/>
              <w:jc w:val="center"/>
              <w:rPr>
                <w:rFonts w:ascii="Times New Roman" w:eastAsia="仿宋_GB2312" w:hAnsi="Times New Roman" w:cs="Times New Roman"/>
                <w:bCs/>
                <w:sz w:val="24"/>
                <w:szCs w:val="32"/>
              </w:rPr>
            </w:pPr>
          </w:p>
          <w:p w:rsidR="004F236B" w:rsidRDefault="00E26761">
            <w:pPr>
              <w:spacing w:line="240" w:lineRule="exact"/>
              <w:jc w:val="center"/>
              <w:rPr>
                <w:rFonts w:ascii="Times New Roman" w:eastAsia="仿宋_GB2312" w:hAnsi="Times New Roman" w:cs="Times New Roman"/>
                <w:bCs/>
                <w:sz w:val="24"/>
                <w:szCs w:val="32"/>
              </w:rPr>
            </w:pPr>
            <w:r>
              <w:rPr>
                <w:rFonts w:ascii="Times New Roman" w:eastAsia="仿宋_GB2312" w:hAnsi="Times New Roman" w:cs="Times New Roman"/>
                <w:bCs/>
                <w:sz w:val="24"/>
                <w:szCs w:val="32"/>
              </w:rPr>
              <w:t>人</w:t>
            </w:r>
          </w:p>
          <w:p w:rsidR="004F236B" w:rsidRDefault="004F236B">
            <w:pPr>
              <w:spacing w:line="240" w:lineRule="exact"/>
              <w:jc w:val="center"/>
              <w:rPr>
                <w:rFonts w:ascii="Times New Roman" w:eastAsia="仿宋_GB2312" w:hAnsi="Times New Roman" w:cs="Times New Roman"/>
                <w:bCs/>
                <w:sz w:val="24"/>
                <w:szCs w:val="32"/>
              </w:rPr>
            </w:pPr>
          </w:p>
          <w:p w:rsidR="004F236B" w:rsidRDefault="00E26761">
            <w:pPr>
              <w:spacing w:line="240" w:lineRule="exact"/>
              <w:jc w:val="center"/>
              <w:rPr>
                <w:rFonts w:ascii="Times New Roman" w:eastAsia="仿宋_GB2312" w:hAnsi="Times New Roman" w:cs="Times New Roman"/>
                <w:bCs/>
                <w:sz w:val="24"/>
                <w:szCs w:val="32"/>
              </w:rPr>
            </w:pPr>
            <w:r>
              <w:rPr>
                <w:rFonts w:ascii="Times New Roman" w:eastAsia="仿宋_GB2312" w:hAnsi="Times New Roman" w:cs="Times New Roman"/>
                <w:bCs/>
                <w:sz w:val="24"/>
                <w:szCs w:val="32"/>
              </w:rPr>
              <w:t>简</w:t>
            </w:r>
          </w:p>
          <w:p w:rsidR="004F236B" w:rsidRDefault="004F236B">
            <w:pPr>
              <w:spacing w:line="240" w:lineRule="exact"/>
              <w:jc w:val="center"/>
              <w:rPr>
                <w:rFonts w:ascii="Times New Roman" w:eastAsia="仿宋_GB2312" w:hAnsi="Times New Roman" w:cs="Times New Roman"/>
                <w:bCs/>
                <w:sz w:val="24"/>
                <w:szCs w:val="32"/>
              </w:rPr>
            </w:pPr>
          </w:p>
          <w:p w:rsidR="004F236B" w:rsidRDefault="00E26761">
            <w:pPr>
              <w:spacing w:line="240" w:lineRule="exact"/>
              <w:jc w:val="center"/>
              <w:rPr>
                <w:rFonts w:ascii="Times New Roman" w:eastAsia="仿宋_GB2312" w:hAnsi="Times New Roman" w:cs="Times New Roman"/>
                <w:bCs/>
                <w:sz w:val="24"/>
                <w:szCs w:val="32"/>
              </w:rPr>
            </w:pPr>
            <w:r>
              <w:rPr>
                <w:rFonts w:ascii="Times New Roman" w:eastAsia="仿宋_GB2312" w:hAnsi="Times New Roman" w:cs="Times New Roman"/>
                <w:bCs/>
                <w:sz w:val="24"/>
                <w:szCs w:val="32"/>
              </w:rPr>
              <w:t>历</w:t>
            </w:r>
          </w:p>
        </w:tc>
        <w:tc>
          <w:tcPr>
            <w:tcW w:w="8122" w:type="dxa"/>
            <w:gridSpan w:val="10"/>
            <w:vAlign w:val="center"/>
          </w:tcPr>
          <w:p w:rsidR="004F236B" w:rsidRDefault="004F236B">
            <w:pPr>
              <w:widowControl/>
              <w:jc w:val="left"/>
              <w:rPr>
                <w:rFonts w:ascii="Times New Roman" w:eastAsia="楷体" w:hAnsi="Times New Roman" w:cs="Times New Roman"/>
                <w:kern w:val="0"/>
                <w:sz w:val="24"/>
              </w:rPr>
            </w:pPr>
          </w:p>
        </w:tc>
      </w:tr>
      <w:tr w:rsidR="004F236B">
        <w:trPr>
          <w:cantSplit/>
          <w:trHeight w:val="297"/>
          <w:jc w:val="center"/>
        </w:trPr>
        <w:tc>
          <w:tcPr>
            <w:tcW w:w="1142" w:type="dxa"/>
            <w:vAlign w:val="center"/>
          </w:tcPr>
          <w:p w:rsidR="004F236B" w:rsidRDefault="00E26761">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爱好</w:t>
            </w:r>
          </w:p>
          <w:p w:rsidR="004F236B" w:rsidRDefault="00E26761">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特长</w:t>
            </w:r>
          </w:p>
          <w:p w:rsidR="004F236B" w:rsidRDefault="004F236B">
            <w:pPr>
              <w:spacing w:line="320" w:lineRule="exact"/>
              <w:jc w:val="center"/>
              <w:rPr>
                <w:rFonts w:ascii="Times New Roman" w:eastAsia="仿宋_GB2312" w:hAnsi="Times New Roman" w:cs="Times New Roman"/>
                <w:sz w:val="24"/>
              </w:rPr>
            </w:pPr>
          </w:p>
        </w:tc>
        <w:tc>
          <w:tcPr>
            <w:tcW w:w="8122" w:type="dxa"/>
            <w:gridSpan w:val="10"/>
            <w:vAlign w:val="center"/>
          </w:tcPr>
          <w:p w:rsidR="004F236B" w:rsidRDefault="004F236B">
            <w:pPr>
              <w:snapToGrid w:val="0"/>
              <w:spacing w:line="440" w:lineRule="exact"/>
              <w:rPr>
                <w:rFonts w:ascii="Times New Roman" w:eastAsia="楷体" w:hAnsi="Times New Roman" w:cs="Times New Roman"/>
                <w:kern w:val="0"/>
                <w:sz w:val="24"/>
              </w:rPr>
            </w:pPr>
          </w:p>
        </w:tc>
      </w:tr>
      <w:tr w:rsidR="004F236B">
        <w:trPr>
          <w:cantSplit/>
          <w:trHeight w:val="297"/>
          <w:jc w:val="center"/>
        </w:trPr>
        <w:tc>
          <w:tcPr>
            <w:tcW w:w="1142" w:type="dxa"/>
            <w:vAlign w:val="center"/>
          </w:tcPr>
          <w:p w:rsidR="004F236B" w:rsidRDefault="00E26761">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获奖</w:t>
            </w:r>
          </w:p>
          <w:p w:rsidR="004F236B" w:rsidRDefault="00E26761">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情况</w:t>
            </w:r>
          </w:p>
          <w:p w:rsidR="004F236B" w:rsidRDefault="004F236B">
            <w:pPr>
              <w:spacing w:line="320" w:lineRule="exact"/>
              <w:jc w:val="center"/>
              <w:rPr>
                <w:rFonts w:ascii="Times New Roman" w:eastAsia="仿宋_GB2312" w:hAnsi="Times New Roman" w:cs="Times New Roman"/>
                <w:sz w:val="24"/>
              </w:rPr>
            </w:pPr>
          </w:p>
        </w:tc>
        <w:tc>
          <w:tcPr>
            <w:tcW w:w="8122" w:type="dxa"/>
            <w:gridSpan w:val="10"/>
            <w:vAlign w:val="center"/>
          </w:tcPr>
          <w:p w:rsidR="004F236B" w:rsidRDefault="004F236B">
            <w:pPr>
              <w:snapToGrid w:val="0"/>
              <w:spacing w:line="440" w:lineRule="exact"/>
              <w:rPr>
                <w:rFonts w:ascii="Times New Roman" w:eastAsia="楷体" w:hAnsi="Times New Roman" w:cs="Times New Roman"/>
                <w:kern w:val="0"/>
                <w:sz w:val="24"/>
              </w:rPr>
            </w:pPr>
          </w:p>
        </w:tc>
      </w:tr>
      <w:tr w:rsidR="004F236B">
        <w:trPr>
          <w:cantSplit/>
          <w:trHeight w:val="1025"/>
          <w:jc w:val="center"/>
        </w:trPr>
        <w:tc>
          <w:tcPr>
            <w:tcW w:w="1142" w:type="dxa"/>
            <w:vAlign w:val="center"/>
          </w:tcPr>
          <w:p w:rsidR="004F236B" w:rsidRDefault="00E26761">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备注</w:t>
            </w:r>
          </w:p>
        </w:tc>
        <w:tc>
          <w:tcPr>
            <w:tcW w:w="8122" w:type="dxa"/>
            <w:gridSpan w:val="10"/>
            <w:vAlign w:val="center"/>
          </w:tcPr>
          <w:p w:rsidR="004F236B" w:rsidRDefault="004F236B">
            <w:pPr>
              <w:snapToGrid w:val="0"/>
              <w:spacing w:line="440" w:lineRule="exact"/>
              <w:rPr>
                <w:rFonts w:ascii="Times New Roman" w:eastAsia="仿宋_GB2312" w:hAnsi="Times New Roman" w:cs="Times New Roman"/>
                <w:sz w:val="24"/>
                <w:szCs w:val="32"/>
              </w:rPr>
            </w:pPr>
          </w:p>
        </w:tc>
      </w:tr>
    </w:tbl>
    <w:p w:rsidR="004F236B" w:rsidRDefault="004F236B">
      <w:pPr>
        <w:rPr>
          <w:rFonts w:ascii="Times New Roman" w:eastAsia="方正仿宋简体" w:hAnsi="Times New Roman" w:cs="Times New Roman"/>
          <w:sz w:val="32"/>
          <w:szCs w:val="32"/>
        </w:rPr>
      </w:pPr>
    </w:p>
    <w:sectPr w:rsidR="004F236B">
      <w:pgSz w:w="11906" w:h="16838"/>
      <w:pgMar w:top="1440" w:right="1474" w:bottom="1440"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65" w:rsidRDefault="00896865" w:rsidP="008E4DA0">
      <w:r>
        <w:separator/>
      </w:r>
    </w:p>
  </w:endnote>
  <w:endnote w:type="continuationSeparator" w:id="0">
    <w:p w:rsidR="00896865" w:rsidRDefault="00896865" w:rsidP="008E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65" w:rsidRDefault="00896865" w:rsidP="008E4DA0">
      <w:r>
        <w:separator/>
      </w:r>
    </w:p>
  </w:footnote>
  <w:footnote w:type="continuationSeparator" w:id="0">
    <w:p w:rsidR="00896865" w:rsidRDefault="00896865" w:rsidP="008E4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74BAF"/>
    <w:rsid w:val="0014049B"/>
    <w:rsid w:val="004F236B"/>
    <w:rsid w:val="00896865"/>
    <w:rsid w:val="008E4DA0"/>
    <w:rsid w:val="00CC5B50"/>
    <w:rsid w:val="00E26761"/>
    <w:rsid w:val="00F46016"/>
    <w:rsid w:val="023D1EE9"/>
    <w:rsid w:val="02E5648F"/>
    <w:rsid w:val="03745F87"/>
    <w:rsid w:val="041C6E0C"/>
    <w:rsid w:val="073C384D"/>
    <w:rsid w:val="0A0E7C8C"/>
    <w:rsid w:val="0A962F2D"/>
    <w:rsid w:val="0CCB57FE"/>
    <w:rsid w:val="12A1280B"/>
    <w:rsid w:val="12D6701E"/>
    <w:rsid w:val="12F33868"/>
    <w:rsid w:val="139860F5"/>
    <w:rsid w:val="146A7D78"/>
    <w:rsid w:val="1555093A"/>
    <w:rsid w:val="15CF4FEB"/>
    <w:rsid w:val="15FC1D32"/>
    <w:rsid w:val="16A27446"/>
    <w:rsid w:val="189863BD"/>
    <w:rsid w:val="189F2DEC"/>
    <w:rsid w:val="1A474BAF"/>
    <w:rsid w:val="1B045B20"/>
    <w:rsid w:val="1C5534B5"/>
    <w:rsid w:val="1D6C7A68"/>
    <w:rsid w:val="1E3A2F09"/>
    <w:rsid w:val="20D36CE3"/>
    <w:rsid w:val="229444CD"/>
    <w:rsid w:val="23996036"/>
    <w:rsid w:val="245B0A98"/>
    <w:rsid w:val="246E408F"/>
    <w:rsid w:val="268C05A3"/>
    <w:rsid w:val="2BB91E2D"/>
    <w:rsid w:val="2D177E71"/>
    <w:rsid w:val="2DE50BA4"/>
    <w:rsid w:val="2F172985"/>
    <w:rsid w:val="2F970C70"/>
    <w:rsid w:val="317D3B4C"/>
    <w:rsid w:val="31A860A6"/>
    <w:rsid w:val="333E255E"/>
    <w:rsid w:val="345564A9"/>
    <w:rsid w:val="353A1B0F"/>
    <w:rsid w:val="3638330A"/>
    <w:rsid w:val="364C7AC2"/>
    <w:rsid w:val="386774B8"/>
    <w:rsid w:val="38DF6515"/>
    <w:rsid w:val="3A017BDA"/>
    <w:rsid w:val="3AC50373"/>
    <w:rsid w:val="3C6507E8"/>
    <w:rsid w:val="3D2E52C7"/>
    <w:rsid w:val="3DA75F0A"/>
    <w:rsid w:val="3E9C58C0"/>
    <w:rsid w:val="3EF709D7"/>
    <w:rsid w:val="3F237DEC"/>
    <w:rsid w:val="40DD1E9F"/>
    <w:rsid w:val="414A4DDC"/>
    <w:rsid w:val="47BA33B4"/>
    <w:rsid w:val="4B634999"/>
    <w:rsid w:val="4D4151E4"/>
    <w:rsid w:val="4D7265A7"/>
    <w:rsid w:val="4F9B4B62"/>
    <w:rsid w:val="51880DDA"/>
    <w:rsid w:val="52496919"/>
    <w:rsid w:val="525B411F"/>
    <w:rsid w:val="52C1234D"/>
    <w:rsid w:val="546112DE"/>
    <w:rsid w:val="56BA6064"/>
    <w:rsid w:val="5A8257EE"/>
    <w:rsid w:val="5C446AA4"/>
    <w:rsid w:val="5C4B6B29"/>
    <w:rsid w:val="5CA12DD1"/>
    <w:rsid w:val="5F5B4FB9"/>
    <w:rsid w:val="63491590"/>
    <w:rsid w:val="63F97A46"/>
    <w:rsid w:val="65883955"/>
    <w:rsid w:val="660E44D8"/>
    <w:rsid w:val="689A339E"/>
    <w:rsid w:val="6B142A69"/>
    <w:rsid w:val="6B3D6F62"/>
    <w:rsid w:val="6B677EB8"/>
    <w:rsid w:val="6BD66A32"/>
    <w:rsid w:val="6F145D07"/>
    <w:rsid w:val="709835BA"/>
    <w:rsid w:val="73394DA6"/>
    <w:rsid w:val="74915AE4"/>
    <w:rsid w:val="75B20252"/>
    <w:rsid w:val="769840E6"/>
    <w:rsid w:val="771A646A"/>
    <w:rsid w:val="7B286E2B"/>
    <w:rsid w:val="7F7D0495"/>
    <w:rsid w:val="7FFC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qFormat/>
    <w:rPr>
      <w:color w:val="0000FF"/>
      <w:u w:val="single"/>
    </w:rPr>
  </w:style>
  <w:style w:type="paragraph" w:styleId="a6">
    <w:name w:val="footer"/>
    <w:basedOn w:val="a"/>
    <w:link w:val="Char"/>
    <w:rsid w:val="008E4DA0"/>
    <w:pPr>
      <w:tabs>
        <w:tab w:val="center" w:pos="4153"/>
        <w:tab w:val="right" w:pos="8306"/>
      </w:tabs>
      <w:snapToGrid w:val="0"/>
      <w:jc w:val="left"/>
    </w:pPr>
    <w:rPr>
      <w:sz w:val="18"/>
      <w:szCs w:val="18"/>
    </w:rPr>
  </w:style>
  <w:style w:type="character" w:customStyle="1" w:styleId="Char">
    <w:name w:val="页脚 Char"/>
    <w:basedOn w:val="a0"/>
    <w:link w:val="a6"/>
    <w:rsid w:val="008E4DA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qFormat/>
    <w:rPr>
      <w:color w:val="0000FF"/>
      <w:u w:val="single"/>
    </w:rPr>
  </w:style>
  <w:style w:type="paragraph" w:styleId="a6">
    <w:name w:val="footer"/>
    <w:basedOn w:val="a"/>
    <w:link w:val="Char"/>
    <w:rsid w:val="008E4DA0"/>
    <w:pPr>
      <w:tabs>
        <w:tab w:val="center" w:pos="4153"/>
        <w:tab w:val="right" w:pos="8306"/>
      </w:tabs>
      <w:snapToGrid w:val="0"/>
      <w:jc w:val="left"/>
    </w:pPr>
    <w:rPr>
      <w:sz w:val="18"/>
      <w:szCs w:val="18"/>
    </w:rPr>
  </w:style>
  <w:style w:type="character" w:customStyle="1" w:styleId="Char">
    <w:name w:val="页脚 Char"/>
    <w:basedOn w:val="a0"/>
    <w:link w:val="a6"/>
    <w:rsid w:val="008E4D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359</Words>
  <Characters>2051</Characters>
  <Application>Microsoft Office Word</Application>
  <DocSecurity>0</DocSecurity>
  <Lines>17</Lines>
  <Paragraphs>4</Paragraphs>
  <ScaleCrop>false</ScaleCrop>
  <Company>红河州直属党政机关单位</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2020-11-02T02:33:00Z</cp:lastPrinted>
  <dcterms:created xsi:type="dcterms:W3CDTF">2017-06-13T09:25:00Z</dcterms:created>
  <dcterms:modified xsi:type="dcterms:W3CDTF">2020-11-02T06:54:00Z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