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44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方正大标宋_GBK" w:cs="方正大标宋_GBK"/>
          <w:color w:val="auto"/>
          <w:spacing w:val="-28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方正大标宋_GBK" w:cs="方正大标宋_GBK"/>
          <w:color w:val="auto"/>
          <w:spacing w:val="-28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大标宋_GBK" w:cs="方正大标宋_GBK"/>
          <w:color w:val="auto"/>
          <w:spacing w:val="-28"/>
          <w:sz w:val="44"/>
          <w:szCs w:val="44"/>
          <w:u w:val="none"/>
          <w:lang w:val="en-US" w:eastAsia="zh-CN"/>
        </w:rPr>
        <w:t>盱眙县纪委监委2020年度公开遴选工作人员报名表</w:t>
      </w:r>
    </w:p>
    <w:tbl>
      <w:tblPr>
        <w:tblStyle w:val="4"/>
        <w:tblpPr w:leftFromText="180" w:rightFromText="180" w:vertAnchor="text" w:horzAnchor="page" w:tblpX="1442" w:tblpY="430"/>
        <w:tblOverlap w:val="never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312"/>
        <w:gridCol w:w="1014"/>
        <w:gridCol w:w="1277"/>
        <w:gridCol w:w="1204"/>
        <w:gridCol w:w="1382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24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3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2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日  期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2寸红底电子照片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2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2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面  貌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状  况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2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身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质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职级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学 位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教  育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教  育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现工作单位及职务 </w:t>
            </w:r>
          </w:p>
        </w:tc>
        <w:tc>
          <w:tcPr>
            <w:tcW w:w="4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联  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电  话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2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近三年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年度考核情况 </w:t>
            </w: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</w:trPr>
        <w:tc>
          <w:tcPr>
            <w:tcW w:w="124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方正小标宋_GBK" w:cs="Times New Roman"/>
          <w:color w:val="auto"/>
          <w:spacing w:val="-6"/>
          <w:kern w:val="2"/>
          <w:sz w:val="44"/>
          <w:szCs w:val="44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报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单位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和岗位：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single"/>
          <w:lang w:val="en-US" w:eastAsia="zh-CN" w:bidi="ar"/>
        </w:rPr>
        <w:t xml:space="preserve">                         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  岗位序号：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single"/>
          <w:lang w:val="en-US" w:eastAsia="zh-CN" w:bidi="ar"/>
        </w:rPr>
        <w:t xml:space="preserve">            </w:t>
      </w:r>
    </w:p>
    <w:tbl>
      <w:tblPr>
        <w:tblStyle w:val="4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811"/>
        <w:gridCol w:w="1108"/>
        <w:gridCol w:w="1320"/>
        <w:gridCol w:w="1251"/>
        <w:gridCol w:w="3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0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学习和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培训情况</w:t>
            </w:r>
          </w:p>
        </w:tc>
        <w:tc>
          <w:tcPr>
            <w:tcW w:w="809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 w:firstLine="210" w:firstLineChars="100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与报考岗位相关的主要业绩</w:t>
            </w:r>
          </w:p>
        </w:tc>
        <w:tc>
          <w:tcPr>
            <w:tcW w:w="8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06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个人奖惩情况</w:t>
            </w:r>
          </w:p>
        </w:tc>
        <w:tc>
          <w:tcPr>
            <w:tcW w:w="809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67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8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称谓</w:t>
            </w:r>
          </w:p>
        </w:tc>
        <w:tc>
          <w:tcPr>
            <w:tcW w:w="11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5" w:leftChars="-31" w:right="-92" w:rightChars="-44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名</w:t>
            </w: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2" w:leftChars="-44" w:right="-122" w:rightChars="-58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出生年月</w:t>
            </w:r>
          </w:p>
        </w:tc>
        <w:tc>
          <w:tcPr>
            <w:tcW w:w="12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122" w:rightChars="-58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政治面貌</w:t>
            </w:r>
          </w:p>
        </w:tc>
        <w:tc>
          <w:tcPr>
            <w:tcW w:w="36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6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8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1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6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6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6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6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6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6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6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6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6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6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6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6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6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eastAsia="zh-CN"/>
              </w:rPr>
              <w:t>三代内直系</w:t>
            </w:r>
            <w:r>
              <w:rPr>
                <w:rFonts w:hint="eastAsia"/>
                <w:sz w:val="18"/>
                <w:szCs w:val="18"/>
              </w:rPr>
              <w:t>亲属</w:t>
            </w:r>
            <w:r>
              <w:rPr>
                <w:rFonts w:hint="eastAsia"/>
                <w:sz w:val="18"/>
                <w:szCs w:val="18"/>
                <w:lang w:eastAsia="zh-CN"/>
              </w:rPr>
              <w:t>在县纪委监委工作的必须填写</w:t>
            </w:r>
            <w:r>
              <w:rPr>
                <w:rFonts w:hint="eastAsia"/>
                <w:sz w:val="18"/>
                <w:szCs w:val="18"/>
              </w:rPr>
              <w:t>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067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8092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48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本人对以上信息真实性负责，不提供虚假材料，同时不存在《简章》规定的不得报考相关情形，否则自愿承担相关后果。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480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            承诺人：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年   月    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备  注</w:t>
            </w:r>
          </w:p>
        </w:tc>
        <w:tc>
          <w:tcPr>
            <w:tcW w:w="8092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480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right="720"/>
        <w:jc w:val="left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注：报名表请双面打印。</w:t>
      </w: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44"/>
          <w:shd w:val="clear" w:color="auto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B2EE1"/>
    <w:rsid w:val="0FE41927"/>
    <w:rsid w:val="0FF53FE9"/>
    <w:rsid w:val="13ED6E55"/>
    <w:rsid w:val="1DEC2C1A"/>
    <w:rsid w:val="266B2EE1"/>
    <w:rsid w:val="336E2671"/>
    <w:rsid w:val="50561682"/>
    <w:rsid w:val="5CF46485"/>
    <w:rsid w:val="64813912"/>
    <w:rsid w:val="65EC432C"/>
    <w:rsid w:val="6CE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ascii="方正仿宋_GBK" w:hAnsi="方正仿宋_GBK" w:eastAsia="方正仿宋_GBK" w:cs="方正仿宋_GBK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2020-11-10T06:04:00Z</dcterms:created>
  <dc:creator>大校</dc:creator>
  <cp:lastModifiedBy>jsxy</cp:lastModifiedBy>
  <cp:lastPrinted>2020-11-10T07:53:00Z</cp:lastPrinted>
  <dcterms:modified xsi:type="dcterms:W3CDTF">2020-11-11T01:38:06Z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