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707" w:leftChars="-337" w:firstLine="515" w:firstLineChars="161"/>
        <w:jc w:val="left"/>
        <w:rPr>
          <w:rFonts w:hint="eastAsia" w:ascii="仿宋" w:hAnsi="仿宋" w:eastAsia="仿宋" w:cs="仿宋"/>
          <w:b w:val="0"/>
          <w:bCs/>
          <w:color w:val="000000"/>
          <w:sz w:val="32"/>
          <w:szCs w:val="30"/>
          <w:lang w:val="en-US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0"/>
          <w:lang w:val="en-US" w:eastAsia="zh-CN"/>
        </w:rPr>
        <w:t>5：</w:t>
      </w:r>
    </w:p>
    <w:p>
      <w:pPr>
        <w:spacing w:line="520" w:lineRule="exact"/>
        <w:ind w:left="-707" w:leftChars="-337" w:firstLine="708" w:firstLineChars="161"/>
        <w:jc w:val="center"/>
        <w:rPr>
          <w:rFonts w:ascii="黑体" w:hAnsi="黑体" w:eastAsia="黑体"/>
          <w:b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color w:val="000000"/>
          <w:sz w:val="44"/>
          <w:szCs w:val="44"/>
        </w:rPr>
        <w:t>“三支一扶”人员报考加分申请表</w:t>
      </w:r>
    </w:p>
    <w:tbl>
      <w:tblPr>
        <w:tblStyle w:val="4"/>
        <w:tblpPr w:leftFromText="180" w:rightFromText="180" w:vertAnchor="text" w:horzAnchor="page" w:tblpX="1473" w:tblpY="424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909"/>
        <w:gridCol w:w="1196"/>
        <w:gridCol w:w="1422"/>
        <w:gridCol w:w="1528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widowControl/>
              <w:ind w:firstLine="120" w:firstLineChars="5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照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民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专   业</w:t>
            </w:r>
          </w:p>
        </w:tc>
        <w:tc>
          <w:tcPr>
            <w:tcW w:w="1879" w:type="dxa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招募时间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服务单位</w:t>
            </w:r>
          </w:p>
        </w:tc>
        <w:tc>
          <w:tcPr>
            <w:tcW w:w="4829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考核情况</w:t>
            </w:r>
          </w:p>
        </w:tc>
        <w:tc>
          <w:tcPr>
            <w:tcW w:w="19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第一年度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第二年度</w:t>
            </w:r>
          </w:p>
        </w:tc>
        <w:tc>
          <w:tcPr>
            <w:tcW w:w="1528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第三年度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  期满考核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45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岗位代码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及名称</w:t>
            </w:r>
          </w:p>
        </w:tc>
        <w:tc>
          <w:tcPr>
            <w:tcW w:w="187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加分理由</w:t>
            </w:r>
          </w:p>
        </w:tc>
        <w:tc>
          <w:tcPr>
            <w:tcW w:w="793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服务单位审查意见</w:t>
            </w:r>
          </w:p>
        </w:tc>
        <w:tc>
          <w:tcPr>
            <w:tcW w:w="7934" w:type="dxa"/>
            <w:gridSpan w:val="5"/>
            <w:vAlign w:val="center"/>
          </w:tcPr>
          <w:p>
            <w:pPr>
              <w:widowControl/>
              <w:ind w:firstLine="4920" w:firstLineChars="205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920" w:firstLineChars="205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920" w:firstLineChars="205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920" w:firstLineChars="205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ind w:firstLine="4920" w:firstLineChars="205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(单位盖章)</w:t>
            </w:r>
          </w:p>
          <w:p>
            <w:pPr>
              <w:widowControl/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审查人(签字)：   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130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服务地三支一扶办审查意见</w:t>
            </w:r>
          </w:p>
        </w:tc>
        <w:tc>
          <w:tcPr>
            <w:tcW w:w="793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                            (单位盖章)</w:t>
            </w:r>
          </w:p>
          <w:p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审查人(签字)：                           年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月   日</w:t>
            </w:r>
          </w:p>
        </w:tc>
      </w:tr>
    </w:tbl>
    <w:p>
      <w:pPr>
        <w:spacing w:line="520" w:lineRule="exact"/>
        <w:ind w:left="-707" w:leftChars="-337" w:firstLine="515" w:firstLineChars="161"/>
        <w:jc w:val="center"/>
        <w:rPr>
          <w:rFonts w:hint="eastAsia" w:ascii="黑体" w:hAnsi="黑体" w:eastAsia="黑体"/>
          <w:b/>
          <w:color w:val="000000"/>
          <w:sz w:val="32"/>
          <w:szCs w:val="30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0"/>
        </w:rPr>
        <w:t>注：此表仅作为事业单位公开招聘考试笔试加分依据。</w:t>
      </w:r>
      <w:r>
        <w:rPr>
          <w:rFonts w:hint="eastAsia" w:ascii="仿宋" w:hAnsi="仿宋" w:eastAsia="仿宋" w:cs="仿宋"/>
          <w:b/>
          <w:color w:val="000000"/>
          <w:sz w:val="32"/>
          <w:szCs w:val="30"/>
        </w:rPr>
        <w:t xml:space="preserve"> </w:t>
      </w:r>
      <w:r>
        <w:rPr>
          <w:rFonts w:hint="eastAsia" w:ascii="黑体" w:hAnsi="黑体" w:eastAsia="黑体"/>
          <w:b/>
          <w:color w:val="000000"/>
          <w:sz w:val="32"/>
          <w:szCs w:val="30"/>
        </w:rPr>
        <w:t xml:space="preserve">             </w:t>
      </w:r>
    </w:p>
    <w:p>
      <w:pPr>
        <w:rPr>
          <w:rFonts w:hint="eastAsia"/>
        </w:rPr>
      </w:pPr>
    </w:p>
    <w:sectPr>
      <w:pgSz w:w="11906" w:h="16838"/>
      <w:pgMar w:top="1134" w:right="127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31F5B"/>
    <w:rsid w:val="000D2544"/>
    <w:rsid w:val="0065033E"/>
    <w:rsid w:val="00777149"/>
    <w:rsid w:val="009829C8"/>
    <w:rsid w:val="00C840CA"/>
    <w:rsid w:val="0134471A"/>
    <w:rsid w:val="1B0102ED"/>
    <w:rsid w:val="252C2939"/>
    <w:rsid w:val="25E2660E"/>
    <w:rsid w:val="36934025"/>
    <w:rsid w:val="3B914B31"/>
    <w:rsid w:val="79F31F5B"/>
    <w:rsid w:val="7C9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4</TotalTime>
  <ScaleCrop>false</ScaleCrop>
  <LinksUpToDate>false</LinksUpToDate>
  <CharactersWithSpaces>324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2018-10-26T07:34:00Z</dcterms:created>
  <dc:creator>Administrator</dc:creator>
  <cp:lastModifiedBy>若</cp:lastModifiedBy>
  <cp:lastPrinted>2020-09-10T03:15:00Z</cp:lastPrinted>
  <dcterms:modified xsi:type="dcterms:W3CDTF">2020-11-18T08:20:46Z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