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2</w:t>
      </w:r>
    </w:p>
    <w:p>
      <w:pPr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平罗县社区工作者招聘资历量化审核表</w:t>
      </w:r>
    </w:p>
    <w:p>
      <w:pPr>
        <w:spacing w:line="560" w:lineRule="exact"/>
        <w:ind w:firstLine="280" w:firstLineChars="100"/>
        <w:rPr>
          <w:rFonts w:ascii="仿宋" w:hAnsi="仿宋" w:eastAsia="仿宋"/>
        </w:rPr>
      </w:pPr>
      <w:r>
        <w:rPr>
          <w:rFonts w:hint="eastAsia" w:ascii="仿宋" w:hAnsi="仿宋" w:eastAsia="仿宋" w:cs="仿宋"/>
          <w:sz w:val="28"/>
          <w:szCs w:val="28"/>
        </w:rPr>
        <w:t>姓名：</w:t>
      </w:r>
      <w:r>
        <w:rPr>
          <w:rFonts w:ascii="仿宋" w:hAnsi="仿宋" w:eastAsia="仿宋" w:cs="仿宋"/>
          <w:sz w:val="28"/>
          <w:szCs w:val="28"/>
        </w:rPr>
        <w:t xml:space="preserve">                    </w:t>
      </w:r>
    </w:p>
    <w:tbl>
      <w:tblPr>
        <w:tblStyle w:val="6"/>
        <w:tblpPr w:leftFromText="180" w:rightFromText="180" w:vertAnchor="text" w:horzAnchor="page" w:tblpX="1507" w:tblpY="1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3180"/>
        <w:gridCol w:w="18"/>
        <w:gridCol w:w="792"/>
        <w:gridCol w:w="2945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5" w:hRule="exact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量化项目</w:t>
            </w:r>
          </w:p>
        </w:tc>
        <w:tc>
          <w:tcPr>
            <w:tcW w:w="319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内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容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分值</w:t>
            </w:r>
          </w:p>
        </w:tc>
        <w:tc>
          <w:tcPr>
            <w:tcW w:w="29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印证材料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6" w:hRule="exact"/>
        </w:trPr>
        <w:tc>
          <w:tcPr>
            <w:tcW w:w="1530" w:type="dxa"/>
          </w:tcPr>
          <w:p>
            <w:pPr>
              <w:spacing w:line="7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3198" w:type="dxa"/>
            <w:gridSpan w:val="2"/>
            <w:tcMar>
              <w:left w:w="0" w:type="dxa"/>
              <w:right w:w="0" w:type="dxa"/>
            </w:tcMar>
          </w:tcPr>
          <w:p>
            <w:pPr>
              <w:spacing w:line="7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中共党员（含预备党员）</w:t>
            </w:r>
          </w:p>
        </w:tc>
        <w:tc>
          <w:tcPr>
            <w:tcW w:w="792" w:type="dxa"/>
          </w:tcPr>
          <w:p>
            <w:pPr>
              <w:spacing w:line="7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</w:p>
        </w:tc>
        <w:tc>
          <w:tcPr>
            <w:tcW w:w="2945" w:type="dxa"/>
          </w:tcPr>
          <w:p>
            <w:pPr>
              <w:spacing w:line="7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所在党组织出具证明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exact"/>
        </w:trPr>
        <w:tc>
          <w:tcPr>
            <w:tcW w:w="1530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学历学位</w:t>
            </w:r>
          </w:p>
        </w:tc>
        <w:tc>
          <w:tcPr>
            <w:tcW w:w="319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本科及以上</w:t>
            </w:r>
          </w:p>
        </w:tc>
        <w:tc>
          <w:tcPr>
            <w:tcW w:w="792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</w:p>
        </w:tc>
        <w:tc>
          <w:tcPr>
            <w:tcW w:w="29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提供毕业证、学位证原件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及复印件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及复印件</w:t>
            </w:r>
          </w:p>
        </w:tc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2" w:hRule="atLeast"/>
        </w:trPr>
        <w:tc>
          <w:tcPr>
            <w:tcW w:w="153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工作经历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（取最高分）</w:t>
            </w:r>
          </w:p>
        </w:tc>
        <w:tc>
          <w:tcPr>
            <w:tcW w:w="319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具有“三支一扶”、西部计划、事业单位实习经历满一年的。</w:t>
            </w:r>
          </w:p>
        </w:tc>
        <w:tc>
          <w:tcPr>
            <w:tcW w:w="792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</w:p>
        </w:tc>
        <w:tc>
          <w:tcPr>
            <w:tcW w:w="29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提供劳动合同、原工作单位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证明并附单位主要领导签字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2" w:hRule="atLeast"/>
        </w:trPr>
        <w:tc>
          <w:tcPr>
            <w:tcW w:w="153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19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从事街道（乡镇）、社区工作满一年，或具有公益性岗位、专职网格员经历满一年的。</w:t>
            </w:r>
          </w:p>
        </w:tc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</w:p>
        </w:tc>
        <w:tc>
          <w:tcPr>
            <w:tcW w:w="29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</w:trPr>
        <w:tc>
          <w:tcPr>
            <w:tcW w:w="1530" w:type="dxa"/>
            <w:vMerge w:val="continue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19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退役军人</w:t>
            </w:r>
          </w:p>
        </w:tc>
        <w:tc>
          <w:tcPr>
            <w:tcW w:w="792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</w:p>
        </w:tc>
        <w:tc>
          <w:tcPr>
            <w:tcW w:w="29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提供《退役证》原件及复印件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exact"/>
        </w:trPr>
        <w:tc>
          <w:tcPr>
            <w:tcW w:w="15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专业职称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（取最高分）</w:t>
            </w:r>
          </w:p>
        </w:tc>
        <w:tc>
          <w:tcPr>
            <w:tcW w:w="319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社会工作师（中级、高级）</w:t>
            </w:r>
          </w:p>
        </w:tc>
        <w:tc>
          <w:tcPr>
            <w:tcW w:w="792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</w:p>
        </w:tc>
        <w:tc>
          <w:tcPr>
            <w:tcW w:w="29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提供《社会工作者国家职业资格证书》原件及复印件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 w:hRule="exact"/>
        </w:trPr>
        <w:tc>
          <w:tcPr>
            <w:tcW w:w="1530" w:type="dxa"/>
            <w:vMerge w:val="continue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9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助理社会工作师（初级）</w:t>
            </w:r>
          </w:p>
        </w:tc>
        <w:tc>
          <w:tcPr>
            <w:tcW w:w="792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</w:p>
        </w:tc>
        <w:tc>
          <w:tcPr>
            <w:tcW w:w="29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atLeast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量化得分</w:t>
            </w:r>
          </w:p>
        </w:tc>
        <w:tc>
          <w:tcPr>
            <w:tcW w:w="3180" w:type="dxa"/>
            <w:tcMar>
              <w:left w:w="0" w:type="dxa"/>
              <w:right w:w="0" w:type="dxa"/>
            </w:tcMar>
            <w:vAlign w:val="center"/>
          </w:tcPr>
          <w:p>
            <w:pPr>
              <w:ind w:firstLine="1200" w:firstLineChars="5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总分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</w:p>
        </w:tc>
        <w:tc>
          <w:tcPr>
            <w:tcW w:w="2945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小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计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（累计得分不超过</w:t>
            </w: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分）</w:t>
            </w: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报考人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签字确认</w:t>
            </w:r>
          </w:p>
        </w:tc>
        <w:tc>
          <w:tcPr>
            <w:tcW w:w="761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   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5" w:hRule="atLeast"/>
        </w:trPr>
        <w:tc>
          <w:tcPr>
            <w:tcW w:w="15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审核人员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761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pStyle w:val="5"/>
              <w:ind w:left="420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0" w:hRule="atLeast"/>
        </w:trPr>
        <w:tc>
          <w:tcPr>
            <w:tcW w:w="15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县民政局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审核意见</w:t>
            </w:r>
          </w:p>
        </w:tc>
        <w:tc>
          <w:tcPr>
            <w:tcW w:w="761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</w:p>
          <w:p>
            <w:pPr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  </w:t>
            </w:r>
          </w:p>
          <w:p>
            <w:pPr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3600" w:firstLineChars="15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主要负责人签字：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（盖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章）　　　　　　　　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　　　　　　　　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</w:p>
          <w:p>
            <w:pPr>
              <w:ind w:firstLine="21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t xml:space="preserve">                                    </w:t>
            </w:r>
            <w:r>
              <w:rPr>
                <w:rFonts w:hint="eastAsia" w:cs="宋体"/>
              </w:rPr>
              <w:t>年</w:t>
            </w:r>
            <w:r>
              <w:t xml:space="preserve">    </w:t>
            </w:r>
            <w:r>
              <w:rPr>
                <w:rFonts w:hint="eastAsia" w:cs="宋体"/>
              </w:rPr>
              <w:t>月　</w:t>
            </w:r>
            <w:r>
              <w:t xml:space="preserve">  </w:t>
            </w:r>
            <w:r>
              <w:rPr>
                <w:rFonts w:hint="eastAsia" w:cs="宋体"/>
              </w:rPr>
              <w:t>日</w:t>
            </w:r>
          </w:p>
        </w:tc>
      </w:tr>
    </w:tbl>
    <w:p>
      <w:pPr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 w:cs="仿宋"/>
          <w:sz w:val="24"/>
          <w:szCs w:val="24"/>
        </w:rPr>
        <w:t>备注：此表由县民政局打印，在考生报名时填写，一式两份。</w:t>
      </w:r>
    </w:p>
    <w:sectPr>
      <w:headerReference r:id="rId3" w:type="default"/>
      <w:footerReference r:id="rId4" w:type="default"/>
      <w:pgSz w:w="11906" w:h="16838"/>
      <w:pgMar w:top="1191" w:right="1361" w:bottom="1134" w:left="1361" w:header="454" w:footer="158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ascii="宋体"/>
        <w:sz w:val="28"/>
        <w:szCs w:val="28"/>
      </w:rPr>
    </w:pPr>
    <w:r>
      <w:rPr>
        <w:rStyle w:val="8"/>
        <w:rFonts w:ascii="宋体" w:hAnsi="宋体" w:cs="宋体"/>
        <w:sz w:val="28"/>
        <w:szCs w:val="28"/>
      </w:rPr>
      <w:fldChar w:fldCharType="begin"/>
    </w:r>
    <w:r>
      <w:rPr>
        <w:rStyle w:val="8"/>
        <w:rFonts w:ascii="宋体" w:hAnsi="宋体" w:cs="宋体"/>
        <w:sz w:val="28"/>
        <w:szCs w:val="28"/>
      </w:rPr>
      <w:instrText xml:space="preserve">PAGE  </w:instrText>
    </w:r>
    <w:r>
      <w:rPr>
        <w:rStyle w:val="8"/>
        <w:rFonts w:ascii="宋体" w:hAnsi="宋体" w:cs="宋体"/>
        <w:sz w:val="28"/>
        <w:szCs w:val="28"/>
      </w:rPr>
      <w:fldChar w:fldCharType="separate"/>
    </w:r>
    <w:r>
      <w:rPr>
        <w:rStyle w:val="8"/>
        <w:rFonts w:ascii="宋体" w:hAnsi="宋体" w:cs="宋体"/>
        <w:sz w:val="28"/>
        <w:szCs w:val="28"/>
      </w:rPr>
      <w:t>- 1 -</w:t>
    </w:r>
    <w:r>
      <w:rPr>
        <w:rStyle w:val="8"/>
        <w:rFonts w:ascii="宋体" w:hAnsi="宋体" w:cs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2A"/>
    <w:rsid w:val="002E6253"/>
    <w:rsid w:val="00C7638D"/>
    <w:rsid w:val="00CB5C91"/>
    <w:rsid w:val="00CE7FFD"/>
    <w:rsid w:val="00D15F21"/>
    <w:rsid w:val="00ED2C2A"/>
    <w:rsid w:val="2185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semiHidden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Body Text First Indent 2"/>
    <w:basedOn w:val="2"/>
    <w:next w:val="1"/>
    <w:link w:val="12"/>
    <w:uiPriority w:val="99"/>
    <w:pPr>
      <w:ind w:left="200" w:firstLine="420" w:firstLineChars="200"/>
    </w:pPr>
    <w:rPr>
      <w:rFonts w:ascii="Calibri" w:hAnsi="Calibri" w:cs="Calibri"/>
    </w:rPr>
  </w:style>
  <w:style w:type="character" w:styleId="8">
    <w:name w:val="page number"/>
    <w:basedOn w:val="7"/>
    <w:uiPriority w:val="99"/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正文文本缩进 Char"/>
    <w:basedOn w:val="7"/>
    <w:link w:val="2"/>
    <w:semiHidden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12">
    <w:name w:val="正文首行缩进 2 Char"/>
    <w:basedOn w:val="11"/>
    <w:link w:val="5"/>
    <w:uiPriority w:val="99"/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Micsoft</Company>
  <Pages>1</Pages>
  <Words>93</Words>
  <Characters>536</Characters>
  <Lines>4</Lines>
  <Paragraphs>1</Paragraphs>
  <TotalTime>0</TotalTime>
  <ScaleCrop>false</ScaleCrop>
  <LinksUpToDate>false</LinksUpToDate>
  <CharactersWithSpaces>628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2020-11-20T09:44:00Z</dcterms:created>
  <dc:creator>县委网信办收文员</dc:creator>
  <cp:lastModifiedBy>ぺ灬cc果冻ル</cp:lastModifiedBy>
  <dcterms:modified xsi:type="dcterms:W3CDTF">2020-11-21T02:13:38Z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