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B2" w:rsidRPr="002A41B2" w:rsidRDefault="002A41B2" w:rsidP="002A41B2">
      <w:pPr>
        <w:widowControl/>
        <w:shd w:val="clear" w:color="auto" w:fill="F8F8F8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A41B2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  <w:r w:rsidRPr="002A41B2">
        <w:rPr>
          <w:rFonts w:ascii="Arial" w:eastAsia="宋体" w:hAnsi="Arial" w:cs="Arial"/>
          <w:color w:val="000000"/>
          <w:kern w:val="0"/>
          <w:sz w:val="19"/>
          <w:szCs w:val="19"/>
        </w:rPr>
        <w:t>附件：</w:t>
      </w:r>
      <w:r w:rsidRPr="002A41B2">
        <w:rPr>
          <w:rFonts w:ascii="Arial" w:eastAsia="宋体" w:hAnsi="Arial" w:cs="Arial"/>
          <w:color w:val="000000"/>
          <w:kern w:val="0"/>
          <w:sz w:val="19"/>
          <w:szCs w:val="19"/>
        </w:rPr>
        <w:t>2020</w:t>
      </w:r>
      <w:r w:rsidRPr="002A41B2">
        <w:rPr>
          <w:rFonts w:ascii="Arial" w:eastAsia="宋体" w:hAnsi="Arial" w:cs="Arial"/>
          <w:color w:val="000000"/>
          <w:kern w:val="0"/>
          <w:sz w:val="19"/>
          <w:szCs w:val="19"/>
        </w:rPr>
        <w:t>年度宿州市第二人民医院招聘工作人员岗位表</w:t>
      </w:r>
    </w:p>
    <w:tbl>
      <w:tblPr>
        <w:tblW w:w="927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395"/>
        <w:gridCol w:w="675"/>
        <w:gridCol w:w="1575"/>
        <w:gridCol w:w="1500"/>
        <w:gridCol w:w="1440"/>
        <w:gridCol w:w="1845"/>
      </w:tblGrid>
      <w:tr w:rsidR="002A41B2" w:rsidRPr="002A41B2" w:rsidTr="002A41B2">
        <w:tc>
          <w:tcPr>
            <w:tcW w:w="74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二院2020年度下半年招聘计划</w:t>
            </w:r>
          </w:p>
        </w:tc>
      </w:tr>
      <w:tr w:rsidR="002A41B2" w:rsidRPr="002A41B2" w:rsidTr="002A41B2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2A41B2" w:rsidRPr="002A41B2" w:rsidTr="002A41B2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精神科医师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临床医学或精神医学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45岁及以下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须有精神科执业医师证，不需参加考试，面签合同</w:t>
            </w:r>
          </w:p>
        </w:tc>
      </w:tr>
      <w:tr w:rsidR="002A41B2" w:rsidRPr="002A41B2" w:rsidTr="002A41B2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精神科医师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临床医学或精神病学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35岁及以下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男4名、女2名；</w:t>
            </w:r>
            <w:r w:rsidRPr="002A41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1、无执业证，须具有与报考专业相一致的学位；</w:t>
            </w:r>
            <w:r w:rsidRPr="002A41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2、已取得执业医师资格证者，须未注册或执业范围为精神科</w:t>
            </w:r>
          </w:p>
        </w:tc>
      </w:tr>
      <w:tr w:rsidR="002A41B2" w:rsidRPr="002A41B2" w:rsidTr="002A41B2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医学影像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全日制本科及以上或大专（中级以上职称）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35岁及以下，</w:t>
            </w:r>
          </w:p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中级职称40岁及以下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1B2" w:rsidRPr="002A41B2" w:rsidRDefault="002A41B2" w:rsidP="002A4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41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2A41B2" w:rsidRPr="002A41B2" w:rsidRDefault="002A41B2" w:rsidP="002A41B2">
      <w:pPr>
        <w:widowControl/>
        <w:shd w:val="clear" w:color="auto" w:fill="F8F8F8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A41B2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2A41B2" w:rsidRPr="002A41B2" w:rsidRDefault="002A41B2" w:rsidP="002A41B2">
      <w:pPr>
        <w:widowControl/>
        <w:shd w:val="clear" w:color="auto" w:fill="F8F8F8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备注：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1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、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35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岁以下指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1985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年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1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月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1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日及以后出生，此次招聘涉及年龄以此类推。</w:t>
      </w:r>
    </w:p>
    <w:p w:rsidR="002A41B2" w:rsidRPr="002A41B2" w:rsidRDefault="002A41B2" w:rsidP="002A41B2">
      <w:pPr>
        <w:widowControl/>
        <w:shd w:val="clear" w:color="auto" w:fill="F8F8F8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      2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、全日制学历不包括成人高考、自考、网络教育、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3+2</w:t>
      </w:r>
      <w:r w:rsidRPr="002A41B2">
        <w:rPr>
          <w:rFonts w:ascii="Arial" w:eastAsia="宋体" w:hAnsi="Arial" w:cs="Arial"/>
          <w:b/>
          <w:bCs/>
          <w:color w:val="000000"/>
          <w:kern w:val="0"/>
          <w:sz w:val="19"/>
          <w:szCs w:val="19"/>
        </w:rPr>
        <w:t>等非全日制学历</w:t>
      </w:r>
      <w:r w:rsidRPr="002A41B2">
        <w:rPr>
          <w:rFonts w:ascii="Arial" w:eastAsia="宋体" w:hAnsi="Arial" w:cs="Arial"/>
          <w:color w:val="000000"/>
          <w:kern w:val="0"/>
          <w:sz w:val="19"/>
          <w:szCs w:val="19"/>
        </w:rPr>
        <w:t>。</w:t>
      </w:r>
    </w:p>
    <w:p w:rsidR="00285478" w:rsidRPr="002A41B2" w:rsidRDefault="00285478"/>
    <w:sectPr w:rsidR="00285478" w:rsidRPr="002A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78" w:rsidRDefault="00285478" w:rsidP="002A41B2">
      <w:r>
        <w:separator/>
      </w:r>
    </w:p>
  </w:endnote>
  <w:endnote w:type="continuationSeparator" w:id="1">
    <w:p w:rsidR="00285478" w:rsidRDefault="00285478" w:rsidP="002A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78" w:rsidRDefault="00285478" w:rsidP="002A41B2">
      <w:r>
        <w:separator/>
      </w:r>
    </w:p>
  </w:footnote>
  <w:footnote w:type="continuationSeparator" w:id="1">
    <w:p w:rsidR="00285478" w:rsidRDefault="00285478" w:rsidP="002A4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1B2"/>
    <w:rsid w:val="00285478"/>
    <w:rsid w:val="002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2020-11-27T02:36:00Z</dcterms:created>
  <dcterms:modified xsi:type="dcterms:W3CDTF">2020-11-27T02:36:00Z</dcterms:modified>
</cp:coreProperties>
</file>