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92" w:rightChars="-44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龙川县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总工会招聘社会化工会工作者报名表</w:t>
      </w:r>
    </w:p>
    <w:p>
      <w:pPr>
        <w:snapToGrid w:val="0"/>
        <w:ind w:right="-512" w:rightChars="-244"/>
        <w:jc w:val="center"/>
        <w:rPr>
          <w:rFonts w:hint="eastAsia" w:ascii="方正小标宋_GBK" w:hAnsi="Times" w:eastAsia="方正小标宋_GBK" w:cs="宋体"/>
          <w:b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58"/>
        <w:gridCol w:w="1185"/>
        <w:gridCol w:w="1125"/>
        <w:gridCol w:w="1273"/>
        <w:gridCol w:w="16"/>
        <w:gridCol w:w="1260"/>
        <w:gridCol w:w="49"/>
        <w:gridCol w:w="107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姓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性   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民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族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粘贴</w:t>
            </w:r>
            <w:r>
              <w:rPr>
                <w:rFonts w:hint="eastAsia" w:ascii="Times" w:hAnsi="Times"/>
                <w:sz w:val="24"/>
                <w:lang w:eastAsia="zh-CN"/>
              </w:rPr>
              <w:t>大一</w:t>
            </w:r>
            <w:r>
              <w:rPr>
                <w:rFonts w:hint="eastAsia" w:ascii="Times" w:hAnsi="Times"/>
                <w:sz w:val="24"/>
              </w:rPr>
              <w:t>寸近期</w:t>
            </w:r>
          </w:p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籍   贯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参加工作时间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婚姻状况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出生地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户口</w:t>
            </w:r>
          </w:p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所在地</w:t>
            </w:r>
          </w:p>
        </w:tc>
        <w:tc>
          <w:tcPr>
            <w:tcW w:w="5986" w:type="dxa"/>
            <w:gridSpan w:val="7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身份证号码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8"/>
                <w:sz w:val="24"/>
              </w:rPr>
            </w:pPr>
            <w:r>
              <w:rPr>
                <w:rFonts w:hint="eastAsia" w:ascii="Times" w:hAnsi="Times"/>
                <w:spacing w:val="-8"/>
                <w:sz w:val="24"/>
              </w:rPr>
              <w:t>手机号码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学历学位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全日制教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在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职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1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" w:hAnsi="Times" w:eastAsia="宋体"/>
                <w:sz w:val="24"/>
                <w:lang w:eastAsia="zh-CN"/>
              </w:rPr>
            </w:pPr>
            <w:r>
              <w:rPr>
                <w:rFonts w:hint="eastAsia" w:ascii="Times" w:hAnsi="Times"/>
                <w:sz w:val="24"/>
              </w:rPr>
              <w:t>现工作</w:t>
            </w:r>
            <w:r>
              <w:rPr>
                <w:rFonts w:hint="eastAsia" w:ascii="Times" w:hAnsi="Times"/>
                <w:sz w:val="24"/>
                <w:lang w:eastAsia="zh-CN"/>
              </w:rPr>
              <w:t>（学习）</w:t>
            </w:r>
          </w:p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单位及职务</w:t>
            </w:r>
          </w:p>
        </w:tc>
        <w:tc>
          <w:tcPr>
            <w:tcW w:w="7914" w:type="dxa"/>
            <w:gridSpan w:val="8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" w:hAnsi="Times" w:eastAsia="宋体"/>
                <w:sz w:val="24"/>
                <w:lang w:eastAsia="zh-CN"/>
              </w:rPr>
            </w:pPr>
            <w:r>
              <w:rPr>
                <w:rFonts w:hint="eastAsia" w:ascii="Times" w:hAnsi="Times"/>
                <w:sz w:val="24"/>
                <w:lang w:eastAsia="zh-CN"/>
              </w:rPr>
              <w:t>报考县区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" w:hAnsi="Times" w:eastAsia="宋体"/>
                <w:sz w:val="24"/>
                <w:lang w:eastAsia="zh-CN"/>
              </w:rPr>
            </w:pPr>
            <w:r>
              <w:rPr>
                <w:rFonts w:hint="eastAsia" w:ascii="Times" w:hAnsi="Times"/>
                <w:sz w:val="24"/>
                <w:lang w:eastAsia="zh-CN"/>
              </w:rPr>
              <w:t>县区代码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14" w:type="dxa"/>
            <w:gridSpan w:val="8"/>
            <w:noWrap w:val="0"/>
            <w:vAlign w:val="center"/>
          </w:tcPr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学校读大学；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单位担任</w:t>
            </w:r>
            <w:r>
              <w:rPr>
                <w:rFonts w:hint="eastAsia" w:ascii="Times" w:hAnsi="Times"/>
                <w:sz w:val="24"/>
              </w:rPr>
              <w:t>×职务（或从事×</w:t>
            </w:r>
            <w:r>
              <w:rPr>
                <w:rFonts w:hint="eastAsia" w:ascii="Times" w:hAnsi="宋体"/>
                <w:sz w:val="24"/>
              </w:rPr>
              <w:t>工作</w:t>
            </w:r>
            <w:r>
              <w:rPr>
                <w:rFonts w:hint="eastAsia" w:ascii="Times" w:hAnsi="Times"/>
                <w:sz w:val="24"/>
              </w:rPr>
              <w:t>）</w:t>
            </w:r>
            <w:r>
              <w:rPr>
                <w:rFonts w:hint="eastAsia" w:ascii="Times" w:hAnsi="宋体"/>
                <w:sz w:val="24"/>
              </w:rPr>
              <w:t>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……）</w:t>
            </w:r>
          </w:p>
        </w:tc>
      </w:tr>
    </w:tbl>
    <w:p>
      <w:pPr>
        <w:rPr>
          <w:rFonts w:ascii="Times" w:hAnsi="Times" w:eastAsia="仿宋_GB2312"/>
          <w:sz w:val="32"/>
          <w:szCs w:val="32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62"/>
        <w:gridCol w:w="1163"/>
        <w:gridCol w:w="977"/>
        <w:gridCol w:w="108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及主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要社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称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谓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姓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政治</w:t>
            </w:r>
            <w:r>
              <w:rPr>
                <w:rFonts w:ascii="Times" w:hAnsi="Times" w:cs="宋体"/>
                <w:kern w:val="0"/>
                <w:sz w:val="24"/>
              </w:rPr>
              <w:t xml:space="preserve">  </w:t>
            </w:r>
            <w:r>
              <w:rPr>
                <w:rFonts w:hint="eastAsia" w:ascii="Times" w:hAnsi="Times" w:cs="宋体"/>
                <w:kern w:val="0"/>
                <w:sz w:val="24"/>
              </w:rPr>
              <w:t>面貌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情况或工作成就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（填写本人参加工作以来获得的奖励和受到的处分情况，以及参与过的重要工作或取得的重大成就）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取得何种资格证书</w:t>
            </w:r>
          </w:p>
        </w:tc>
        <w:tc>
          <w:tcPr>
            <w:tcW w:w="8325" w:type="dxa"/>
            <w:gridSpan w:val="5"/>
            <w:noWrap w:val="0"/>
            <w:vAlign w:val="center"/>
          </w:tcPr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hint="eastAsia"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（填本人取得国家承认的计算机、会计、法律、社会工作等职业证书名称）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承诺</w:t>
            </w: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  <w:r>
              <w:rPr>
                <w:rFonts w:hint="eastAsia" w:ascii="Times" w:hAnsi="Times" w:eastAsia="方正仿宋简体"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="4680" w:firstLineChars="1950"/>
              <w:jc w:val="left"/>
              <w:rPr>
                <w:rFonts w:ascii="Times" w:hAnsi="Times" w:eastAsia="方正仿宋简体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承诺人签字：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年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 xml:space="preserve">     </w:t>
            </w:r>
            <w:r>
              <w:rPr>
                <w:rFonts w:hint="eastAsia" w:ascii="Times" w:hAnsi="Times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备注</w:t>
            </w: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Times" w:hAnsi="Times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" w:hAnsi="Times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color w:val="FF0000"/>
                <w:sz w:val="24"/>
              </w:rPr>
            </w:pPr>
          </w:p>
        </w:tc>
      </w:tr>
    </w:tbl>
    <w:p>
      <w:pPr>
        <w:ind w:firstLine="420" w:firstLineChars="200"/>
        <w:rPr>
          <w:rFonts w:ascii="Times" w:hAnsi="Times"/>
        </w:rPr>
      </w:pPr>
    </w:p>
    <w:p/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2021-04-24T01:06:47Z</dcterms:created>
  <dc:creator>xiaoxiannv</dc:creator>
  <cp:lastModifiedBy>xiaoxiannv</cp:lastModifiedBy>
  <dcterms:modified xsi:type="dcterms:W3CDTF">2021-04-24T01:06:52Z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4DF64BD1584F440C806F6B1F2789201A</vt:lpwstr>
  </property>
</Properties>
</file>