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rPr>
          <w:rFonts w:ascii="仿宋_GB2312" w:eastAsia="仿宋_GB2312"/>
          <w:sz w:val="28"/>
          <w:szCs w:val="28"/>
        </w:rPr>
      </w:pPr>
      <w:bookmarkStart w:id="0" w:name="_GoBack"/>
      <w:bookmarkEnd w:id="0"/>
      <w:r>
        <w:rPr>
          <w:rFonts w:hint="eastAsia" w:ascii="仿宋_GB2312" w:eastAsia="仿宋_GB2312"/>
          <w:sz w:val="28"/>
          <w:szCs w:val="28"/>
        </w:rPr>
        <w:t>附件4：职位二政审表</w:t>
      </w:r>
    </w:p>
    <w:tbl>
      <w:tblPr>
        <w:tblStyle w:val="5"/>
        <w:tblpPr w:leftFromText="180" w:rightFromText="180" w:vertAnchor="text" w:horzAnchor="margin" w:tblpX="250" w:tblpY="1046"/>
        <w:tblW w:w="4741"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3"/>
        <w:gridCol w:w="1272"/>
        <w:gridCol w:w="76"/>
        <w:gridCol w:w="983"/>
        <w:gridCol w:w="289"/>
        <w:gridCol w:w="1042"/>
        <w:gridCol w:w="248"/>
        <w:gridCol w:w="1066"/>
        <w:gridCol w:w="304"/>
        <w:gridCol w:w="1212"/>
        <w:gridCol w:w="1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tcBorders>
              <w:top w:val="single" w:color="auto" w:sz="12" w:space="0"/>
              <w:left w:val="single" w:color="auto" w:sz="12"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673" w:type="pct"/>
            <w:tcBorders>
              <w:top w:val="single" w:color="auto" w:sz="12" w:space="0"/>
            </w:tcBorders>
            <w:vAlign w:val="center"/>
          </w:tcPr>
          <w:p>
            <w:pPr>
              <w:jc w:val="center"/>
              <w:rPr>
                <w:rFonts w:asciiTheme="minorEastAsia" w:hAnsiTheme="minorEastAsia" w:eastAsiaTheme="minorEastAsia"/>
                <w:sz w:val="24"/>
              </w:rPr>
            </w:pPr>
          </w:p>
        </w:tc>
        <w:tc>
          <w:tcPr>
            <w:tcW w:w="713" w:type="pct"/>
            <w:gridSpan w:val="3"/>
            <w:tcBorders>
              <w:top w:val="single" w:color="auto" w:sz="12"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性  别</w:t>
            </w:r>
          </w:p>
        </w:tc>
        <w:tc>
          <w:tcPr>
            <w:tcW w:w="551" w:type="pct"/>
            <w:tcBorders>
              <w:top w:val="single" w:color="auto" w:sz="12" w:space="0"/>
            </w:tcBorders>
            <w:vAlign w:val="center"/>
          </w:tcPr>
          <w:p>
            <w:pPr>
              <w:jc w:val="center"/>
              <w:rPr>
                <w:rFonts w:asciiTheme="minorEastAsia" w:hAnsiTheme="minorEastAsia" w:eastAsiaTheme="minorEastAsia"/>
                <w:sz w:val="24"/>
              </w:rPr>
            </w:pPr>
          </w:p>
        </w:tc>
        <w:tc>
          <w:tcPr>
            <w:tcW w:w="695" w:type="pct"/>
            <w:gridSpan w:val="2"/>
            <w:tcBorders>
              <w:top w:val="single" w:color="auto" w:sz="12"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出生年月</w:t>
            </w:r>
          </w:p>
        </w:tc>
        <w:tc>
          <w:tcPr>
            <w:tcW w:w="802" w:type="pct"/>
            <w:gridSpan w:val="2"/>
            <w:tcBorders>
              <w:top w:val="single" w:color="auto" w:sz="12" w:space="0"/>
            </w:tcBorders>
            <w:vAlign w:val="center"/>
          </w:tcPr>
          <w:p>
            <w:pPr>
              <w:jc w:val="center"/>
              <w:rPr>
                <w:rFonts w:asciiTheme="minorEastAsia" w:hAnsiTheme="minorEastAsia" w:eastAsiaTheme="minorEastAsia"/>
                <w:sz w:val="24"/>
              </w:rPr>
            </w:pPr>
          </w:p>
        </w:tc>
        <w:tc>
          <w:tcPr>
            <w:tcW w:w="892" w:type="pct"/>
            <w:vMerge w:val="restart"/>
            <w:tcBorders>
              <w:top w:val="single" w:color="auto" w:sz="12" w:space="0"/>
              <w:right w:val="single" w:color="auto" w:sz="12" w:space="0"/>
            </w:tcBorders>
            <w:shd w:val="clear" w:color="auto" w:fill="auto"/>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相片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tcBorders>
              <w:left w:val="single" w:color="auto" w:sz="12"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籍  贯</w:t>
            </w:r>
          </w:p>
        </w:tc>
        <w:tc>
          <w:tcPr>
            <w:tcW w:w="673" w:type="pct"/>
            <w:vAlign w:val="center"/>
          </w:tcPr>
          <w:p>
            <w:pPr>
              <w:jc w:val="center"/>
              <w:rPr>
                <w:rFonts w:asciiTheme="minorEastAsia" w:hAnsiTheme="minorEastAsia" w:eastAsiaTheme="minorEastAsia"/>
                <w:sz w:val="24"/>
              </w:rPr>
            </w:pPr>
          </w:p>
        </w:tc>
        <w:tc>
          <w:tcPr>
            <w:tcW w:w="713" w:type="pct"/>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民  族</w:t>
            </w:r>
          </w:p>
        </w:tc>
        <w:tc>
          <w:tcPr>
            <w:tcW w:w="551" w:type="pct"/>
            <w:vAlign w:val="center"/>
          </w:tcPr>
          <w:p>
            <w:pPr>
              <w:jc w:val="center"/>
              <w:rPr>
                <w:rFonts w:asciiTheme="minorEastAsia" w:hAnsiTheme="minorEastAsia" w:eastAsiaTheme="minorEastAsia"/>
                <w:sz w:val="24"/>
              </w:rPr>
            </w:pPr>
          </w:p>
        </w:tc>
        <w:tc>
          <w:tcPr>
            <w:tcW w:w="695" w:type="pct"/>
            <w:gridSpan w:val="2"/>
            <w:vAlign w:val="center"/>
          </w:tcPr>
          <w:p>
            <w:pPr>
              <w:ind w:right="-2627" w:rightChars="-1251"/>
              <w:rPr>
                <w:rFonts w:asciiTheme="minorEastAsia" w:hAnsiTheme="minorEastAsia" w:eastAsiaTheme="minorEastAsia"/>
                <w:sz w:val="24"/>
              </w:rPr>
            </w:pPr>
            <w:r>
              <w:rPr>
                <w:rFonts w:hint="eastAsia" w:asciiTheme="minorEastAsia" w:hAnsiTheme="minorEastAsia" w:eastAsiaTheme="minorEastAsia"/>
                <w:sz w:val="24"/>
              </w:rPr>
              <w:t>政治面貌</w:t>
            </w:r>
          </w:p>
        </w:tc>
        <w:tc>
          <w:tcPr>
            <w:tcW w:w="802" w:type="pct"/>
            <w:gridSpan w:val="2"/>
            <w:vAlign w:val="center"/>
          </w:tcPr>
          <w:p>
            <w:pPr>
              <w:jc w:val="center"/>
              <w:rPr>
                <w:rFonts w:asciiTheme="minorEastAsia" w:hAnsiTheme="minorEastAsia" w:eastAsiaTheme="minorEastAsia"/>
                <w:sz w:val="24"/>
              </w:rPr>
            </w:pPr>
          </w:p>
        </w:tc>
        <w:tc>
          <w:tcPr>
            <w:tcW w:w="892" w:type="pct"/>
            <w:vMerge w:val="continue"/>
            <w:tcBorders>
              <w:right w:val="single" w:color="auto" w:sz="12" w:space="0"/>
            </w:tcBorders>
            <w:shd w:val="clear" w:color="auto" w:fill="auto"/>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tcBorders>
              <w:left w:val="single" w:color="auto" w:sz="12"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文化</w:t>
            </w:r>
          </w:p>
          <w:p>
            <w:pPr>
              <w:jc w:val="center"/>
              <w:rPr>
                <w:rFonts w:asciiTheme="minorEastAsia" w:hAnsiTheme="minorEastAsia" w:eastAsiaTheme="minorEastAsia"/>
                <w:sz w:val="24"/>
              </w:rPr>
            </w:pPr>
            <w:r>
              <w:rPr>
                <w:rFonts w:hint="eastAsia" w:asciiTheme="minorEastAsia" w:hAnsiTheme="minorEastAsia" w:eastAsiaTheme="minorEastAsia"/>
                <w:sz w:val="24"/>
              </w:rPr>
              <w:t>程度</w:t>
            </w:r>
          </w:p>
        </w:tc>
        <w:tc>
          <w:tcPr>
            <w:tcW w:w="673" w:type="pct"/>
            <w:vAlign w:val="center"/>
          </w:tcPr>
          <w:p>
            <w:pPr>
              <w:jc w:val="center"/>
              <w:rPr>
                <w:rFonts w:asciiTheme="minorEastAsia" w:hAnsiTheme="minorEastAsia" w:eastAsiaTheme="minorEastAsia"/>
                <w:sz w:val="24"/>
              </w:rPr>
            </w:pPr>
          </w:p>
        </w:tc>
        <w:tc>
          <w:tcPr>
            <w:tcW w:w="713" w:type="pct"/>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毕业院校    及专业</w:t>
            </w:r>
          </w:p>
        </w:tc>
        <w:tc>
          <w:tcPr>
            <w:tcW w:w="2048" w:type="pct"/>
            <w:gridSpan w:val="5"/>
            <w:vAlign w:val="center"/>
          </w:tcPr>
          <w:p>
            <w:pPr>
              <w:jc w:val="center"/>
              <w:rPr>
                <w:rFonts w:asciiTheme="minorEastAsia" w:hAnsiTheme="minorEastAsia" w:eastAsiaTheme="minorEastAsia"/>
                <w:sz w:val="24"/>
              </w:rPr>
            </w:pPr>
          </w:p>
        </w:tc>
        <w:tc>
          <w:tcPr>
            <w:tcW w:w="892" w:type="pct"/>
            <w:vMerge w:val="continue"/>
            <w:tcBorders>
              <w:right w:val="single" w:color="auto" w:sz="12" w:space="0"/>
            </w:tcBorders>
            <w:shd w:val="clear" w:color="auto" w:fill="auto"/>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tcBorders>
              <w:left w:val="single" w:color="auto" w:sz="12"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身份证号码</w:t>
            </w:r>
          </w:p>
        </w:tc>
        <w:tc>
          <w:tcPr>
            <w:tcW w:w="1386" w:type="pct"/>
            <w:gridSpan w:val="4"/>
            <w:vAlign w:val="center"/>
          </w:tcPr>
          <w:p>
            <w:pPr>
              <w:jc w:val="center"/>
              <w:rPr>
                <w:rFonts w:asciiTheme="minorEastAsia" w:hAnsiTheme="minorEastAsia" w:eastAsiaTheme="minorEastAsia"/>
                <w:sz w:val="24"/>
              </w:rPr>
            </w:pPr>
          </w:p>
        </w:tc>
        <w:tc>
          <w:tcPr>
            <w:tcW w:w="682" w:type="pct"/>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家庭住址</w:t>
            </w:r>
          </w:p>
        </w:tc>
        <w:tc>
          <w:tcPr>
            <w:tcW w:w="2258" w:type="pct"/>
            <w:gridSpan w:val="4"/>
            <w:tcBorders>
              <w:right w:val="single" w:color="auto" w:sz="12" w:space="0"/>
            </w:tcBorders>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502" w:hRule="exact"/>
        </w:trPr>
        <w:tc>
          <w:tcPr>
            <w:tcW w:w="674" w:type="pct"/>
            <w:tcBorders>
              <w:left w:val="single" w:color="auto" w:sz="12" w:space="0"/>
            </w:tcBorders>
            <w:textDirection w:val="tbRlV"/>
            <w:vAlign w:val="center"/>
          </w:tcPr>
          <w:p>
            <w:pPr>
              <w:spacing w:line="300" w:lineRule="exact"/>
              <w:ind w:left="113" w:right="113"/>
              <w:jc w:val="center"/>
              <w:rPr>
                <w:rFonts w:asciiTheme="minorEastAsia" w:hAnsiTheme="minorEastAsia" w:eastAsiaTheme="minorEastAsia"/>
                <w:sz w:val="24"/>
              </w:rPr>
            </w:pPr>
            <w:r>
              <w:rPr>
                <w:rFonts w:hint="eastAsia" w:asciiTheme="minorEastAsia" w:hAnsiTheme="minorEastAsia" w:eastAsiaTheme="minorEastAsia"/>
                <w:sz w:val="24"/>
              </w:rPr>
              <w:t>（从中学填起）</w:t>
            </w:r>
          </w:p>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应聘人员本人简历</w:t>
            </w:r>
          </w:p>
        </w:tc>
        <w:tc>
          <w:tcPr>
            <w:tcW w:w="4326" w:type="pct"/>
            <w:gridSpan w:val="10"/>
            <w:tcBorders>
              <w:right w:val="single" w:color="auto" w:sz="12" w:space="0"/>
            </w:tcBorders>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vMerge w:val="restart"/>
            <w:tcBorders>
              <w:left w:val="single" w:color="auto" w:sz="12"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家</w:t>
            </w:r>
          </w:p>
          <w:p>
            <w:pPr>
              <w:jc w:val="center"/>
              <w:rPr>
                <w:rFonts w:asciiTheme="minorEastAsia" w:hAnsiTheme="minorEastAsia" w:eastAsiaTheme="minorEastAsia"/>
                <w:sz w:val="24"/>
              </w:rPr>
            </w:pPr>
            <w:r>
              <w:rPr>
                <w:rFonts w:hint="eastAsia" w:asciiTheme="minorEastAsia" w:hAnsiTheme="minorEastAsia" w:eastAsiaTheme="minorEastAsia"/>
                <w:sz w:val="24"/>
              </w:rPr>
              <w:t>庭</w:t>
            </w:r>
          </w:p>
          <w:p>
            <w:pPr>
              <w:jc w:val="center"/>
              <w:rPr>
                <w:rFonts w:asciiTheme="minorEastAsia" w:hAnsiTheme="minorEastAsia" w:eastAsiaTheme="minorEastAsia"/>
                <w:sz w:val="24"/>
              </w:rPr>
            </w:pPr>
            <w:r>
              <w:rPr>
                <w:rFonts w:hint="eastAsia" w:asciiTheme="minorEastAsia" w:hAnsiTheme="minorEastAsia" w:eastAsiaTheme="minorEastAsia"/>
                <w:sz w:val="24"/>
              </w:rPr>
              <w:t>主</w:t>
            </w:r>
          </w:p>
          <w:p>
            <w:pPr>
              <w:jc w:val="center"/>
              <w:rPr>
                <w:rFonts w:asciiTheme="minorEastAsia" w:hAnsiTheme="minorEastAsia" w:eastAsiaTheme="minorEastAsia"/>
                <w:sz w:val="24"/>
              </w:rPr>
            </w:pPr>
            <w:r>
              <w:rPr>
                <w:rFonts w:hint="eastAsia" w:asciiTheme="minorEastAsia" w:hAnsiTheme="minorEastAsia" w:eastAsiaTheme="minorEastAsia"/>
                <w:sz w:val="24"/>
              </w:rPr>
              <w:t>要</w:t>
            </w:r>
          </w:p>
          <w:p>
            <w:pPr>
              <w:jc w:val="center"/>
              <w:rPr>
                <w:rFonts w:asciiTheme="minorEastAsia" w:hAnsiTheme="minorEastAsia" w:eastAsiaTheme="minorEastAsia"/>
                <w:sz w:val="24"/>
              </w:rPr>
            </w:pPr>
            <w:r>
              <w:rPr>
                <w:rFonts w:hint="eastAsia" w:asciiTheme="minorEastAsia" w:hAnsiTheme="minorEastAsia" w:eastAsiaTheme="minorEastAsia"/>
                <w:sz w:val="24"/>
              </w:rPr>
              <w:t>成</w:t>
            </w:r>
          </w:p>
          <w:p>
            <w:pPr>
              <w:jc w:val="center"/>
              <w:rPr>
                <w:rFonts w:asciiTheme="minorEastAsia" w:hAnsiTheme="minorEastAsia" w:eastAsiaTheme="minorEastAsia"/>
                <w:sz w:val="24"/>
              </w:rPr>
            </w:pPr>
            <w:r>
              <w:rPr>
                <w:rFonts w:hint="eastAsia" w:asciiTheme="minorEastAsia" w:hAnsiTheme="minorEastAsia" w:eastAsiaTheme="minorEastAsia"/>
                <w:sz w:val="24"/>
              </w:rPr>
              <w:t>员</w:t>
            </w:r>
          </w:p>
        </w:tc>
        <w:tc>
          <w:tcPr>
            <w:tcW w:w="713" w:type="pct"/>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520"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关系</w:t>
            </w:r>
          </w:p>
        </w:tc>
        <w:tc>
          <w:tcPr>
            <w:tcW w:w="1560" w:type="pct"/>
            <w:gridSpan w:val="5"/>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身份证号码</w:t>
            </w:r>
          </w:p>
        </w:tc>
        <w:tc>
          <w:tcPr>
            <w:tcW w:w="1533" w:type="pct"/>
            <w:gridSpan w:val="2"/>
            <w:tcBorders>
              <w:right w:val="single" w:color="auto" w:sz="12"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工作单位及职务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vMerge w:val="continue"/>
            <w:tcBorders>
              <w:left w:val="single" w:color="auto" w:sz="12" w:space="0"/>
            </w:tcBorders>
            <w:vAlign w:val="center"/>
          </w:tcPr>
          <w:p>
            <w:pPr>
              <w:jc w:val="center"/>
              <w:rPr>
                <w:rFonts w:asciiTheme="minorEastAsia" w:hAnsiTheme="minorEastAsia" w:eastAsiaTheme="minorEastAsia"/>
                <w:sz w:val="24"/>
              </w:rPr>
            </w:pPr>
          </w:p>
        </w:tc>
        <w:tc>
          <w:tcPr>
            <w:tcW w:w="713" w:type="pct"/>
            <w:gridSpan w:val="2"/>
            <w:vAlign w:val="center"/>
          </w:tcPr>
          <w:p>
            <w:pPr>
              <w:jc w:val="center"/>
              <w:rPr>
                <w:rFonts w:asciiTheme="minorEastAsia" w:hAnsiTheme="minorEastAsia" w:eastAsiaTheme="minorEastAsia"/>
                <w:sz w:val="24"/>
              </w:rPr>
            </w:pPr>
          </w:p>
        </w:tc>
        <w:tc>
          <w:tcPr>
            <w:tcW w:w="520" w:type="pct"/>
            <w:vAlign w:val="center"/>
          </w:tcPr>
          <w:p>
            <w:pPr>
              <w:jc w:val="center"/>
              <w:rPr>
                <w:rFonts w:asciiTheme="minorEastAsia" w:hAnsiTheme="minorEastAsia" w:eastAsiaTheme="minorEastAsia"/>
                <w:sz w:val="24"/>
              </w:rPr>
            </w:pPr>
          </w:p>
        </w:tc>
        <w:tc>
          <w:tcPr>
            <w:tcW w:w="1560" w:type="pct"/>
            <w:gridSpan w:val="5"/>
            <w:vAlign w:val="center"/>
          </w:tcPr>
          <w:p>
            <w:pPr>
              <w:jc w:val="center"/>
              <w:rPr>
                <w:rFonts w:asciiTheme="minorEastAsia" w:hAnsiTheme="minorEastAsia" w:eastAsiaTheme="minorEastAsia"/>
                <w:sz w:val="24"/>
              </w:rPr>
            </w:pPr>
          </w:p>
        </w:tc>
        <w:tc>
          <w:tcPr>
            <w:tcW w:w="1533" w:type="pct"/>
            <w:gridSpan w:val="2"/>
            <w:tcBorders>
              <w:right w:val="single" w:color="auto" w:sz="12" w:space="0"/>
            </w:tcBorders>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vMerge w:val="continue"/>
            <w:tcBorders>
              <w:left w:val="single" w:color="auto" w:sz="12" w:space="0"/>
            </w:tcBorders>
            <w:vAlign w:val="center"/>
          </w:tcPr>
          <w:p>
            <w:pPr>
              <w:jc w:val="center"/>
              <w:rPr>
                <w:rFonts w:asciiTheme="minorEastAsia" w:hAnsiTheme="minorEastAsia" w:eastAsiaTheme="minorEastAsia"/>
                <w:sz w:val="24"/>
              </w:rPr>
            </w:pPr>
          </w:p>
        </w:tc>
        <w:tc>
          <w:tcPr>
            <w:tcW w:w="713" w:type="pct"/>
            <w:gridSpan w:val="2"/>
            <w:vAlign w:val="center"/>
          </w:tcPr>
          <w:p>
            <w:pPr>
              <w:jc w:val="center"/>
              <w:rPr>
                <w:rFonts w:asciiTheme="minorEastAsia" w:hAnsiTheme="minorEastAsia" w:eastAsiaTheme="minorEastAsia"/>
                <w:sz w:val="24"/>
              </w:rPr>
            </w:pPr>
          </w:p>
        </w:tc>
        <w:tc>
          <w:tcPr>
            <w:tcW w:w="520" w:type="pct"/>
            <w:vAlign w:val="center"/>
          </w:tcPr>
          <w:p>
            <w:pPr>
              <w:jc w:val="center"/>
              <w:rPr>
                <w:rFonts w:asciiTheme="minorEastAsia" w:hAnsiTheme="minorEastAsia" w:eastAsiaTheme="minorEastAsia"/>
                <w:sz w:val="24"/>
              </w:rPr>
            </w:pPr>
          </w:p>
        </w:tc>
        <w:tc>
          <w:tcPr>
            <w:tcW w:w="1560" w:type="pct"/>
            <w:gridSpan w:val="5"/>
            <w:vAlign w:val="center"/>
          </w:tcPr>
          <w:p>
            <w:pPr>
              <w:jc w:val="center"/>
              <w:rPr>
                <w:rFonts w:asciiTheme="minorEastAsia" w:hAnsiTheme="minorEastAsia" w:eastAsiaTheme="minorEastAsia"/>
                <w:sz w:val="24"/>
              </w:rPr>
            </w:pPr>
          </w:p>
        </w:tc>
        <w:tc>
          <w:tcPr>
            <w:tcW w:w="1533" w:type="pct"/>
            <w:gridSpan w:val="2"/>
            <w:tcBorders>
              <w:right w:val="single" w:color="auto" w:sz="12" w:space="0"/>
            </w:tcBorders>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vMerge w:val="continue"/>
            <w:tcBorders>
              <w:left w:val="single" w:color="auto" w:sz="12" w:space="0"/>
            </w:tcBorders>
            <w:vAlign w:val="center"/>
          </w:tcPr>
          <w:p>
            <w:pPr>
              <w:jc w:val="center"/>
              <w:rPr>
                <w:rFonts w:asciiTheme="minorEastAsia" w:hAnsiTheme="minorEastAsia" w:eastAsiaTheme="minorEastAsia"/>
                <w:sz w:val="24"/>
              </w:rPr>
            </w:pPr>
          </w:p>
        </w:tc>
        <w:tc>
          <w:tcPr>
            <w:tcW w:w="713" w:type="pct"/>
            <w:gridSpan w:val="2"/>
            <w:vAlign w:val="center"/>
          </w:tcPr>
          <w:p>
            <w:pPr>
              <w:jc w:val="center"/>
              <w:rPr>
                <w:rFonts w:asciiTheme="minorEastAsia" w:hAnsiTheme="minorEastAsia" w:eastAsiaTheme="minorEastAsia"/>
                <w:sz w:val="24"/>
              </w:rPr>
            </w:pPr>
          </w:p>
        </w:tc>
        <w:tc>
          <w:tcPr>
            <w:tcW w:w="520" w:type="pct"/>
            <w:vAlign w:val="center"/>
          </w:tcPr>
          <w:p>
            <w:pPr>
              <w:jc w:val="center"/>
              <w:rPr>
                <w:rFonts w:asciiTheme="minorEastAsia" w:hAnsiTheme="minorEastAsia" w:eastAsiaTheme="minorEastAsia"/>
                <w:sz w:val="24"/>
              </w:rPr>
            </w:pPr>
          </w:p>
        </w:tc>
        <w:tc>
          <w:tcPr>
            <w:tcW w:w="1560" w:type="pct"/>
            <w:gridSpan w:val="5"/>
            <w:vAlign w:val="center"/>
          </w:tcPr>
          <w:p>
            <w:pPr>
              <w:jc w:val="center"/>
              <w:rPr>
                <w:rFonts w:asciiTheme="minorEastAsia" w:hAnsiTheme="minorEastAsia" w:eastAsiaTheme="minorEastAsia"/>
                <w:sz w:val="24"/>
              </w:rPr>
            </w:pPr>
          </w:p>
        </w:tc>
        <w:tc>
          <w:tcPr>
            <w:tcW w:w="1533" w:type="pct"/>
            <w:gridSpan w:val="2"/>
            <w:tcBorders>
              <w:right w:val="single" w:color="auto" w:sz="12" w:space="0"/>
            </w:tcBorders>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vMerge w:val="continue"/>
            <w:tcBorders>
              <w:left w:val="single" w:color="auto" w:sz="12" w:space="0"/>
            </w:tcBorders>
            <w:vAlign w:val="center"/>
          </w:tcPr>
          <w:p>
            <w:pPr>
              <w:jc w:val="center"/>
              <w:rPr>
                <w:rFonts w:asciiTheme="minorEastAsia" w:hAnsiTheme="minorEastAsia" w:eastAsiaTheme="minorEastAsia"/>
                <w:sz w:val="24"/>
              </w:rPr>
            </w:pPr>
          </w:p>
        </w:tc>
        <w:tc>
          <w:tcPr>
            <w:tcW w:w="713" w:type="pct"/>
            <w:gridSpan w:val="2"/>
            <w:vAlign w:val="center"/>
          </w:tcPr>
          <w:p>
            <w:pPr>
              <w:jc w:val="center"/>
              <w:rPr>
                <w:rFonts w:asciiTheme="minorEastAsia" w:hAnsiTheme="minorEastAsia" w:eastAsiaTheme="minorEastAsia"/>
                <w:sz w:val="24"/>
              </w:rPr>
            </w:pPr>
          </w:p>
        </w:tc>
        <w:tc>
          <w:tcPr>
            <w:tcW w:w="520" w:type="pct"/>
            <w:vAlign w:val="center"/>
          </w:tcPr>
          <w:p>
            <w:pPr>
              <w:jc w:val="center"/>
              <w:rPr>
                <w:rFonts w:asciiTheme="minorEastAsia" w:hAnsiTheme="minorEastAsia" w:eastAsiaTheme="minorEastAsia"/>
                <w:sz w:val="24"/>
              </w:rPr>
            </w:pPr>
          </w:p>
        </w:tc>
        <w:tc>
          <w:tcPr>
            <w:tcW w:w="1560" w:type="pct"/>
            <w:gridSpan w:val="5"/>
            <w:vAlign w:val="center"/>
          </w:tcPr>
          <w:p>
            <w:pPr>
              <w:jc w:val="center"/>
              <w:rPr>
                <w:rFonts w:asciiTheme="minorEastAsia" w:hAnsiTheme="minorEastAsia" w:eastAsiaTheme="minorEastAsia"/>
                <w:sz w:val="24"/>
              </w:rPr>
            </w:pPr>
          </w:p>
        </w:tc>
        <w:tc>
          <w:tcPr>
            <w:tcW w:w="1533" w:type="pct"/>
            <w:gridSpan w:val="2"/>
            <w:tcBorders>
              <w:right w:val="single" w:color="auto" w:sz="12" w:space="0"/>
            </w:tcBorders>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exact"/>
        </w:trPr>
        <w:tc>
          <w:tcPr>
            <w:tcW w:w="674" w:type="pct"/>
            <w:vMerge w:val="continue"/>
            <w:tcBorders>
              <w:left w:val="single" w:color="auto" w:sz="12" w:space="0"/>
            </w:tcBorders>
            <w:vAlign w:val="center"/>
          </w:tcPr>
          <w:p>
            <w:pPr>
              <w:jc w:val="center"/>
              <w:rPr>
                <w:rFonts w:asciiTheme="minorEastAsia" w:hAnsiTheme="minorEastAsia" w:eastAsiaTheme="minorEastAsia"/>
                <w:sz w:val="24"/>
              </w:rPr>
            </w:pPr>
          </w:p>
        </w:tc>
        <w:tc>
          <w:tcPr>
            <w:tcW w:w="713" w:type="pct"/>
            <w:gridSpan w:val="2"/>
            <w:vAlign w:val="center"/>
          </w:tcPr>
          <w:p>
            <w:pPr>
              <w:jc w:val="center"/>
              <w:rPr>
                <w:rFonts w:asciiTheme="minorEastAsia" w:hAnsiTheme="minorEastAsia" w:eastAsiaTheme="minorEastAsia"/>
                <w:sz w:val="24"/>
              </w:rPr>
            </w:pPr>
          </w:p>
        </w:tc>
        <w:tc>
          <w:tcPr>
            <w:tcW w:w="520" w:type="pct"/>
            <w:vAlign w:val="center"/>
          </w:tcPr>
          <w:p>
            <w:pPr>
              <w:jc w:val="center"/>
              <w:rPr>
                <w:rFonts w:asciiTheme="minorEastAsia" w:hAnsiTheme="minorEastAsia" w:eastAsiaTheme="minorEastAsia"/>
                <w:sz w:val="24"/>
              </w:rPr>
            </w:pPr>
          </w:p>
        </w:tc>
        <w:tc>
          <w:tcPr>
            <w:tcW w:w="1560" w:type="pct"/>
            <w:gridSpan w:val="5"/>
            <w:vAlign w:val="center"/>
          </w:tcPr>
          <w:p>
            <w:pPr>
              <w:jc w:val="center"/>
              <w:rPr>
                <w:rFonts w:asciiTheme="minorEastAsia" w:hAnsiTheme="minorEastAsia" w:eastAsiaTheme="minorEastAsia"/>
                <w:sz w:val="24"/>
              </w:rPr>
            </w:pPr>
          </w:p>
        </w:tc>
        <w:tc>
          <w:tcPr>
            <w:tcW w:w="1533" w:type="pct"/>
            <w:gridSpan w:val="2"/>
            <w:tcBorders>
              <w:right w:val="single" w:color="auto" w:sz="12" w:space="0"/>
            </w:tcBorders>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exact"/>
        </w:trPr>
        <w:tc>
          <w:tcPr>
            <w:tcW w:w="674" w:type="pct"/>
            <w:vMerge w:val="continue"/>
            <w:tcBorders>
              <w:left w:val="single" w:color="auto" w:sz="12" w:space="0"/>
              <w:bottom w:val="single" w:color="auto" w:sz="12" w:space="0"/>
            </w:tcBorders>
            <w:vAlign w:val="center"/>
          </w:tcPr>
          <w:p>
            <w:pPr>
              <w:jc w:val="center"/>
              <w:rPr>
                <w:rFonts w:asciiTheme="minorEastAsia" w:hAnsiTheme="minorEastAsia" w:eastAsiaTheme="minorEastAsia"/>
                <w:sz w:val="24"/>
              </w:rPr>
            </w:pPr>
          </w:p>
        </w:tc>
        <w:tc>
          <w:tcPr>
            <w:tcW w:w="713" w:type="pct"/>
            <w:gridSpan w:val="2"/>
            <w:tcBorders>
              <w:bottom w:val="single" w:color="auto" w:sz="12" w:space="0"/>
            </w:tcBorders>
            <w:vAlign w:val="center"/>
          </w:tcPr>
          <w:p>
            <w:pPr>
              <w:jc w:val="center"/>
              <w:rPr>
                <w:rFonts w:asciiTheme="minorEastAsia" w:hAnsiTheme="minorEastAsia" w:eastAsiaTheme="minorEastAsia"/>
                <w:sz w:val="24"/>
              </w:rPr>
            </w:pPr>
          </w:p>
        </w:tc>
        <w:tc>
          <w:tcPr>
            <w:tcW w:w="520" w:type="pct"/>
            <w:tcBorders>
              <w:bottom w:val="single" w:color="auto" w:sz="12" w:space="0"/>
            </w:tcBorders>
            <w:vAlign w:val="center"/>
          </w:tcPr>
          <w:p>
            <w:pPr>
              <w:jc w:val="center"/>
              <w:rPr>
                <w:rFonts w:asciiTheme="minorEastAsia" w:hAnsiTheme="minorEastAsia" w:eastAsiaTheme="minorEastAsia"/>
                <w:sz w:val="24"/>
              </w:rPr>
            </w:pPr>
          </w:p>
        </w:tc>
        <w:tc>
          <w:tcPr>
            <w:tcW w:w="1560" w:type="pct"/>
            <w:gridSpan w:val="5"/>
            <w:tcBorders>
              <w:bottom w:val="single" w:color="auto" w:sz="12" w:space="0"/>
            </w:tcBorders>
            <w:vAlign w:val="center"/>
          </w:tcPr>
          <w:p>
            <w:pPr>
              <w:jc w:val="center"/>
              <w:rPr>
                <w:rFonts w:asciiTheme="minorEastAsia" w:hAnsiTheme="minorEastAsia" w:eastAsiaTheme="minorEastAsia"/>
                <w:sz w:val="24"/>
              </w:rPr>
            </w:pPr>
          </w:p>
        </w:tc>
        <w:tc>
          <w:tcPr>
            <w:tcW w:w="1533" w:type="pct"/>
            <w:gridSpan w:val="2"/>
            <w:tcBorders>
              <w:bottom w:val="single" w:color="auto" w:sz="12" w:space="0"/>
              <w:right w:val="single" w:color="auto" w:sz="12" w:space="0"/>
            </w:tcBorders>
            <w:vAlign w:val="center"/>
          </w:tcPr>
          <w:p>
            <w:pPr>
              <w:jc w:val="center"/>
              <w:rPr>
                <w:rFonts w:asciiTheme="minorEastAsia" w:hAnsiTheme="minorEastAsia" w:eastAsiaTheme="minorEastAsia"/>
                <w:sz w:val="24"/>
              </w:rPr>
            </w:pPr>
          </w:p>
        </w:tc>
      </w:tr>
    </w:tbl>
    <w:p>
      <w:pPr>
        <w:jc w:val="center"/>
        <w:rPr>
          <w:rFonts w:ascii="方正小标宋简体" w:eastAsia="方正小标宋简体"/>
          <w:sz w:val="44"/>
          <w:szCs w:val="44"/>
        </w:rPr>
        <w:sectPr>
          <w:headerReference r:id="rId3" w:type="default"/>
          <w:footerReference r:id="rId4" w:type="default"/>
          <w:pgSz w:w="11906" w:h="16838"/>
          <w:pgMar w:top="1701" w:right="1021" w:bottom="1418" w:left="1134" w:header="851" w:footer="992" w:gutter="0"/>
          <w:cols w:space="425" w:num="1"/>
          <w:titlePg/>
          <w:docGrid w:type="lines" w:linePitch="312" w:charSpace="0"/>
        </w:sectPr>
      </w:pPr>
      <w:r>
        <w:rPr>
          <w:rFonts w:hint="eastAsia" w:ascii="方正小标宋简体" w:eastAsia="方正小标宋简体"/>
          <w:sz w:val="44"/>
          <w:szCs w:val="44"/>
        </w:rPr>
        <w:t>宁乡市招聘“一村一辅警”政审表</w:t>
      </w:r>
    </w:p>
    <w:tbl>
      <w:tblPr>
        <w:tblStyle w:val="5"/>
        <w:tblW w:w="9497"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2"/>
        <w:gridCol w:w="5940"/>
        <w:gridCol w:w="1418"/>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22" w:type="dxa"/>
            <w:vMerge w:val="restart"/>
            <w:tcBorders>
              <w:top w:val="single" w:color="auto" w:sz="12" w:space="0"/>
              <w:left w:val="single" w:color="auto" w:sz="12" w:space="0"/>
            </w:tcBorders>
            <w:vAlign w:val="center"/>
          </w:tcPr>
          <w:p>
            <w:pPr>
              <w:spacing w:line="340" w:lineRule="exact"/>
              <w:ind w:left="113" w:right="113"/>
              <w:jc w:val="center"/>
              <w:rPr>
                <w:rFonts w:ascii="宋体" w:hAnsi="宋体"/>
                <w:sz w:val="28"/>
                <w:szCs w:val="28"/>
              </w:rPr>
            </w:pPr>
            <w:r>
              <w:rPr>
                <w:rFonts w:hint="eastAsia" w:ascii="宋体" w:hAnsi="宋体"/>
                <w:sz w:val="28"/>
                <w:szCs w:val="28"/>
              </w:rPr>
              <w:t>应聘人员</w:t>
            </w:r>
          </w:p>
          <w:p>
            <w:pPr>
              <w:spacing w:line="340" w:lineRule="exact"/>
              <w:ind w:left="113" w:right="113"/>
              <w:jc w:val="center"/>
              <w:rPr>
                <w:rFonts w:ascii="宋体" w:hAnsi="宋体"/>
                <w:sz w:val="28"/>
                <w:szCs w:val="28"/>
              </w:rPr>
            </w:pPr>
            <w:r>
              <w:rPr>
                <w:rFonts w:hint="eastAsia" w:ascii="宋体" w:hAnsi="宋体"/>
                <w:sz w:val="28"/>
                <w:szCs w:val="28"/>
              </w:rPr>
              <w:t>本</w:t>
            </w:r>
          </w:p>
          <w:p>
            <w:pPr>
              <w:spacing w:line="340" w:lineRule="exact"/>
              <w:ind w:left="113" w:right="113"/>
              <w:jc w:val="center"/>
              <w:rPr>
                <w:rFonts w:ascii="宋体" w:hAnsi="宋体"/>
                <w:sz w:val="28"/>
                <w:szCs w:val="28"/>
              </w:rPr>
            </w:pPr>
            <w:r>
              <w:rPr>
                <w:rFonts w:hint="eastAsia" w:ascii="宋体" w:hAnsi="宋体"/>
                <w:sz w:val="28"/>
                <w:szCs w:val="28"/>
              </w:rPr>
              <w:t>人</w:t>
            </w:r>
          </w:p>
          <w:p>
            <w:pPr>
              <w:spacing w:line="340" w:lineRule="exact"/>
              <w:ind w:left="113" w:right="113"/>
              <w:jc w:val="center"/>
              <w:rPr>
                <w:rFonts w:ascii="宋体" w:hAnsi="宋体"/>
                <w:sz w:val="28"/>
                <w:szCs w:val="28"/>
              </w:rPr>
            </w:pPr>
            <w:r>
              <w:rPr>
                <w:rFonts w:hint="eastAsia" w:ascii="宋体" w:hAnsi="宋体"/>
                <w:sz w:val="28"/>
                <w:szCs w:val="28"/>
              </w:rPr>
              <w:t>情</w:t>
            </w:r>
          </w:p>
          <w:p>
            <w:pPr>
              <w:spacing w:line="340" w:lineRule="exact"/>
              <w:ind w:left="113" w:right="113"/>
              <w:jc w:val="center"/>
              <w:rPr>
                <w:rFonts w:ascii="宋体" w:hAnsi="宋体"/>
                <w:sz w:val="28"/>
                <w:szCs w:val="28"/>
              </w:rPr>
            </w:pPr>
            <w:r>
              <w:rPr>
                <w:rFonts w:hint="eastAsia" w:ascii="宋体" w:hAnsi="宋体"/>
                <w:sz w:val="28"/>
                <w:szCs w:val="28"/>
              </w:rPr>
              <w:t>况</w:t>
            </w:r>
          </w:p>
          <w:p>
            <w:pPr>
              <w:spacing w:line="340" w:lineRule="exact"/>
              <w:ind w:left="113" w:right="113"/>
              <w:jc w:val="center"/>
              <w:rPr>
                <w:rFonts w:ascii="宋体" w:hAnsi="宋体"/>
                <w:sz w:val="28"/>
                <w:szCs w:val="28"/>
              </w:rPr>
            </w:pPr>
            <w:r>
              <w:rPr>
                <w:rFonts w:hint="eastAsia" w:ascii="宋体" w:hAnsi="宋体"/>
                <w:sz w:val="28"/>
                <w:szCs w:val="28"/>
              </w:rPr>
              <w:t>及</w:t>
            </w:r>
          </w:p>
          <w:p>
            <w:pPr>
              <w:spacing w:line="340" w:lineRule="exact"/>
              <w:ind w:left="113" w:right="113"/>
              <w:jc w:val="center"/>
              <w:rPr>
                <w:rFonts w:ascii="宋体" w:hAnsi="宋体"/>
                <w:sz w:val="28"/>
                <w:szCs w:val="28"/>
              </w:rPr>
            </w:pPr>
            <w:r>
              <w:rPr>
                <w:rFonts w:hint="eastAsia" w:ascii="宋体" w:hAnsi="宋体"/>
                <w:sz w:val="28"/>
                <w:szCs w:val="28"/>
              </w:rPr>
              <w:t>主</w:t>
            </w:r>
          </w:p>
          <w:p>
            <w:pPr>
              <w:spacing w:line="340" w:lineRule="exact"/>
              <w:ind w:left="113" w:right="113"/>
              <w:jc w:val="center"/>
              <w:rPr>
                <w:rFonts w:ascii="宋体" w:hAnsi="宋体"/>
                <w:sz w:val="28"/>
                <w:szCs w:val="28"/>
              </w:rPr>
            </w:pPr>
            <w:r>
              <w:rPr>
                <w:rFonts w:hint="eastAsia" w:ascii="宋体" w:hAnsi="宋体"/>
                <w:sz w:val="28"/>
                <w:szCs w:val="28"/>
              </w:rPr>
              <w:t>要</w:t>
            </w:r>
          </w:p>
          <w:p>
            <w:pPr>
              <w:spacing w:line="340" w:lineRule="exact"/>
              <w:ind w:left="113" w:right="113"/>
              <w:jc w:val="center"/>
              <w:rPr>
                <w:rFonts w:ascii="宋体" w:hAnsi="宋体"/>
                <w:sz w:val="28"/>
                <w:szCs w:val="28"/>
              </w:rPr>
            </w:pPr>
            <w:r>
              <w:rPr>
                <w:rFonts w:hint="eastAsia" w:ascii="宋体" w:hAnsi="宋体"/>
                <w:sz w:val="28"/>
                <w:szCs w:val="28"/>
              </w:rPr>
              <w:t>社</w:t>
            </w:r>
          </w:p>
          <w:p>
            <w:pPr>
              <w:spacing w:line="340" w:lineRule="exact"/>
              <w:ind w:left="113" w:right="113"/>
              <w:jc w:val="center"/>
              <w:rPr>
                <w:rFonts w:ascii="宋体" w:hAnsi="宋体"/>
                <w:sz w:val="28"/>
                <w:szCs w:val="28"/>
              </w:rPr>
            </w:pPr>
            <w:r>
              <w:rPr>
                <w:rFonts w:hint="eastAsia" w:ascii="宋体" w:hAnsi="宋体"/>
                <w:sz w:val="28"/>
                <w:szCs w:val="28"/>
              </w:rPr>
              <w:t>会</w:t>
            </w:r>
          </w:p>
          <w:p>
            <w:pPr>
              <w:spacing w:line="340" w:lineRule="exact"/>
              <w:ind w:left="113" w:right="113"/>
              <w:jc w:val="center"/>
              <w:rPr>
                <w:rFonts w:ascii="宋体" w:hAnsi="宋体"/>
                <w:sz w:val="28"/>
                <w:szCs w:val="28"/>
              </w:rPr>
            </w:pPr>
            <w:r>
              <w:rPr>
                <w:rFonts w:hint="eastAsia" w:ascii="宋体" w:hAnsi="宋体"/>
                <w:sz w:val="28"/>
                <w:szCs w:val="28"/>
              </w:rPr>
              <w:t>关</w:t>
            </w:r>
          </w:p>
          <w:p>
            <w:pPr>
              <w:spacing w:line="340" w:lineRule="exact"/>
              <w:ind w:left="113" w:right="113"/>
              <w:jc w:val="center"/>
              <w:rPr>
                <w:rFonts w:ascii="宋体" w:hAnsi="宋体"/>
                <w:sz w:val="28"/>
                <w:szCs w:val="28"/>
              </w:rPr>
            </w:pPr>
            <w:r>
              <w:rPr>
                <w:rFonts w:hint="eastAsia" w:ascii="宋体" w:hAnsi="宋体"/>
                <w:sz w:val="28"/>
                <w:szCs w:val="28"/>
              </w:rPr>
              <w:t>系</w:t>
            </w:r>
          </w:p>
          <w:p>
            <w:pPr>
              <w:spacing w:line="340" w:lineRule="exact"/>
              <w:ind w:left="113" w:right="113"/>
              <w:jc w:val="center"/>
              <w:rPr>
                <w:rFonts w:ascii="宋体" w:hAnsi="宋体"/>
                <w:sz w:val="28"/>
                <w:szCs w:val="28"/>
              </w:rPr>
            </w:pPr>
            <w:r>
              <w:rPr>
                <w:rFonts w:hint="eastAsia" w:ascii="宋体" w:hAnsi="宋体"/>
                <w:sz w:val="28"/>
                <w:szCs w:val="28"/>
              </w:rPr>
              <w:t>情</w:t>
            </w:r>
          </w:p>
          <w:p>
            <w:pPr>
              <w:spacing w:line="340" w:lineRule="exact"/>
              <w:ind w:left="113" w:right="113"/>
              <w:jc w:val="center"/>
              <w:rPr>
                <w:rFonts w:ascii="宋体" w:hAnsi="宋体"/>
                <w:sz w:val="24"/>
              </w:rPr>
            </w:pPr>
            <w:r>
              <w:rPr>
                <w:rFonts w:hint="eastAsia" w:ascii="宋体" w:hAnsi="宋体"/>
                <w:sz w:val="28"/>
                <w:szCs w:val="28"/>
              </w:rPr>
              <w:t>况</w:t>
            </w:r>
          </w:p>
        </w:tc>
        <w:tc>
          <w:tcPr>
            <w:tcW w:w="5940" w:type="dxa"/>
            <w:tcBorders>
              <w:top w:val="single" w:color="auto" w:sz="12" w:space="0"/>
            </w:tcBorders>
            <w:vAlign w:val="center"/>
          </w:tcPr>
          <w:p>
            <w:pPr>
              <w:jc w:val="center"/>
              <w:rPr>
                <w:rFonts w:ascii="宋体" w:hAnsi="宋体"/>
                <w:b/>
                <w:sz w:val="24"/>
              </w:rPr>
            </w:pPr>
            <w:r>
              <w:rPr>
                <w:rFonts w:hint="eastAsia" w:ascii="宋体" w:hAnsi="宋体"/>
                <w:b/>
                <w:sz w:val="24"/>
              </w:rPr>
              <w:t>政审内容</w:t>
            </w:r>
          </w:p>
        </w:tc>
        <w:tc>
          <w:tcPr>
            <w:tcW w:w="1418" w:type="dxa"/>
            <w:tcBorders>
              <w:top w:val="single" w:color="auto" w:sz="12" w:space="0"/>
            </w:tcBorders>
            <w:vAlign w:val="center"/>
          </w:tcPr>
          <w:p>
            <w:pPr>
              <w:spacing w:line="360" w:lineRule="exact"/>
              <w:jc w:val="center"/>
              <w:rPr>
                <w:rFonts w:ascii="宋体" w:hAnsi="宋体"/>
                <w:b/>
                <w:sz w:val="24"/>
              </w:rPr>
            </w:pPr>
            <w:r>
              <w:rPr>
                <w:rFonts w:hint="eastAsia" w:ascii="宋体" w:hAnsi="宋体"/>
                <w:b/>
                <w:sz w:val="24"/>
              </w:rPr>
              <w:t>政审情况</w:t>
            </w:r>
          </w:p>
        </w:tc>
        <w:tc>
          <w:tcPr>
            <w:tcW w:w="1417" w:type="dxa"/>
            <w:tcBorders>
              <w:top w:val="single" w:color="auto" w:sz="12" w:space="0"/>
              <w:right w:val="single" w:color="auto" w:sz="12" w:space="0"/>
            </w:tcBorders>
            <w:vAlign w:val="center"/>
          </w:tcPr>
          <w:p>
            <w:pPr>
              <w:spacing w:line="360" w:lineRule="exact"/>
              <w:jc w:val="center"/>
              <w:rPr>
                <w:rFonts w:ascii="宋体" w:hAnsi="宋体"/>
                <w:b/>
                <w:sz w:val="24"/>
              </w:rPr>
            </w:pPr>
            <w:r>
              <w:rPr>
                <w:rFonts w:hint="eastAsia" w:ascii="宋体" w:hAnsi="宋体"/>
                <w:b/>
                <w:sz w:val="24"/>
              </w:rPr>
              <w:t>政审人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9"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是否曾受过刑事处罚、劳动教养、少年管教，或者近五年曾受过治安处罚的</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99"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是否正在被纪检监察部门立案调查、司法机关立案侦查的</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84"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是否曾受过开除学籍、团籍或者党籍纪律处分，或者近三年曾受过记过以上纪律处分</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43"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是否有较为严重的个人不良信用记录、因违纪违规被开除辞退解聘的</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54"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是否曾参加过非法组织、恐怖组织、邪教组织或从事其他危害国家政治安全活动</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95"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本人或家庭成员曾参与、组织或煽动群众集体上访或非正常访，影响社会稳定的</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94"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直系亲属和关系密切的旁系亲属中是否有被处死刑或者因危害国家安全罪被判刑，或者因其他罪正在服刑的</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136"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直系亲属和关系密切的旁系亲属中是否有正在被政法机关侦查、控制的犯罪嫌疑人，或者有“法轮功”等邪教和其他非法组织的骨干分子或顽固不化、继续坚持错误立场的</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53" w:hRule="exact"/>
        </w:trPr>
        <w:tc>
          <w:tcPr>
            <w:tcW w:w="722" w:type="dxa"/>
            <w:vMerge w:val="continue"/>
            <w:tcBorders>
              <w:left w:val="single" w:color="auto" w:sz="12" w:space="0"/>
            </w:tcBorders>
            <w:vAlign w:val="center"/>
          </w:tcPr>
          <w:p>
            <w:pPr>
              <w:jc w:val="center"/>
              <w:rPr>
                <w:rFonts w:ascii="宋体" w:hAnsi="宋体"/>
                <w:sz w:val="24"/>
              </w:rPr>
            </w:pPr>
          </w:p>
        </w:tc>
        <w:tc>
          <w:tcPr>
            <w:tcW w:w="5940" w:type="dxa"/>
            <w:vAlign w:val="center"/>
          </w:tcPr>
          <w:p>
            <w:pPr>
              <w:rPr>
                <w:rFonts w:ascii="宋体" w:hAnsi="宋体"/>
                <w:spacing w:val="-10"/>
                <w:sz w:val="24"/>
              </w:rPr>
            </w:pPr>
            <w:r>
              <w:rPr>
                <w:rFonts w:hint="eastAsia" w:ascii="宋体" w:hAnsi="宋体"/>
                <w:spacing w:val="-10"/>
                <w:sz w:val="24"/>
              </w:rPr>
              <w:t>其他不宜录取的情形</w:t>
            </w:r>
          </w:p>
        </w:tc>
        <w:tc>
          <w:tcPr>
            <w:tcW w:w="1418" w:type="dxa"/>
            <w:vAlign w:val="center"/>
          </w:tcPr>
          <w:p>
            <w:pPr>
              <w:jc w:val="center"/>
              <w:rPr>
                <w:rFonts w:ascii="宋体" w:hAnsi="宋体"/>
                <w:sz w:val="24"/>
              </w:rPr>
            </w:pPr>
          </w:p>
        </w:tc>
        <w:tc>
          <w:tcPr>
            <w:tcW w:w="1417" w:type="dxa"/>
            <w:tcBorders>
              <w:right w:val="single" w:color="auto" w:sz="12" w:space="0"/>
            </w:tcBorders>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trPr>
        <w:tc>
          <w:tcPr>
            <w:tcW w:w="9497" w:type="dxa"/>
            <w:gridSpan w:val="4"/>
            <w:tcBorders>
              <w:left w:val="single" w:color="auto" w:sz="12" w:space="0"/>
              <w:bottom w:val="single" w:color="auto" w:sz="2" w:space="0"/>
              <w:right w:val="single" w:color="auto" w:sz="12" w:space="0"/>
            </w:tcBorders>
          </w:tcPr>
          <w:p>
            <w:pPr>
              <w:rPr>
                <w:rFonts w:ascii="宋体" w:hAnsi="宋体"/>
                <w:sz w:val="24"/>
              </w:rPr>
            </w:pPr>
            <w:r>
              <w:rPr>
                <w:rFonts w:hint="eastAsia" w:ascii="宋体" w:hAnsi="宋体"/>
                <w:sz w:val="24"/>
              </w:rPr>
              <w:t>派出所审查意见：</w:t>
            </w:r>
          </w:p>
          <w:p>
            <w:pPr>
              <w:jc w:val="right"/>
              <w:rPr>
                <w:rFonts w:ascii="宋体" w:hAnsi="宋体"/>
                <w:sz w:val="24"/>
              </w:rPr>
            </w:pPr>
          </w:p>
          <w:p>
            <w:pPr>
              <w:jc w:val="right"/>
              <w:rPr>
                <w:rFonts w:ascii="宋体" w:hAnsi="宋体"/>
                <w:sz w:val="24"/>
              </w:rPr>
            </w:pPr>
          </w:p>
          <w:p>
            <w:pPr>
              <w:ind w:right="960"/>
              <w:jc w:val="right"/>
              <w:rPr>
                <w:rFonts w:ascii="宋体" w:hAnsi="宋体"/>
                <w:sz w:val="24"/>
              </w:rPr>
            </w:pPr>
            <w:r>
              <w:rPr>
                <w:rFonts w:hint="eastAsia" w:ascii="宋体" w:hAnsi="宋体"/>
                <w:sz w:val="24"/>
              </w:rPr>
              <w:t xml:space="preserve">      （盖章）</w:t>
            </w:r>
          </w:p>
          <w:p>
            <w:pPr>
              <w:jc w:val="center"/>
              <w:rPr>
                <w:rFonts w:ascii="宋体" w:hAnsi="宋体"/>
                <w:sz w:val="24"/>
              </w:rPr>
            </w:pPr>
            <w:r>
              <w:rPr>
                <w:rFonts w:hint="eastAsia" w:ascii="宋体" w:hAnsi="宋体"/>
                <w:sz w:val="24"/>
              </w:rPr>
              <w:t xml:space="preserve">                                              </w:t>
            </w:r>
          </w:p>
          <w:p>
            <w:pPr>
              <w:jc w:val="center"/>
              <w:rPr>
                <w:rFonts w:ascii="宋体" w:hAnsi="宋体"/>
                <w:sz w:val="24"/>
              </w:rPr>
            </w:pPr>
            <w:r>
              <w:rPr>
                <w:rFonts w:hint="eastAsia" w:ascii="宋体" w:hAnsi="宋体"/>
                <w:sz w:val="24"/>
              </w:rPr>
              <w:t xml:space="preserve">                      派出所长签字：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trPr>
        <w:tc>
          <w:tcPr>
            <w:tcW w:w="9497" w:type="dxa"/>
            <w:gridSpan w:val="4"/>
            <w:tcBorders>
              <w:top w:val="single" w:color="auto" w:sz="2" w:space="0"/>
              <w:left w:val="single" w:color="auto" w:sz="12" w:space="0"/>
              <w:bottom w:val="single" w:color="auto" w:sz="12" w:space="0"/>
              <w:right w:val="single" w:color="auto" w:sz="12" w:space="0"/>
            </w:tcBorders>
          </w:tcPr>
          <w:p>
            <w:pPr>
              <w:rPr>
                <w:rFonts w:ascii="宋体" w:hAnsi="宋体"/>
                <w:sz w:val="24"/>
              </w:rPr>
            </w:pPr>
            <w:r>
              <w:rPr>
                <w:rFonts w:hint="eastAsia" w:ascii="宋体" w:hAnsi="宋体"/>
                <w:sz w:val="24"/>
              </w:rPr>
              <w:t>市局审查意见：</w:t>
            </w:r>
          </w:p>
          <w:p>
            <w:pPr>
              <w:jc w:val="center"/>
              <w:rPr>
                <w:rFonts w:ascii="宋体" w:hAnsi="宋体"/>
                <w:sz w:val="24"/>
              </w:rPr>
            </w:pPr>
          </w:p>
          <w:p>
            <w:pPr>
              <w:ind w:right="960"/>
              <w:jc w:val="right"/>
              <w:rPr>
                <w:rFonts w:ascii="宋体" w:hAnsi="宋体"/>
                <w:sz w:val="24"/>
              </w:rPr>
            </w:pPr>
          </w:p>
          <w:p>
            <w:pPr>
              <w:tabs>
                <w:tab w:val="left" w:pos="5880"/>
                <w:tab w:val="right" w:pos="7954"/>
              </w:tabs>
              <w:ind w:right="960"/>
              <w:jc w:val="left"/>
              <w:rPr>
                <w:rFonts w:ascii="宋体" w:hAnsi="宋体"/>
                <w:sz w:val="24"/>
              </w:rPr>
            </w:pPr>
            <w:r>
              <w:rPr>
                <w:rFonts w:ascii="宋体" w:hAnsi="宋体"/>
                <w:sz w:val="24"/>
              </w:rPr>
              <w:tab/>
            </w:r>
            <w:r>
              <w:rPr>
                <w:rFonts w:ascii="宋体" w:hAnsi="宋体"/>
                <w:sz w:val="24"/>
              </w:rPr>
              <w:tab/>
            </w:r>
            <w:r>
              <w:rPr>
                <w:rFonts w:hint="eastAsia" w:ascii="宋体" w:hAnsi="宋体"/>
                <w:sz w:val="24"/>
              </w:rPr>
              <w:t>（盖章）</w:t>
            </w:r>
          </w:p>
          <w:p>
            <w:pPr>
              <w:jc w:val="center"/>
              <w:rPr>
                <w:rFonts w:ascii="宋体" w:hAnsi="宋体"/>
                <w:sz w:val="24"/>
              </w:rPr>
            </w:pPr>
            <w:r>
              <w:rPr>
                <w:rFonts w:hint="eastAsia" w:ascii="宋体" w:hAnsi="宋体"/>
                <w:sz w:val="24"/>
              </w:rPr>
              <w:t xml:space="preserve">                                              </w:t>
            </w:r>
          </w:p>
          <w:p>
            <w:pPr>
              <w:jc w:val="center"/>
              <w:rPr>
                <w:rFonts w:ascii="宋体" w:hAnsi="宋体"/>
                <w:sz w:val="24"/>
              </w:rPr>
            </w:pPr>
            <w:r>
              <w:rPr>
                <w:rFonts w:hint="eastAsia" w:ascii="宋体" w:hAnsi="宋体"/>
                <w:sz w:val="24"/>
              </w:rPr>
              <w:t xml:space="preserve">                                                   年   月   日 </w:t>
            </w:r>
          </w:p>
        </w:tc>
      </w:tr>
    </w:tbl>
    <w:p>
      <w:pPr>
        <w:rPr>
          <w:rFonts w:ascii="方正小标宋简体" w:eastAsia="方正小标宋简体"/>
          <w:sz w:val="44"/>
          <w:szCs w:val="44"/>
        </w:rPr>
      </w:pPr>
    </w:p>
    <w:sectPr>
      <w:pgSz w:w="11906" w:h="16838"/>
      <w:pgMar w:top="1701" w:right="1021" w:bottom="1418"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E8"/>
    <w:rsid w:val="0000170A"/>
    <w:rsid w:val="000033E4"/>
    <w:rsid w:val="0000603B"/>
    <w:rsid w:val="00014B81"/>
    <w:rsid w:val="00016844"/>
    <w:rsid w:val="000204D6"/>
    <w:rsid w:val="00024A48"/>
    <w:rsid w:val="0003432E"/>
    <w:rsid w:val="00034E41"/>
    <w:rsid w:val="00042052"/>
    <w:rsid w:val="0005418A"/>
    <w:rsid w:val="00060900"/>
    <w:rsid w:val="00065960"/>
    <w:rsid w:val="00067A6E"/>
    <w:rsid w:val="00074B71"/>
    <w:rsid w:val="00083ACC"/>
    <w:rsid w:val="000927C6"/>
    <w:rsid w:val="00093B36"/>
    <w:rsid w:val="000A01E1"/>
    <w:rsid w:val="000A26E7"/>
    <w:rsid w:val="000A4905"/>
    <w:rsid w:val="000A6598"/>
    <w:rsid w:val="000B42D7"/>
    <w:rsid w:val="000B54A7"/>
    <w:rsid w:val="000B7391"/>
    <w:rsid w:val="000C0E74"/>
    <w:rsid w:val="000C2CE8"/>
    <w:rsid w:val="000C638B"/>
    <w:rsid w:val="000D04CD"/>
    <w:rsid w:val="000D3DC7"/>
    <w:rsid w:val="000D5335"/>
    <w:rsid w:val="000D6B97"/>
    <w:rsid w:val="000F0729"/>
    <w:rsid w:val="000F23D8"/>
    <w:rsid w:val="00104E7A"/>
    <w:rsid w:val="00115D3D"/>
    <w:rsid w:val="00135064"/>
    <w:rsid w:val="0014740E"/>
    <w:rsid w:val="00156C46"/>
    <w:rsid w:val="00161C80"/>
    <w:rsid w:val="00163AEF"/>
    <w:rsid w:val="00164796"/>
    <w:rsid w:val="00170F77"/>
    <w:rsid w:val="00171524"/>
    <w:rsid w:val="00177CC3"/>
    <w:rsid w:val="00183A2C"/>
    <w:rsid w:val="00185C57"/>
    <w:rsid w:val="001910C4"/>
    <w:rsid w:val="001A0564"/>
    <w:rsid w:val="001A2B97"/>
    <w:rsid w:val="001B0439"/>
    <w:rsid w:val="001B2E84"/>
    <w:rsid w:val="001B7A8E"/>
    <w:rsid w:val="001C0389"/>
    <w:rsid w:val="001C389B"/>
    <w:rsid w:val="001C7883"/>
    <w:rsid w:val="001D03C7"/>
    <w:rsid w:val="001D1FC5"/>
    <w:rsid w:val="001D2F5D"/>
    <w:rsid w:val="001E21F1"/>
    <w:rsid w:val="001E43B4"/>
    <w:rsid w:val="001E55D9"/>
    <w:rsid w:val="001F20D6"/>
    <w:rsid w:val="001F559B"/>
    <w:rsid w:val="002030E4"/>
    <w:rsid w:val="00204B9C"/>
    <w:rsid w:val="00215494"/>
    <w:rsid w:val="00216C84"/>
    <w:rsid w:val="00226AEC"/>
    <w:rsid w:val="0022766E"/>
    <w:rsid w:val="00235A00"/>
    <w:rsid w:val="00240306"/>
    <w:rsid w:val="002510ED"/>
    <w:rsid w:val="00267019"/>
    <w:rsid w:val="00275CE4"/>
    <w:rsid w:val="002850B2"/>
    <w:rsid w:val="00291CF0"/>
    <w:rsid w:val="002A2927"/>
    <w:rsid w:val="002A2C45"/>
    <w:rsid w:val="002A3053"/>
    <w:rsid w:val="002A61D9"/>
    <w:rsid w:val="002A782F"/>
    <w:rsid w:val="002B3A1D"/>
    <w:rsid w:val="002D5D14"/>
    <w:rsid w:val="002D79CF"/>
    <w:rsid w:val="002D7E26"/>
    <w:rsid w:val="002E306E"/>
    <w:rsid w:val="002E5E1A"/>
    <w:rsid w:val="002E684A"/>
    <w:rsid w:val="002F227B"/>
    <w:rsid w:val="002F3B3F"/>
    <w:rsid w:val="00302453"/>
    <w:rsid w:val="0030463A"/>
    <w:rsid w:val="0030655E"/>
    <w:rsid w:val="00307F6D"/>
    <w:rsid w:val="0031148F"/>
    <w:rsid w:val="003173A3"/>
    <w:rsid w:val="00317837"/>
    <w:rsid w:val="003223DB"/>
    <w:rsid w:val="00333183"/>
    <w:rsid w:val="0033355B"/>
    <w:rsid w:val="00333750"/>
    <w:rsid w:val="00342B7D"/>
    <w:rsid w:val="00346B83"/>
    <w:rsid w:val="00355C44"/>
    <w:rsid w:val="00355CCB"/>
    <w:rsid w:val="00363B45"/>
    <w:rsid w:val="003671E6"/>
    <w:rsid w:val="00372B7A"/>
    <w:rsid w:val="003777C8"/>
    <w:rsid w:val="003916F8"/>
    <w:rsid w:val="00392085"/>
    <w:rsid w:val="00393B26"/>
    <w:rsid w:val="003C02E6"/>
    <w:rsid w:val="003C16B3"/>
    <w:rsid w:val="003D3294"/>
    <w:rsid w:val="003E094C"/>
    <w:rsid w:val="003E1C3D"/>
    <w:rsid w:val="003E237E"/>
    <w:rsid w:val="003E4663"/>
    <w:rsid w:val="003F3EA6"/>
    <w:rsid w:val="003F45F2"/>
    <w:rsid w:val="004021AB"/>
    <w:rsid w:val="00402FD9"/>
    <w:rsid w:val="00413A08"/>
    <w:rsid w:val="004141A2"/>
    <w:rsid w:val="00420F35"/>
    <w:rsid w:val="00423532"/>
    <w:rsid w:val="00431225"/>
    <w:rsid w:val="004347A8"/>
    <w:rsid w:val="00437869"/>
    <w:rsid w:val="0044377B"/>
    <w:rsid w:val="00443CFF"/>
    <w:rsid w:val="0044777C"/>
    <w:rsid w:val="00461598"/>
    <w:rsid w:val="00463ECD"/>
    <w:rsid w:val="004813D6"/>
    <w:rsid w:val="004A376D"/>
    <w:rsid w:val="004A5D2C"/>
    <w:rsid w:val="004A7DEA"/>
    <w:rsid w:val="004B17CC"/>
    <w:rsid w:val="004B5205"/>
    <w:rsid w:val="004B5CF6"/>
    <w:rsid w:val="004C0E55"/>
    <w:rsid w:val="004C156E"/>
    <w:rsid w:val="004C42F6"/>
    <w:rsid w:val="004E09D6"/>
    <w:rsid w:val="004E1789"/>
    <w:rsid w:val="004E2F4F"/>
    <w:rsid w:val="004E5C09"/>
    <w:rsid w:val="004F6254"/>
    <w:rsid w:val="00501148"/>
    <w:rsid w:val="0050242D"/>
    <w:rsid w:val="00516C2F"/>
    <w:rsid w:val="00517BBC"/>
    <w:rsid w:val="00521CD8"/>
    <w:rsid w:val="005259DE"/>
    <w:rsid w:val="00531D54"/>
    <w:rsid w:val="005369DA"/>
    <w:rsid w:val="00543D79"/>
    <w:rsid w:val="00561409"/>
    <w:rsid w:val="00563291"/>
    <w:rsid w:val="005647BD"/>
    <w:rsid w:val="005670F2"/>
    <w:rsid w:val="005713D1"/>
    <w:rsid w:val="0057315F"/>
    <w:rsid w:val="00581663"/>
    <w:rsid w:val="00582B3B"/>
    <w:rsid w:val="00583055"/>
    <w:rsid w:val="00584319"/>
    <w:rsid w:val="005950BB"/>
    <w:rsid w:val="00597387"/>
    <w:rsid w:val="0059764A"/>
    <w:rsid w:val="005A2C4A"/>
    <w:rsid w:val="005A7531"/>
    <w:rsid w:val="005B3612"/>
    <w:rsid w:val="005B3808"/>
    <w:rsid w:val="005B4988"/>
    <w:rsid w:val="005B6C77"/>
    <w:rsid w:val="005C1577"/>
    <w:rsid w:val="005C4ABB"/>
    <w:rsid w:val="005D674C"/>
    <w:rsid w:val="005D7AD3"/>
    <w:rsid w:val="005E18E4"/>
    <w:rsid w:val="005E76E3"/>
    <w:rsid w:val="005F14FA"/>
    <w:rsid w:val="005F50F7"/>
    <w:rsid w:val="005F52AC"/>
    <w:rsid w:val="0060667B"/>
    <w:rsid w:val="006142F7"/>
    <w:rsid w:val="00615C64"/>
    <w:rsid w:val="00615FA4"/>
    <w:rsid w:val="006227F8"/>
    <w:rsid w:val="00626E13"/>
    <w:rsid w:val="00634814"/>
    <w:rsid w:val="00635D2B"/>
    <w:rsid w:val="00647BFE"/>
    <w:rsid w:val="00656D5E"/>
    <w:rsid w:val="00657BDC"/>
    <w:rsid w:val="006630C1"/>
    <w:rsid w:val="00663602"/>
    <w:rsid w:val="00667ADF"/>
    <w:rsid w:val="00671B7E"/>
    <w:rsid w:val="00675F73"/>
    <w:rsid w:val="006826CC"/>
    <w:rsid w:val="006906DD"/>
    <w:rsid w:val="00694F86"/>
    <w:rsid w:val="006A15D1"/>
    <w:rsid w:val="006A2A3F"/>
    <w:rsid w:val="006B048F"/>
    <w:rsid w:val="006B0752"/>
    <w:rsid w:val="006B284C"/>
    <w:rsid w:val="006B6A9B"/>
    <w:rsid w:val="006C3710"/>
    <w:rsid w:val="006C5C53"/>
    <w:rsid w:val="006D1FF7"/>
    <w:rsid w:val="006E7425"/>
    <w:rsid w:val="006F0474"/>
    <w:rsid w:val="006F49A4"/>
    <w:rsid w:val="006F568E"/>
    <w:rsid w:val="006F573C"/>
    <w:rsid w:val="00700D27"/>
    <w:rsid w:val="00704B83"/>
    <w:rsid w:val="0070659A"/>
    <w:rsid w:val="00713962"/>
    <w:rsid w:val="0071451B"/>
    <w:rsid w:val="00716026"/>
    <w:rsid w:val="007205A9"/>
    <w:rsid w:val="00722FA4"/>
    <w:rsid w:val="00725190"/>
    <w:rsid w:val="007269F6"/>
    <w:rsid w:val="00730A4A"/>
    <w:rsid w:val="00733BFC"/>
    <w:rsid w:val="00735166"/>
    <w:rsid w:val="00735B6C"/>
    <w:rsid w:val="00741A1D"/>
    <w:rsid w:val="00746A0A"/>
    <w:rsid w:val="00756BB1"/>
    <w:rsid w:val="00773C07"/>
    <w:rsid w:val="00775DA7"/>
    <w:rsid w:val="0079679D"/>
    <w:rsid w:val="007A1032"/>
    <w:rsid w:val="007A7545"/>
    <w:rsid w:val="007B122E"/>
    <w:rsid w:val="007C3E9C"/>
    <w:rsid w:val="007D0AF0"/>
    <w:rsid w:val="007E13EA"/>
    <w:rsid w:val="007E4723"/>
    <w:rsid w:val="007E7DD6"/>
    <w:rsid w:val="007F78AB"/>
    <w:rsid w:val="00800E07"/>
    <w:rsid w:val="00801DAF"/>
    <w:rsid w:val="00803058"/>
    <w:rsid w:val="00806A1E"/>
    <w:rsid w:val="00810C12"/>
    <w:rsid w:val="008159C1"/>
    <w:rsid w:val="00817C19"/>
    <w:rsid w:val="00820734"/>
    <w:rsid w:val="00822E47"/>
    <w:rsid w:val="0082336B"/>
    <w:rsid w:val="00824573"/>
    <w:rsid w:val="00826288"/>
    <w:rsid w:val="0082799D"/>
    <w:rsid w:val="008531CA"/>
    <w:rsid w:val="00854C96"/>
    <w:rsid w:val="00856E31"/>
    <w:rsid w:val="008704F1"/>
    <w:rsid w:val="0087371A"/>
    <w:rsid w:val="008815D9"/>
    <w:rsid w:val="0088474C"/>
    <w:rsid w:val="008914B3"/>
    <w:rsid w:val="00891FF6"/>
    <w:rsid w:val="00892220"/>
    <w:rsid w:val="00895678"/>
    <w:rsid w:val="008B22E7"/>
    <w:rsid w:val="008C4859"/>
    <w:rsid w:val="008C74EB"/>
    <w:rsid w:val="008C7E3F"/>
    <w:rsid w:val="008D0A8B"/>
    <w:rsid w:val="008D3CEF"/>
    <w:rsid w:val="008E35F2"/>
    <w:rsid w:val="00903639"/>
    <w:rsid w:val="00904790"/>
    <w:rsid w:val="0090559F"/>
    <w:rsid w:val="00911A66"/>
    <w:rsid w:val="00921496"/>
    <w:rsid w:val="009217FB"/>
    <w:rsid w:val="00935539"/>
    <w:rsid w:val="00936A75"/>
    <w:rsid w:val="00940CDE"/>
    <w:rsid w:val="009423E5"/>
    <w:rsid w:val="00945197"/>
    <w:rsid w:val="009545A1"/>
    <w:rsid w:val="0095544A"/>
    <w:rsid w:val="00957343"/>
    <w:rsid w:val="0096751A"/>
    <w:rsid w:val="0097137A"/>
    <w:rsid w:val="0098089B"/>
    <w:rsid w:val="00981256"/>
    <w:rsid w:val="00991A09"/>
    <w:rsid w:val="009A0DAE"/>
    <w:rsid w:val="009A69C1"/>
    <w:rsid w:val="009A7928"/>
    <w:rsid w:val="009B30CD"/>
    <w:rsid w:val="009B698E"/>
    <w:rsid w:val="009C017A"/>
    <w:rsid w:val="009C44F7"/>
    <w:rsid w:val="009C5973"/>
    <w:rsid w:val="009D1D24"/>
    <w:rsid w:val="009D316E"/>
    <w:rsid w:val="009D3D2A"/>
    <w:rsid w:val="009E1D7A"/>
    <w:rsid w:val="00A001FB"/>
    <w:rsid w:val="00A0655F"/>
    <w:rsid w:val="00A32527"/>
    <w:rsid w:val="00A37857"/>
    <w:rsid w:val="00A6019F"/>
    <w:rsid w:val="00A634F3"/>
    <w:rsid w:val="00A864F6"/>
    <w:rsid w:val="00AA3677"/>
    <w:rsid w:val="00AA5759"/>
    <w:rsid w:val="00AB1991"/>
    <w:rsid w:val="00AD0476"/>
    <w:rsid w:val="00AE001F"/>
    <w:rsid w:val="00AE0F30"/>
    <w:rsid w:val="00AE6D21"/>
    <w:rsid w:val="00AF1D91"/>
    <w:rsid w:val="00AF254C"/>
    <w:rsid w:val="00AF52C7"/>
    <w:rsid w:val="00AF7116"/>
    <w:rsid w:val="00B00E6D"/>
    <w:rsid w:val="00B10852"/>
    <w:rsid w:val="00B1132D"/>
    <w:rsid w:val="00B20E2C"/>
    <w:rsid w:val="00B240B2"/>
    <w:rsid w:val="00B25D2B"/>
    <w:rsid w:val="00B3216E"/>
    <w:rsid w:val="00B43551"/>
    <w:rsid w:val="00B4661C"/>
    <w:rsid w:val="00B5257F"/>
    <w:rsid w:val="00B55249"/>
    <w:rsid w:val="00B616C9"/>
    <w:rsid w:val="00B63722"/>
    <w:rsid w:val="00B7617B"/>
    <w:rsid w:val="00B771DE"/>
    <w:rsid w:val="00B81C85"/>
    <w:rsid w:val="00B866B6"/>
    <w:rsid w:val="00B87EEA"/>
    <w:rsid w:val="00B91740"/>
    <w:rsid w:val="00B91C66"/>
    <w:rsid w:val="00B93A7C"/>
    <w:rsid w:val="00BA018D"/>
    <w:rsid w:val="00BB5471"/>
    <w:rsid w:val="00BB5FFA"/>
    <w:rsid w:val="00BC2FD2"/>
    <w:rsid w:val="00BC3E41"/>
    <w:rsid w:val="00BD14E8"/>
    <w:rsid w:val="00BD1576"/>
    <w:rsid w:val="00BE47A2"/>
    <w:rsid w:val="00BE5B75"/>
    <w:rsid w:val="00BE69BC"/>
    <w:rsid w:val="00BF2750"/>
    <w:rsid w:val="00C10B50"/>
    <w:rsid w:val="00C13519"/>
    <w:rsid w:val="00C27DA8"/>
    <w:rsid w:val="00C32D4C"/>
    <w:rsid w:val="00C433AF"/>
    <w:rsid w:val="00C61644"/>
    <w:rsid w:val="00C75F58"/>
    <w:rsid w:val="00C76633"/>
    <w:rsid w:val="00C8077E"/>
    <w:rsid w:val="00C90006"/>
    <w:rsid w:val="00C93D4E"/>
    <w:rsid w:val="00CB380D"/>
    <w:rsid w:val="00CB416F"/>
    <w:rsid w:val="00CC5B69"/>
    <w:rsid w:val="00CD6BBC"/>
    <w:rsid w:val="00CE265E"/>
    <w:rsid w:val="00CE5A4A"/>
    <w:rsid w:val="00CF677A"/>
    <w:rsid w:val="00D011E2"/>
    <w:rsid w:val="00D01241"/>
    <w:rsid w:val="00D02455"/>
    <w:rsid w:val="00D139AD"/>
    <w:rsid w:val="00D1478F"/>
    <w:rsid w:val="00D266B3"/>
    <w:rsid w:val="00D26B06"/>
    <w:rsid w:val="00D41905"/>
    <w:rsid w:val="00D4484D"/>
    <w:rsid w:val="00D45403"/>
    <w:rsid w:val="00D53583"/>
    <w:rsid w:val="00D53E9E"/>
    <w:rsid w:val="00D56107"/>
    <w:rsid w:val="00D56A09"/>
    <w:rsid w:val="00D56B7B"/>
    <w:rsid w:val="00D624A4"/>
    <w:rsid w:val="00D649B3"/>
    <w:rsid w:val="00D66A99"/>
    <w:rsid w:val="00D80ACF"/>
    <w:rsid w:val="00D901B5"/>
    <w:rsid w:val="00DA01EE"/>
    <w:rsid w:val="00DA11D3"/>
    <w:rsid w:val="00DA25FD"/>
    <w:rsid w:val="00DA5E15"/>
    <w:rsid w:val="00DB5A58"/>
    <w:rsid w:val="00DB6117"/>
    <w:rsid w:val="00DC2D2D"/>
    <w:rsid w:val="00DC5334"/>
    <w:rsid w:val="00DC7713"/>
    <w:rsid w:val="00DD0095"/>
    <w:rsid w:val="00DE0643"/>
    <w:rsid w:val="00DE4488"/>
    <w:rsid w:val="00DE72FD"/>
    <w:rsid w:val="00DF1907"/>
    <w:rsid w:val="00DF4822"/>
    <w:rsid w:val="00DF4E13"/>
    <w:rsid w:val="00DF67A8"/>
    <w:rsid w:val="00DF6EE1"/>
    <w:rsid w:val="00E0460E"/>
    <w:rsid w:val="00E04A0C"/>
    <w:rsid w:val="00E06186"/>
    <w:rsid w:val="00E14089"/>
    <w:rsid w:val="00E1599F"/>
    <w:rsid w:val="00E249A4"/>
    <w:rsid w:val="00E26392"/>
    <w:rsid w:val="00E27D97"/>
    <w:rsid w:val="00E33835"/>
    <w:rsid w:val="00E348B5"/>
    <w:rsid w:val="00E37496"/>
    <w:rsid w:val="00E43505"/>
    <w:rsid w:val="00E474C5"/>
    <w:rsid w:val="00E55689"/>
    <w:rsid w:val="00E56B26"/>
    <w:rsid w:val="00E578B4"/>
    <w:rsid w:val="00E6246B"/>
    <w:rsid w:val="00E76C3F"/>
    <w:rsid w:val="00E80F39"/>
    <w:rsid w:val="00E86D4D"/>
    <w:rsid w:val="00E913AD"/>
    <w:rsid w:val="00E93B84"/>
    <w:rsid w:val="00EA2650"/>
    <w:rsid w:val="00EA67C5"/>
    <w:rsid w:val="00ED6391"/>
    <w:rsid w:val="00EE23F6"/>
    <w:rsid w:val="00EE7B2E"/>
    <w:rsid w:val="00EF041B"/>
    <w:rsid w:val="00EF499A"/>
    <w:rsid w:val="00F01277"/>
    <w:rsid w:val="00F03E3B"/>
    <w:rsid w:val="00F12B5B"/>
    <w:rsid w:val="00F13CE8"/>
    <w:rsid w:val="00F17C53"/>
    <w:rsid w:val="00F310A8"/>
    <w:rsid w:val="00F3630A"/>
    <w:rsid w:val="00F41BB7"/>
    <w:rsid w:val="00F46D64"/>
    <w:rsid w:val="00F51405"/>
    <w:rsid w:val="00F5598C"/>
    <w:rsid w:val="00F70BC9"/>
    <w:rsid w:val="00F7101E"/>
    <w:rsid w:val="00F713A4"/>
    <w:rsid w:val="00F741BC"/>
    <w:rsid w:val="00F85413"/>
    <w:rsid w:val="00F873AA"/>
    <w:rsid w:val="00F92E92"/>
    <w:rsid w:val="00F934E9"/>
    <w:rsid w:val="00F938B6"/>
    <w:rsid w:val="00FA2CD5"/>
    <w:rsid w:val="00FB374A"/>
    <w:rsid w:val="00FB75B9"/>
    <w:rsid w:val="00FD047A"/>
    <w:rsid w:val="00FD19F0"/>
    <w:rsid w:val="00FD5CD3"/>
    <w:rsid w:val="00FF4D07"/>
    <w:rsid w:val="00FF5805"/>
    <w:rsid w:val="00FF7183"/>
    <w:rsid w:val="28FD4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541</Words>
  <Characters>3086</Characters>
  <Lines>25</Lines>
  <Paragraphs>7</Paragraphs>
  <TotalTime>3216</TotalTime>
  <ScaleCrop>false</ScaleCrop>
  <LinksUpToDate>false</LinksUpToDate>
  <CharactersWithSpaces>3620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2021-04-01T01:39:00Z</dcterms:created>
  <dc:creator>微软用户</dc:creator>
  <cp:lastModifiedBy>Administrator</cp:lastModifiedBy>
  <cp:lastPrinted>2021-04-27T03:59:00Z</cp:lastPrinted>
  <dcterms:modified xsi:type="dcterms:W3CDTF">2021-04-27T06:38:45Z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3C29650209024F14AB359D6986C2BFEA</vt:lpwstr>
  </property>
</Properties>
</file>