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附件：</w:t>
      </w:r>
    </w:p>
    <w:p>
      <w:pPr>
        <w:ind w:firstLine="723" w:firstLineChars="200"/>
        <w:jc w:val="center"/>
        <w:rPr>
          <w:rFonts w:hint="eastAsia" w:ascii="仿宋_GB2312" w:eastAsia="仿宋_GB2312"/>
          <w:b/>
          <w:sz w:val="36"/>
          <w:szCs w:val="32"/>
        </w:rPr>
      </w:pPr>
      <w:r>
        <w:rPr>
          <w:rFonts w:hint="eastAsia" w:ascii="仿宋_GB2312" w:eastAsia="仿宋_GB2312"/>
          <w:b/>
          <w:sz w:val="36"/>
          <w:szCs w:val="32"/>
        </w:rPr>
        <w:t>四明山镇公开招聘村社保协理员报名登记表</w:t>
      </w:r>
    </w:p>
    <w:p>
      <w:pPr>
        <w:widowControl/>
        <w:spacing w:line="384" w:lineRule="atLeast"/>
        <w:rPr>
          <w:rFonts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四明山镇政府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6724B"/>
    <w:rsid w:val="703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2021-06-08T07:41:00Z</dcterms:created>
  <dc:creator>Hello</dc:creator>
  <cp:lastModifiedBy>Hello</cp:lastModifiedBy>
  <dcterms:modified xsi:type="dcterms:W3CDTF">2021-06-08T07:41:12Z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4C266A6E5E484756B4AC8F491CF6A0A1</vt:lpwstr>
  </property>
</Properties>
</file>