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</w:t>
      </w:r>
    </w:p>
    <w:p>
      <w:pPr>
        <w:widowControl w:val="0"/>
        <w:wordWrap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邢台市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南和区政府会务组织服务聘用人员</w:t>
      </w:r>
    </w:p>
    <w:p>
      <w:pPr>
        <w:widowControl w:val="0"/>
        <w:wordWrap/>
        <w:adjustRightInd/>
        <w:snapToGrid/>
        <w:spacing w:line="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6"/>
        <w:tblpPr w:leftFromText="180" w:rightFromText="180" w:vertAnchor="text" w:horzAnchor="margin" w:tblpXSpec="center" w:tblpY="182"/>
        <w:tblW w:w="97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89"/>
        <w:gridCol w:w="92"/>
        <w:gridCol w:w="277"/>
        <w:gridCol w:w="370"/>
        <w:gridCol w:w="524"/>
        <w:gridCol w:w="237"/>
        <w:gridCol w:w="92"/>
        <w:gridCol w:w="897"/>
        <w:gridCol w:w="101"/>
        <w:gridCol w:w="756"/>
        <w:gridCol w:w="352"/>
        <w:gridCol w:w="426"/>
        <w:gridCol w:w="347"/>
        <w:gridCol w:w="363"/>
        <w:gridCol w:w="71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  <w:vAlign w:val="top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身份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全日制教育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在职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状况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</w:rPr>
              <w:t>未婚/已婚/离异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有何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特长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常住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7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学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习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及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工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作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8788" w:type="dxa"/>
            <w:gridSpan w:val="16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奖惩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情况（报名材料中应有相应的证明材料）</w:t>
            </w:r>
          </w:p>
        </w:tc>
        <w:tc>
          <w:tcPr>
            <w:tcW w:w="8788" w:type="dxa"/>
            <w:gridSpan w:val="16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家庭主要成员</w:t>
            </w: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称谓</w:t>
            </w: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姓名</w:t>
            </w: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出生年月</w:t>
            </w: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考生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本人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788" w:type="dxa"/>
            <w:gridSpan w:val="16"/>
            <w:vAlign w:val="top"/>
          </w:tcPr>
          <w:p>
            <w:pPr>
              <w:widowControl w:val="0"/>
              <w:wordWrap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我已仔细阅读《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  <w:lang w:eastAsia="zh-CN"/>
              </w:rPr>
              <w:t>邢台市南和区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政府办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招聘会务工作人员简章》，理解其内容，符合报考条件。本人提供的信息、资料、证件、报名表所填写内容等均真实、准确、有效，并自觉遵守招聘工作规定，诚实守信。对因提供有关信息、证件、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材料不实，不符合政策规定，或违反有关纪律规定所造成的后果，本人自愿承担一切责任。</w:t>
            </w:r>
          </w:p>
          <w:p>
            <w:pPr>
              <w:widowControl w:val="0"/>
              <w:wordWrap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>
            <w:pPr>
              <w:widowControl w:val="0"/>
              <w:wordWrap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>
            <w:pPr>
              <w:widowControl w:val="0"/>
              <w:wordWrap/>
              <w:adjustRightInd/>
              <w:snapToGrid w:val="0"/>
              <w:spacing w:line="340" w:lineRule="atLeast"/>
              <w:ind w:firstLine="4920" w:firstLineChars="2050"/>
              <w:textAlignment w:val="auto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报考人签字：</w:t>
            </w:r>
          </w:p>
          <w:p>
            <w:pPr>
              <w:widowControl w:val="0"/>
              <w:wordWrap/>
              <w:adjustRightInd/>
              <w:snapToGrid w:val="0"/>
              <w:spacing w:line="340" w:lineRule="atLeast"/>
              <w:ind w:firstLine="6000" w:firstLineChars="2500"/>
              <w:textAlignment w:val="auto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资格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审查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结果</w:t>
            </w:r>
          </w:p>
        </w:tc>
        <w:tc>
          <w:tcPr>
            <w:tcW w:w="8788" w:type="dxa"/>
            <w:gridSpan w:val="16"/>
            <w:vAlign w:val="top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审查人签名：</w:t>
            </w: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8788" w:type="dxa"/>
            <w:gridSpan w:val="16"/>
            <w:vAlign w:val="top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</w:t>
            </w: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</w:tbl>
    <w:p>
      <w:pPr>
        <w:spacing w:line="320" w:lineRule="exact"/>
        <w:ind w:left="-708" w:leftChars="-337" w:firstLine="482" w:firstLineChars="200"/>
        <w:rPr>
          <w:rFonts w:ascii="仿宋_GB2312" w:hAnsi="Arial" w:eastAsia="仿宋_GB2312" w:cs="Arial"/>
          <w:color w:val="333333"/>
          <w:kern w:val="0"/>
          <w:sz w:val="10"/>
          <w:szCs w:val="10"/>
        </w:rPr>
      </w:pPr>
      <w:r>
        <w:rPr>
          <w:rFonts w:hint="eastAsia" w:ascii="仿宋_GB2312" w:eastAsia="仿宋_GB2312"/>
          <w:b/>
          <w:color w:val="000000"/>
          <w:sz w:val="24"/>
        </w:rPr>
        <w:t>备注：工作学习简历从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初中</w:t>
      </w:r>
      <w:r>
        <w:rPr>
          <w:rFonts w:hint="eastAsia" w:ascii="仿宋_GB2312" w:eastAsia="仿宋_GB2312"/>
          <w:b/>
          <w:color w:val="000000"/>
          <w:sz w:val="24"/>
        </w:rPr>
        <w:t>开始；联系电话必须提供手机号码，报名后请务必保持开机状态，且注意随时接听，号码变动请及时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告知</w:t>
      </w:r>
      <w:r>
        <w:rPr>
          <w:rFonts w:hint="eastAsia" w:ascii="仿宋_GB2312" w:eastAsia="仿宋_GB2312"/>
          <w:b/>
          <w:color w:val="000000"/>
          <w:sz w:val="24"/>
        </w:rPr>
        <w:t>，否则一切后果自负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20" w:lineRule="exact"/>
        <w:ind w:left="-708" w:leftChars="-337" w:firstLine="420" w:firstLineChars="200"/>
      </w:pPr>
    </w:p>
    <w:sectPr>
      <w:pgSz w:w="11906" w:h="16838"/>
      <w:pgMar w:top="1440" w:right="1463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54677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</Words>
  <Characters>617</Characters>
  <Lines>5</Lines>
  <Paragraphs>1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2020-11-05T08:28:00Z</dcterms:created>
  <dc:creator>zziit</dc:creator>
  <cp:lastModifiedBy>郭汶鑫</cp:lastModifiedBy>
  <cp:lastPrinted>2021-08-03T08:30:48Z</cp:lastPrinted>
  <dcterms:modified xsi:type="dcterms:W3CDTF">2021-08-03T08:31:08Z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