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Autospacing="1" w:after="0" w:afterAutospacing="1" w:line="540" w:lineRule="exact"/>
        <w:ind w:left="0" w:right="0" w:firstLine="5440" w:firstLineChars="1700"/>
        <w:jc w:val="left"/>
      </w:pPr>
      <w:r>
        <w:rPr>
          <w:rFonts w:ascii="黑体" w:hAnsi="宋体" w:eastAsia="黑体" w:cs="黑体"/>
          <w:color w:val="000000"/>
          <w:kern w:val="2"/>
          <w:sz w:val="32"/>
          <w:szCs w:val="32"/>
          <w:shd w:val="clear" w:fill="F2F2F2"/>
          <w:lang w:val="en-US" w:eastAsia="zh-CN" w:bidi="ar"/>
        </w:rPr>
        <w:t>附件</w:t>
      </w:r>
      <w:r>
        <w:rPr>
          <w:rFonts w:hint="eastAsia" w:ascii="宋体" w:hAnsi="宋体" w:eastAsia="黑体" w:cs="黑体"/>
          <w:color w:val="000000"/>
          <w:kern w:val="2"/>
          <w:sz w:val="32"/>
          <w:szCs w:val="32"/>
          <w:shd w:val="clear" w:fill="F2F2F2"/>
          <w:lang w:val="en-US" w:eastAsia="zh-CN" w:bidi="ar"/>
        </w:rPr>
        <w:t>1</w:t>
      </w:r>
    </w:p>
    <w:p>
      <w:pPr>
        <w:keepNext w:val="0"/>
        <w:keepLines w:val="0"/>
        <w:widowControl/>
        <w:suppressLineNumbers w:val="0"/>
        <w:spacing w:beforeAutospacing="1" w:after="0" w:afterAutospacing="1" w:line="540" w:lineRule="exact"/>
        <w:ind w:left="0" w:right="0"/>
        <w:jc w:val="center"/>
      </w:pPr>
      <w:r>
        <w:rPr>
          <w:rFonts w:ascii="方正小标宋简体" w:hAnsi="方正小标宋简体" w:eastAsia="方正小标宋简体" w:cs="方正小标宋简体"/>
          <w:color w:val="000000"/>
          <w:kern w:val="2"/>
          <w:sz w:val="40"/>
          <w:szCs w:val="40"/>
          <w:shd w:val="clear" w:fill="F2F2F2"/>
          <w:lang w:val="en-US" w:eastAsia="zh-CN" w:bidi="ar"/>
        </w:rPr>
        <w:t>宽带薪酬暂定标准</w:t>
      </w:r>
    </w:p>
    <w:p>
      <w:pPr>
        <w:keepNext w:val="0"/>
        <w:keepLines w:val="0"/>
        <w:widowControl/>
        <w:suppressLineNumbers w:val="0"/>
        <w:spacing w:beforeAutospacing="1" w:after="0" w:afterAutospacing="1" w:line="540" w:lineRule="exact"/>
        <w:ind w:left="0" w:right="0"/>
        <w:jc w:val="center"/>
      </w:pPr>
      <w:r>
        <w:rPr>
          <w:rFonts w:ascii="方正仿宋简体" w:hAnsi="方正仿宋简体" w:eastAsia="方正仿宋简体" w:cs="方正仿宋简体"/>
          <w:color w:val="000000"/>
          <w:kern w:val="2"/>
          <w:sz w:val="32"/>
          <w:szCs w:val="32"/>
          <w:shd w:val="clear" w:fill="F2F2F2"/>
          <w:lang w:val="en-US" w:eastAsia="zh-CN" w:bidi="ar"/>
        </w:rPr>
        <w:t>（以签订劳动合同为准）</w:t>
      </w:r>
    </w:p>
    <w:tbl>
      <w:tblPr>
        <w:tblW w:w="887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257"/>
        <w:gridCol w:w="2820"/>
        <w:gridCol w:w="239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9"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ascii="宋体" w:hAnsi="宋体" w:eastAsia="仿宋" w:cs="仿宋"/>
                <w:color w:val="000000"/>
                <w:kern w:val="2"/>
                <w:sz w:val="28"/>
                <w:szCs w:val="28"/>
                <w:bdr w:val="none" w:color="auto" w:sz="0" w:space="0"/>
                <w:lang w:val="en-US" w:eastAsia="zh-CN" w:bidi="ar"/>
              </w:rPr>
              <w:t>适用岗位</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薪酬结构</w:t>
            </w: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工资范围（单位：元）</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固浮比例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集团及子公司高层管理人员</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年薪制</w:t>
            </w:r>
          </w:p>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基本年薪</w:t>
            </w:r>
            <w:r>
              <w:rPr>
                <w:rFonts w:hint="eastAsia" w:ascii="宋体" w:hAnsi="宋体" w:eastAsia="宋体" w:cs="宋体"/>
                <w:color w:val="000000"/>
                <w:kern w:val="2"/>
                <w:sz w:val="28"/>
                <w:szCs w:val="28"/>
                <w:bdr w:val="none" w:color="auto" w:sz="0" w:space="0"/>
                <w:lang w:val="en-US" w:eastAsia="zh-CN" w:bidi="ar"/>
              </w:rPr>
              <w:t>+</w:t>
            </w:r>
            <w:r>
              <w:rPr>
                <w:rFonts w:hint="eastAsia" w:ascii="仿宋" w:hAnsi="仿宋" w:eastAsia="仿宋" w:cs="仿宋"/>
                <w:color w:val="000000"/>
                <w:kern w:val="2"/>
                <w:sz w:val="28"/>
                <w:szCs w:val="28"/>
                <w:bdr w:val="none" w:color="auto" w:sz="0" w:space="0"/>
                <w:lang w:val="en-US" w:eastAsia="zh-CN" w:bidi="ar"/>
              </w:rPr>
              <w:t>绩效年薪</w:t>
            </w: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000000"/>
                <w:kern w:val="2"/>
                <w:sz w:val="28"/>
                <w:szCs w:val="28"/>
                <w:bdr w:val="none" w:color="auto" w:sz="0" w:space="0"/>
                <w:lang w:val="en-US" w:eastAsia="zh-CN" w:bidi="ar"/>
              </w:rPr>
              <w:t>16000</w:t>
            </w:r>
            <w:r>
              <w:rPr>
                <w:rFonts w:hint="eastAsia" w:ascii="宋体" w:hAnsi="宋体" w:eastAsia="仿宋" w:cs="宋体"/>
                <w:color w:val="000000"/>
                <w:kern w:val="2"/>
                <w:sz w:val="28"/>
                <w:szCs w:val="28"/>
                <w:bdr w:val="none" w:color="auto" w:sz="0" w:space="0"/>
                <w:lang w:val="en-US" w:eastAsia="zh-CN" w:bidi="ar"/>
              </w:rPr>
              <w:t>-</w:t>
            </w:r>
            <w:r>
              <w:rPr>
                <w:rFonts w:hint="eastAsia" w:ascii="宋体" w:hAnsi="宋体" w:eastAsia="仿宋" w:cs="仿宋"/>
                <w:color w:val="000000"/>
                <w:kern w:val="2"/>
                <w:sz w:val="28"/>
                <w:szCs w:val="28"/>
                <w:bdr w:val="none" w:color="auto" w:sz="0" w:space="0"/>
                <w:lang w:val="en-US" w:eastAsia="zh-CN" w:bidi="ar"/>
              </w:rPr>
              <w:t>25000</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宋体"/>
                <w:color w:val="000000"/>
                <w:kern w:val="2"/>
                <w:sz w:val="28"/>
                <w:szCs w:val="28"/>
                <w:bdr w:val="none" w:color="auto" w:sz="0" w:space="0"/>
                <w:lang w:val="en-US" w:eastAsia="zh-CN" w:bidi="ar"/>
              </w:rPr>
              <w:t>30%</w:t>
            </w:r>
            <w:r>
              <w:rPr>
                <w:rFonts w:hint="eastAsia" w:ascii="宋体" w:hAnsi="宋体" w:eastAsia="仿宋" w:cs="仿宋"/>
                <w:color w:val="000000"/>
                <w:kern w:val="2"/>
                <w:sz w:val="28"/>
                <w:szCs w:val="28"/>
                <w:bdr w:val="none" w:color="auto" w:sz="0" w:space="0"/>
                <w:lang w:val="en-US" w:eastAsia="zh-CN" w:bidi="ar"/>
              </w:rPr>
              <w:t>：</w:t>
            </w:r>
            <w:r>
              <w:rPr>
                <w:rFonts w:hint="eastAsia" w:ascii="宋体" w:hAnsi="宋体" w:eastAsia="宋体" w:cs="宋体"/>
                <w:color w:val="000000"/>
                <w:kern w:val="2"/>
                <w:sz w:val="28"/>
                <w:szCs w:val="28"/>
                <w:bdr w:val="none" w:color="auto" w:sz="0" w:space="0"/>
                <w:lang w:val="en-US" w:eastAsia="zh-CN" w:bidi="ar"/>
              </w:rPr>
              <w:t>7</w:t>
            </w:r>
            <w:r>
              <w:rPr>
                <w:rFonts w:hint="eastAsia" w:ascii="宋体" w:hAnsi="宋体" w:eastAsia="仿宋" w:cs="宋体"/>
                <w:color w:val="000000"/>
                <w:kern w:val="2"/>
                <w:sz w:val="28"/>
                <w:szCs w:val="28"/>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集团及子公司中层管理人员</w:t>
            </w:r>
          </w:p>
        </w:tc>
        <w:tc>
          <w:tcPr>
            <w:tcW w:w="282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岗位绩效制</w:t>
            </w:r>
          </w:p>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岗位工资</w:t>
            </w:r>
            <w:r>
              <w:rPr>
                <w:rFonts w:hint="eastAsia" w:ascii="宋体" w:hAnsi="宋体" w:eastAsia="宋体" w:cs="宋体"/>
                <w:color w:val="212529"/>
                <w:kern w:val="2"/>
                <w:sz w:val="28"/>
                <w:szCs w:val="28"/>
                <w:bdr w:val="none" w:color="auto" w:sz="0" w:space="0"/>
                <w:lang w:val="en-US" w:eastAsia="zh-CN" w:bidi="ar"/>
              </w:rPr>
              <w:t>+</w:t>
            </w:r>
            <w:r>
              <w:rPr>
                <w:rFonts w:hint="eastAsia" w:ascii="仿宋" w:hAnsi="仿宋" w:eastAsia="仿宋" w:cs="仿宋"/>
                <w:color w:val="212529"/>
                <w:kern w:val="2"/>
                <w:sz w:val="28"/>
                <w:szCs w:val="28"/>
                <w:bdr w:val="none" w:color="auto" w:sz="0" w:space="0"/>
                <w:lang w:val="en-US" w:eastAsia="zh-CN" w:bidi="ar"/>
              </w:rPr>
              <w:t>绩效工资</w:t>
            </w: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7000</w:t>
            </w:r>
            <w:r>
              <w:rPr>
                <w:rFonts w:hint="eastAsia" w:ascii="宋体" w:hAnsi="宋体" w:eastAsia="仿宋" w:cs="宋体"/>
                <w:color w:val="212529"/>
                <w:kern w:val="2"/>
                <w:sz w:val="28"/>
                <w:szCs w:val="28"/>
                <w:bdr w:val="none" w:color="auto" w:sz="0" w:space="0"/>
                <w:lang w:val="en-US" w:eastAsia="zh-CN" w:bidi="ar"/>
              </w:rPr>
              <w:t>-</w:t>
            </w:r>
            <w:r>
              <w:rPr>
                <w:rFonts w:hint="eastAsia" w:ascii="宋体" w:hAnsi="宋体" w:eastAsia="仿宋" w:cs="仿宋"/>
                <w:color w:val="212529"/>
                <w:kern w:val="2"/>
                <w:sz w:val="28"/>
                <w:szCs w:val="28"/>
                <w:bdr w:val="none" w:color="auto" w:sz="0" w:space="0"/>
                <w:lang w:val="en-US" w:eastAsia="zh-CN" w:bidi="ar"/>
              </w:rPr>
              <w:t>10</w:t>
            </w:r>
            <w:r>
              <w:rPr>
                <w:rFonts w:hint="eastAsia" w:ascii="宋体" w:hAnsi="宋体" w:eastAsia="仿宋" w:cs="宋体"/>
                <w:color w:val="212529"/>
                <w:kern w:val="2"/>
                <w:sz w:val="28"/>
                <w:szCs w:val="28"/>
                <w:bdr w:val="none" w:color="auto" w:sz="0" w:space="0"/>
                <w:lang w:val="en-US" w:eastAsia="zh-CN" w:bidi="ar"/>
              </w:rPr>
              <w:t>000</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宋体"/>
                <w:color w:val="000000"/>
                <w:kern w:val="2"/>
                <w:sz w:val="28"/>
                <w:szCs w:val="28"/>
                <w:bdr w:val="none" w:color="auto" w:sz="0" w:space="0"/>
                <w:lang w:val="en-US" w:eastAsia="zh-CN" w:bidi="ar"/>
              </w:rPr>
              <w:t>50%</w:t>
            </w:r>
            <w:r>
              <w:rPr>
                <w:rFonts w:hint="eastAsia" w:ascii="宋体" w:hAnsi="宋体" w:eastAsia="仿宋" w:cs="仿宋"/>
                <w:color w:val="000000"/>
                <w:kern w:val="2"/>
                <w:sz w:val="28"/>
                <w:szCs w:val="28"/>
                <w:bdr w:val="none" w:color="auto" w:sz="0" w:space="0"/>
                <w:lang w:val="en-US" w:eastAsia="zh-CN" w:bidi="ar"/>
              </w:rPr>
              <w:t>：</w:t>
            </w:r>
            <w:r>
              <w:rPr>
                <w:rFonts w:hint="eastAsia" w:ascii="宋体" w:hAnsi="宋体" w:eastAsia="宋体" w:cs="宋体"/>
                <w:color w:val="000000"/>
                <w:kern w:val="2"/>
                <w:sz w:val="28"/>
                <w:szCs w:val="28"/>
                <w:bdr w:val="none" w:color="auto" w:sz="0" w:space="0"/>
                <w:lang w:val="en-US" w:eastAsia="zh-CN" w:bidi="ar"/>
              </w:rPr>
              <w:t>5</w:t>
            </w:r>
            <w:r>
              <w:rPr>
                <w:rFonts w:hint="eastAsia" w:ascii="宋体" w:hAnsi="宋体" w:eastAsia="仿宋" w:cs="宋体"/>
                <w:color w:val="000000"/>
                <w:kern w:val="2"/>
                <w:sz w:val="28"/>
                <w:szCs w:val="28"/>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专业技术人员</w:t>
            </w:r>
          </w:p>
        </w:tc>
        <w:tc>
          <w:tcPr>
            <w:tcW w:w="2820" w:type="dxa"/>
            <w:vMerge w:val="continue"/>
            <w:tcBorders>
              <w:top w:val="nil"/>
              <w:left w:val="nil"/>
              <w:bottom w:val="single" w:color="auto" w:sz="4" w:space="0"/>
              <w:right w:val="single" w:color="auto" w:sz="4" w:space="0"/>
            </w:tcBorders>
            <w:shd w:val="clear"/>
            <w:vAlign w:val="center"/>
          </w:tcPr>
          <w:p>
            <w:pPr>
              <w:jc w:val="left"/>
              <w:rPr>
                <w:rFonts w:hint="eastAsia" w:ascii="Segoe UI" w:hAnsi="Segoe UI" w:eastAsia="Segoe UI" w:cs="Segoe UI"/>
                <w:color w:val="212529"/>
                <w:sz w:val="24"/>
                <w:szCs w:val="24"/>
              </w:rPr>
            </w:pP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40</w:t>
            </w:r>
            <w:r>
              <w:rPr>
                <w:rFonts w:hint="eastAsia" w:ascii="宋体" w:hAnsi="宋体" w:eastAsia="仿宋" w:cs="宋体"/>
                <w:color w:val="212529"/>
                <w:kern w:val="2"/>
                <w:sz w:val="28"/>
                <w:szCs w:val="28"/>
                <w:bdr w:val="none" w:color="auto" w:sz="0" w:space="0"/>
                <w:lang w:val="en-US" w:eastAsia="zh-CN" w:bidi="ar"/>
              </w:rPr>
              <w:t>00-8000</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宋体"/>
                <w:color w:val="000000"/>
                <w:kern w:val="2"/>
                <w:sz w:val="28"/>
                <w:szCs w:val="28"/>
                <w:bdr w:val="none" w:color="auto" w:sz="0" w:space="0"/>
                <w:lang w:val="en-US" w:eastAsia="zh-CN" w:bidi="ar"/>
              </w:rPr>
              <w:t>70%</w:t>
            </w:r>
            <w:r>
              <w:rPr>
                <w:rFonts w:hint="eastAsia" w:ascii="宋体" w:hAnsi="宋体" w:eastAsia="仿宋" w:cs="仿宋"/>
                <w:color w:val="000000"/>
                <w:kern w:val="2"/>
                <w:sz w:val="28"/>
                <w:szCs w:val="28"/>
                <w:bdr w:val="none" w:color="auto" w:sz="0" w:space="0"/>
                <w:lang w:val="en-US" w:eastAsia="zh-CN" w:bidi="ar"/>
              </w:rPr>
              <w:t>：</w:t>
            </w:r>
            <w:r>
              <w:rPr>
                <w:rFonts w:hint="eastAsia" w:ascii="宋体" w:hAnsi="宋体" w:eastAsia="宋体" w:cs="宋体"/>
                <w:color w:val="000000"/>
                <w:kern w:val="2"/>
                <w:sz w:val="28"/>
                <w:szCs w:val="28"/>
                <w:bdr w:val="none" w:color="auto" w:sz="0" w:space="0"/>
                <w:lang w:val="en-US" w:eastAsia="zh-CN" w:bidi="ar"/>
              </w:rPr>
              <w:t>3</w:t>
            </w:r>
            <w:r>
              <w:rPr>
                <w:rFonts w:hint="eastAsia" w:ascii="宋体" w:hAnsi="宋体" w:eastAsia="仿宋" w:cs="宋体"/>
                <w:color w:val="000000"/>
                <w:kern w:val="2"/>
                <w:sz w:val="28"/>
                <w:szCs w:val="28"/>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行政后勤人员</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岗位绩效制</w:t>
            </w:r>
          </w:p>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岗位工资</w:t>
            </w:r>
            <w:r>
              <w:rPr>
                <w:rFonts w:hint="eastAsia" w:ascii="宋体" w:hAnsi="宋体" w:eastAsia="宋体" w:cs="宋体"/>
                <w:color w:val="212529"/>
                <w:kern w:val="2"/>
                <w:sz w:val="28"/>
                <w:szCs w:val="28"/>
                <w:bdr w:val="none" w:color="auto" w:sz="0" w:space="0"/>
                <w:lang w:val="en-US" w:eastAsia="zh-CN" w:bidi="ar"/>
              </w:rPr>
              <w:t>+</w:t>
            </w:r>
            <w:r>
              <w:rPr>
                <w:rFonts w:hint="eastAsia" w:ascii="仿宋" w:hAnsi="仿宋" w:eastAsia="仿宋" w:cs="仿宋"/>
                <w:color w:val="212529"/>
                <w:kern w:val="2"/>
                <w:sz w:val="28"/>
                <w:szCs w:val="28"/>
                <w:bdr w:val="none" w:color="auto" w:sz="0" w:space="0"/>
                <w:lang w:val="en-US" w:eastAsia="zh-CN" w:bidi="ar"/>
              </w:rPr>
              <w:t>绩效工资</w:t>
            </w: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4</w:t>
            </w:r>
            <w:r>
              <w:rPr>
                <w:rFonts w:hint="eastAsia" w:ascii="宋体" w:hAnsi="宋体" w:eastAsia="仿宋" w:cs="宋体"/>
                <w:color w:val="212529"/>
                <w:kern w:val="2"/>
                <w:sz w:val="28"/>
                <w:szCs w:val="28"/>
                <w:bdr w:val="none" w:color="auto" w:sz="0" w:space="0"/>
                <w:lang w:val="en-US" w:eastAsia="zh-CN" w:bidi="ar"/>
              </w:rPr>
              <w:t>000-</w:t>
            </w:r>
            <w:r>
              <w:rPr>
                <w:rFonts w:hint="eastAsia" w:ascii="宋体" w:hAnsi="宋体" w:eastAsia="仿宋" w:cs="仿宋"/>
                <w:color w:val="212529"/>
                <w:kern w:val="2"/>
                <w:sz w:val="28"/>
                <w:szCs w:val="28"/>
                <w:bdr w:val="none" w:color="auto" w:sz="0" w:space="0"/>
                <w:lang w:val="en-US" w:eastAsia="zh-CN" w:bidi="ar"/>
              </w:rPr>
              <w:t>50</w:t>
            </w:r>
            <w:r>
              <w:rPr>
                <w:rFonts w:hint="eastAsia" w:ascii="宋体" w:hAnsi="宋体" w:eastAsia="仿宋" w:cs="宋体"/>
                <w:color w:val="212529"/>
                <w:kern w:val="2"/>
                <w:sz w:val="28"/>
                <w:szCs w:val="28"/>
                <w:bdr w:val="none" w:color="auto" w:sz="0" w:space="0"/>
                <w:lang w:val="en-US" w:eastAsia="zh-CN" w:bidi="ar"/>
              </w:rPr>
              <w:t>00</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宋体"/>
                <w:color w:val="000000"/>
                <w:kern w:val="2"/>
                <w:sz w:val="28"/>
                <w:szCs w:val="28"/>
                <w:bdr w:val="none" w:color="auto" w:sz="0" w:space="0"/>
                <w:lang w:val="en-US" w:eastAsia="zh-CN" w:bidi="ar"/>
              </w:rPr>
              <w:t>70%</w:t>
            </w:r>
            <w:r>
              <w:rPr>
                <w:rFonts w:hint="eastAsia" w:ascii="宋体" w:hAnsi="宋体" w:eastAsia="仿宋" w:cs="仿宋"/>
                <w:color w:val="000000"/>
                <w:kern w:val="2"/>
                <w:sz w:val="28"/>
                <w:szCs w:val="28"/>
                <w:bdr w:val="none" w:color="auto" w:sz="0" w:space="0"/>
                <w:lang w:val="en-US" w:eastAsia="zh-CN" w:bidi="ar"/>
              </w:rPr>
              <w:t>：</w:t>
            </w:r>
            <w:r>
              <w:rPr>
                <w:rFonts w:hint="eastAsia" w:ascii="宋体" w:hAnsi="宋体" w:eastAsia="宋体" w:cs="宋体"/>
                <w:color w:val="000000"/>
                <w:kern w:val="2"/>
                <w:sz w:val="28"/>
                <w:szCs w:val="28"/>
                <w:bdr w:val="none" w:color="auto" w:sz="0" w:space="0"/>
                <w:lang w:val="en-US" w:eastAsia="zh-CN" w:bidi="ar"/>
              </w:rPr>
              <w:t>3</w:t>
            </w:r>
            <w:r>
              <w:rPr>
                <w:rFonts w:hint="eastAsia" w:ascii="宋体" w:hAnsi="宋体" w:eastAsia="仿宋" w:cs="宋体"/>
                <w:color w:val="000000"/>
                <w:kern w:val="2"/>
                <w:sz w:val="28"/>
                <w:szCs w:val="28"/>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市场销售人员</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岗位绩效制</w:t>
            </w:r>
          </w:p>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岗位工资</w:t>
            </w:r>
            <w:r>
              <w:rPr>
                <w:rFonts w:hint="eastAsia" w:ascii="宋体" w:hAnsi="宋体" w:eastAsia="宋体" w:cs="宋体"/>
                <w:color w:val="212529"/>
                <w:kern w:val="2"/>
                <w:sz w:val="28"/>
                <w:szCs w:val="28"/>
                <w:bdr w:val="none" w:color="auto" w:sz="0" w:space="0"/>
                <w:lang w:val="en-US" w:eastAsia="zh-CN" w:bidi="ar"/>
              </w:rPr>
              <w:t>+</w:t>
            </w:r>
            <w:r>
              <w:rPr>
                <w:rFonts w:hint="eastAsia" w:ascii="仿宋" w:hAnsi="仿宋" w:eastAsia="仿宋" w:cs="仿宋"/>
                <w:color w:val="212529"/>
                <w:kern w:val="2"/>
                <w:sz w:val="28"/>
                <w:szCs w:val="28"/>
                <w:bdr w:val="none" w:color="auto" w:sz="0" w:space="0"/>
                <w:lang w:val="en-US" w:eastAsia="zh-CN" w:bidi="ar"/>
              </w:rPr>
              <w:t>绩效工资</w:t>
            </w:r>
            <w:r>
              <w:rPr>
                <w:rFonts w:hint="eastAsia" w:ascii="宋体" w:hAnsi="宋体" w:eastAsia="宋体" w:cs="宋体"/>
                <w:color w:val="212529"/>
                <w:kern w:val="2"/>
                <w:sz w:val="28"/>
                <w:szCs w:val="28"/>
                <w:bdr w:val="none" w:color="auto" w:sz="0" w:space="0"/>
                <w:lang w:val="en-US" w:eastAsia="zh-CN" w:bidi="ar"/>
              </w:rPr>
              <w:t>+</w:t>
            </w:r>
            <w:r>
              <w:rPr>
                <w:rFonts w:hint="eastAsia" w:ascii="仿宋" w:hAnsi="仿宋" w:eastAsia="仿宋" w:cs="仿宋"/>
                <w:color w:val="212529"/>
                <w:kern w:val="2"/>
                <w:sz w:val="28"/>
                <w:szCs w:val="28"/>
                <w:bdr w:val="none" w:color="auto" w:sz="0" w:space="0"/>
                <w:lang w:val="en-US" w:eastAsia="zh-CN" w:bidi="ar"/>
              </w:rPr>
              <w:t>业绩提成</w:t>
            </w:r>
          </w:p>
        </w:tc>
        <w:tc>
          <w:tcPr>
            <w:tcW w:w="23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4</w:t>
            </w:r>
            <w:r>
              <w:rPr>
                <w:rFonts w:hint="eastAsia" w:ascii="宋体" w:hAnsi="宋体" w:eastAsia="仿宋" w:cs="宋体"/>
                <w:color w:val="212529"/>
                <w:kern w:val="2"/>
                <w:sz w:val="28"/>
                <w:szCs w:val="28"/>
                <w:bdr w:val="none" w:color="auto" w:sz="0" w:space="0"/>
                <w:lang w:val="en-US" w:eastAsia="zh-CN" w:bidi="ar"/>
              </w:rPr>
              <w:t>000-</w:t>
            </w:r>
            <w:r>
              <w:rPr>
                <w:rFonts w:hint="eastAsia" w:ascii="宋体" w:hAnsi="宋体" w:eastAsia="仿宋" w:cs="仿宋"/>
                <w:color w:val="212529"/>
                <w:kern w:val="2"/>
                <w:sz w:val="28"/>
                <w:szCs w:val="28"/>
                <w:bdr w:val="none" w:color="auto" w:sz="0" w:space="0"/>
                <w:lang w:val="en-US" w:eastAsia="zh-CN" w:bidi="ar"/>
              </w:rPr>
              <w:t>50</w:t>
            </w:r>
            <w:r>
              <w:rPr>
                <w:rFonts w:hint="eastAsia" w:ascii="宋体" w:hAnsi="宋体" w:eastAsia="仿宋" w:cs="宋体"/>
                <w:color w:val="212529"/>
                <w:kern w:val="2"/>
                <w:sz w:val="28"/>
                <w:szCs w:val="28"/>
                <w:bdr w:val="none" w:color="auto" w:sz="0" w:space="0"/>
                <w:lang w:val="en-US" w:eastAsia="zh-CN" w:bidi="ar"/>
              </w:rPr>
              <w:t>00</w:t>
            </w:r>
          </w:p>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仿宋"/>
                <w:color w:val="212529"/>
                <w:kern w:val="2"/>
                <w:sz w:val="28"/>
                <w:szCs w:val="28"/>
                <w:bdr w:val="none" w:color="auto" w:sz="0" w:space="0"/>
                <w:lang w:val="en-US" w:eastAsia="zh-CN" w:bidi="ar"/>
              </w:rPr>
              <w:t>不含业绩提成</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460" w:lineRule="exact"/>
              <w:ind w:left="0" w:right="0"/>
              <w:jc w:val="center"/>
            </w:pPr>
            <w:r>
              <w:rPr>
                <w:rFonts w:hint="eastAsia" w:ascii="宋体" w:hAnsi="宋体" w:eastAsia="仿宋" w:cs="宋体"/>
                <w:color w:val="000000"/>
                <w:kern w:val="2"/>
                <w:sz w:val="28"/>
                <w:szCs w:val="28"/>
                <w:bdr w:val="none" w:color="auto" w:sz="0" w:space="0"/>
                <w:lang w:val="en-US" w:eastAsia="zh-CN" w:bidi="ar"/>
              </w:rPr>
              <w:t>70%</w:t>
            </w:r>
            <w:r>
              <w:rPr>
                <w:rFonts w:hint="eastAsia" w:ascii="宋体" w:hAnsi="宋体" w:eastAsia="仿宋" w:cs="仿宋"/>
                <w:color w:val="000000"/>
                <w:kern w:val="2"/>
                <w:sz w:val="28"/>
                <w:szCs w:val="28"/>
                <w:bdr w:val="none" w:color="auto" w:sz="0" w:space="0"/>
                <w:lang w:val="en-US" w:eastAsia="zh-CN" w:bidi="ar"/>
              </w:rPr>
              <w:t>：</w:t>
            </w:r>
            <w:r>
              <w:rPr>
                <w:rFonts w:hint="eastAsia" w:ascii="宋体" w:hAnsi="宋体" w:eastAsia="宋体" w:cs="宋体"/>
                <w:color w:val="000000"/>
                <w:kern w:val="2"/>
                <w:sz w:val="28"/>
                <w:szCs w:val="28"/>
                <w:bdr w:val="none" w:color="auto" w:sz="0" w:space="0"/>
                <w:lang w:val="en-US" w:eastAsia="zh-CN" w:bidi="ar"/>
              </w:rPr>
              <w:t>3</w:t>
            </w:r>
            <w:r>
              <w:rPr>
                <w:rFonts w:hint="eastAsia" w:ascii="宋体" w:hAnsi="宋体" w:eastAsia="仿宋" w:cs="宋体"/>
                <w:color w:val="000000"/>
                <w:kern w:val="2"/>
                <w:sz w:val="28"/>
                <w:szCs w:val="28"/>
                <w:bdr w:val="none" w:color="auto" w:sz="0" w:space="0"/>
                <w:lang w:val="en-US" w:eastAsia="zh-CN" w:bidi="ar"/>
              </w:rPr>
              <w:t>0%</w:t>
            </w:r>
          </w:p>
        </w:tc>
      </w:tr>
    </w:tbl>
    <w:p>
      <w:pPr>
        <w:keepNext w:val="0"/>
        <w:keepLines w:val="0"/>
        <w:widowControl/>
        <w:suppressLineNumbers w:val="0"/>
        <w:spacing w:beforeAutospacing="1" w:after="0" w:afterAutospacing="1" w:line="540" w:lineRule="exact"/>
        <w:ind w:left="0" w:right="0" w:firstLine="640" w:firstLineChars="200"/>
        <w:jc w:val="left"/>
      </w:pPr>
      <w:r>
        <w:rPr>
          <w:rFonts w:hint="default" w:ascii="Segoe UI" w:hAnsi="Segoe UI" w:eastAsia="Segoe UI" w:cs="Segoe UI"/>
          <w:b/>
          <w:color w:val="000000"/>
          <w:kern w:val="2"/>
          <w:sz w:val="32"/>
          <w:szCs w:val="32"/>
          <w:shd w:val="clear" w:fill="F2F2F2"/>
          <w:lang w:val="en-US" w:eastAsia="zh-CN" w:bidi="ar"/>
        </w:rPr>
        <w:t xml:space="preserve"> </w:t>
      </w:r>
    </w:p>
    <w:p>
      <w:pPr>
        <w:keepNext w:val="0"/>
        <w:keepLines w:val="0"/>
        <w:widowControl/>
        <w:suppressLineNumbers w:val="0"/>
        <w:spacing w:beforeAutospacing="1" w:after="0" w:afterAutospacing="1" w:line="540" w:lineRule="exact"/>
        <w:ind w:left="0" w:right="0" w:firstLine="643" w:firstLineChars="200"/>
        <w:jc w:val="left"/>
      </w:pPr>
      <w:r>
        <w:rPr>
          <w:rFonts w:hint="eastAsia" w:ascii="宋体" w:hAnsi="宋体" w:eastAsia="宋体" w:cs="宋体"/>
          <w:b/>
          <w:color w:val="000000"/>
          <w:kern w:val="2"/>
          <w:sz w:val="32"/>
          <w:szCs w:val="32"/>
          <w:shd w:val="clear" w:fill="F2F2F2"/>
          <w:lang w:val="en-US" w:eastAsia="zh-CN" w:bidi="ar"/>
        </w:rPr>
        <w:t>举</w:t>
      </w:r>
      <w:r>
        <w:rPr>
          <w:rFonts w:ascii="___WRD_EMBED_SUB_47" w:hAnsi="___WRD_EMBED_SUB_47" w:eastAsia="___WRD_EMBED_SUB_47" w:cs="___WRD_EMBED_SUB_47"/>
          <w:b/>
          <w:color w:val="000000"/>
          <w:kern w:val="2"/>
          <w:sz w:val="32"/>
          <w:szCs w:val="32"/>
          <w:shd w:val="clear" w:fill="F2F2F2"/>
          <w:lang w:val="en-US" w:eastAsia="zh-CN" w:bidi="ar"/>
        </w:rPr>
        <w:t>例说明：</w:t>
      </w:r>
      <w:r>
        <w:rPr>
          <w:rFonts w:hint="default" w:ascii="方正仿宋简体" w:hAnsi="方正仿宋简体" w:eastAsia="方正仿宋简体" w:cs="方正仿宋简体"/>
          <w:color w:val="000000"/>
          <w:kern w:val="2"/>
          <w:sz w:val="32"/>
          <w:szCs w:val="32"/>
          <w:shd w:val="clear" w:fill="F2F2F2"/>
          <w:lang w:val="en-US" w:eastAsia="zh-CN" w:bidi="ar"/>
        </w:rPr>
        <w:t>以子公司总经理为例，月工资标准</w:t>
      </w:r>
      <w:r>
        <w:rPr>
          <w:rFonts w:hint="default" w:ascii="宋体" w:hAnsi="宋体" w:eastAsia="方正仿宋简体" w:cs="方正仿宋简体"/>
          <w:color w:val="000000"/>
          <w:kern w:val="2"/>
          <w:sz w:val="32"/>
          <w:szCs w:val="32"/>
          <w:shd w:val="clear" w:fill="F2F2F2"/>
          <w:lang w:val="en-US" w:eastAsia="zh-CN" w:bidi="ar"/>
        </w:rPr>
        <w:t>16000</w:t>
      </w:r>
      <w:r>
        <w:rPr>
          <w:rFonts w:hint="default" w:ascii="方正仿宋简体" w:hAnsi="方正仿宋简体" w:eastAsia="方正仿宋简体" w:cs="方正仿宋简体"/>
          <w:color w:val="000000"/>
          <w:kern w:val="2"/>
          <w:sz w:val="32"/>
          <w:szCs w:val="32"/>
          <w:shd w:val="clear" w:fill="F2F2F2"/>
          <w:lang w:val="en-US" w:eastAsia="zh-CN" w:bidi="ar"/>
        </w:rPr>
        <w:t>元，每月基本工资</w:t>
      </w:r>
      <w:r>
        <w:rPr>
          <w:rFonts w:hint="default" w:ascii="宋体" w:hAnsi="宋体" w:eastAsia="方正仿宋简体" w:cs="方正仿宋简体"/>
          <w:color w:val="000000"/>
          <w:kern w:val="2"/>
          <w:sz w:val="32"/>
          <w:szCs w:val="32"/>
          <w:shd w:val="clear" w:fill="F2F2F2"/>
          <w:lang w:val="en-US" w:eastAsia="zh-CN" w:bidi="ar"/>
        </w:rPr>
        <w:t>4800</w:t>
      </w:r>
      <w:r>
        <w:rPr>
          <w:rFonts w:hint="default" w:ascii="方正仿宋简体" w:hAnsi="方正仿宋简体" w:eastAsia="方正仿宋简体" w:cs="方正仿宋简体"/>
          <w:color w:val="000000"/>
          <w:kern w:val="2"/>
          <w:sz w:val="32"/>
          <w:szCs w:val="32"/>
          <w:shd w:val="clear" w:fill="F2F2F2"/>
          <w:lang w:val="en-US" w:eastAsia="zh-CN" w:bidi="ar"/>
        </w:rPr>
        <w:t>元，剩余</w:t>
      </w:r>
      <w:r>
        <w:rPr>
          <w:rFonts w:hint="eastAsia" w:ascii="宋体" w:hAnsi="宋体" w:eastAsia="宋体" w:cs="宋体"/>
          <w:color w:val="000000"/>
          <w:kern w:val="2"/>
          <w:sz w:val="32"/>
          <w:szCs w:val="32"/>
          <w:shd w:val="clear" w:fill="F2F2F2"/>
          <w:lang w:val="en-US" w:eastAsia="zh-CN" w:bidi="ar"/>
        </w:rPr>
        <w:t>11200</w:t>
      </w:r>
      <w:r>
        <w:rPr>
          <w:rFonts w:hint="default" w:ascii="方正仿宋简体" w:hAnsi="方正仿宋简体" w:eastAsia="方正仿宋简体" w:cs="方正仿宋简体"/>
          <w:color w:val="000000"/>
          <w:kern w:val="2"/>
          <w:sz w:val="32"/>
          <w:szCs w:val="32"/>
          <w:shd w:val="clear" w:fill="F2F2F2"/>
          <w:lang w:val="en-US" w:eastAsia="zh-CN" w:bidi="ar"/>
        </w:rPr>
        <w:t>元为绩效工资；以集团中层管理人员为例，月工资标准</w:t>
      </w:r>
      <w:r>
        <w:rPr>
          <w:rFonts w:hint="default" w:ascii="宋体" w:hAnsi="宋体" w:eastAsia="方正仿宋简体" w:cs="方正仿宋简体"/>
          <w:color w:val="000000"/>
          <w:kern w:val="2"/>
          <w:sz w:val="32"/>
          <w:szCs w:val="32"/>
          <w:shd w:val="clear" w:fill="F2F2F2"/>
          <w:lang w:val="en-US" w:eastAsia="zh-CN" w:bidi="ar"/>
        </w:rPr>
        <w:t>7000</w:t>
      </w:r>
      <w:r>
        <w:rPr>
          <w:rFonts w:hint="default" w:ascii="方正仿宋简体" w:hAnsi="方正仿宋简体" w:eastAsia="方正仿宋简体" w:cs="方正仿宋简体"/>
          <w:color w:val="000000"/>
          <w:kern w:val="2"/>
          <w:sz w:val="32"/>
          <w:szCs w:val="32"/>
          <w:shd w:val="clear" w:fill="F2F2F2"/>
          <w:lang w:val="en-US" w:eastAsia="zh-CN" w:bidi="ar"/>
        </w:rPr>
        <w:t>元，每月基本工资</w:t>
      </w:r>
      <w:r>
        <w:rPr>
          <w:rFonts w:hint="default" w:ascii="宋体" w:hAnsi="宋体" w:eastAsia="方正仿宋简体" w:cs="方正仿宋简体"/>
          <w:color w:val="000000"/>
          <w:kern w:val="2"/>
          <w:sz w:val="32"/>
          <w:szCs w:val="32"/>
          <w:shd w:val="clear" w:fill="F2F2F2"/>
          <w:lang w:val="en-US" w:eastAsia="zh-CN" w:bidi="ar"/>
        </w:rPr>
        <w:t>3500</w:t>
      </w:r>
      <w:r>
        <w:rPr>
          <w:rFonts w:hint="default" w:ascii="方正仿宋简体" w:hAnsi="方正仿宋简体" w:eastAsia="方正仿宋简体" w:cs="方正仿宋简体"/>
          <w:color w:val="000000"/>
          <w:kern w:val="2"/>
          <w:sz w:val="32"/>
          <w:szCs w:val="32"/>
          <w:shd w:val="clear" w:fill="F2F2F2"/>
          <w:lang w:val="en-US" w:eastAsia="zh-CN" w:bidi="ar"/>
        </w:rPr>
        <w:t>元，剩余部分为绩效工资。</w:t>
      </w:r>
      <w:r>
        <w:rPr>
          <w:rFonts w:hint="eastAsia" w:ascii="宋体" w:hAnsi="宋体" w:eastAsia="黑体" w:cs="黑体"/>
          <w:b/>
          <w:color w:val="212529"/>
          <w:kern w:val="2"/>
          <w:sz w:val="21"/>
          <w:szCs w:val="21"/>
          <w:shd w:val="clear" w:fill="F2F2F2"/>
          <w:lang w:val="en-US" w:eastAsia="zh-CN" w:bidi="ar"/>
        </w:rPr>
        <w:br w:type="page"/>
      </w:r>
      <w:r>
        <w:rPr>
          <w:rFonts w:hint="eastAsia" w:ascii="黑体" w:hAnsi="宋体" w:eastAsia="黑体" w:cs="黑体"/>
          <w:color w:val="000000"/>
          <w:kern w:val="2"/>
          <w:sz w:val="32"/>
          <w:szCs w:val="32"/>
          <w:shd w:val="clear" w:fill="F2F2F2"/>
          <w:lang w:val="en-US" w:eastAsia="zh-CN" w:bidi="ar"/>
        </w:rPr>
        <w:t>附件</w:t>
      </w:r>
      <w:r>
        <w:rPr>
          <w:rFonts w:hint="eastAsia" w:ascii="宋体" w:hAnsi="宋体" w:eastAsia="黑体" w:cs="黑体"/>
          <w:color w:val="000000"/>
          <w:kern w:val="2"/>
          <w:sz w:val="32"/>
          <w:szCs w:val="32"/>
          <w:shd w:val="clear" w:fill="F2F2F2"/>
          <w:lang w:val="en-US" w:eastAsia="zh-CN" w:bidi="ar"/>
        </w:rPr>
        <w:t>2</w:t>
      </w:r>
      <w:r>
        <w:rPr>
          <w:rFonts w:hint="eastAsia" w:ascii="黑体" w:hAnsi="宋体" w:eastAsia="黑体" w:cs="黑体"/>
          <w:color w:val="000000"/>
          <w:kern w:val="2"/>
          <w:sz w:val="32"/>
          <w:szCs w:val="32"/>
          <w:shd w:val="clear" w:fill="F2F2F2"/>
          <w:lang w:val="en-US" w:eastAsia="zh-CN" w:bidi="ar"/>
        </w:rPr>
        <w:t>：</w:t>
      </w:r>
    </w:p>
    <w:p>
      <w:pPr>
        <w:keepNext w:val="0"/>
        <w:keepLines w:val="0"/>
        <w:widowControl/>
        <w:suppressLineNumbers w:val="0"/>
        <w:spacing w:beforeAutospacing="1" w:after="0" w:afterAutospacing="1" w:line="540" w:lineRule="exact"/>
        <w:ind w:left="0" w:right="0"/>
        <w:jc w:val="center"/>
      </w:pPr>
      <w:r>
        <w:rPr>
          <w:rFonts w:hint="default" w:ascii="方正小标宋简体" w:hAnsi="方正小标宋简体" w:eastAsia="方正小标宋简体" w:cs="方正小标宋简体"/>
          <w:color w:val="000000"/>
          <w:kern w:val="2"/>
          <w:sz w:val="40"/>
          <w:szCs w:val="40"/>
          <w:shd w:val="clear" w:fill="F2F2F2"/>
          <w:lang w:val="en-US" w:eastAsia="zh-CN" w:bidi="ar"/>
        </w:rPr>
        <w:t>公开选聘报名表</w:t>
      </w:r>
    </w:p>
    <w:p>
      <w:pPr>
        <w:keepNext w:val="0"/>
        <w:keepLines w:val="0"/>
        <w:widowControl/>
        <w:suppressLineNumbers w:val="0"/>
        <w:adjustRightInd w:val="0"/>
        <w:snapToGrid w:val="0"/>
        <w:spacing w:beforeAutospacing="1" w:after="0" w:afterAutospacing="1" w:line="540" w:lineRule="exact"/>
        <w:ind w:left="0" w:right="0"/>
        <w:jc w:val="center"/>
      </w:pPr>
      <w:r>
        <w:rPr>
          <w:rFonts w:hint="eastAsia" w:ascii="仿宋" w:hAnsi="仿宋" w:eastAsia="仿宋" w:cs="仿宋"/>
          <w:color w:val="000000"/>
          <w:kern w:val="2"/>
          <w:sz w:val="28"/>
          <w:szCs w:val="28"/>
          <w:shd w:val="clear" w:fill="F2F2F2"/>
          <w:lang w:val="en-US" w:eastAsia="zh-CN" w:bidi="ar"/>
        </w:rPr>
        <w:t>编号：</w:t>
      </w:r>
      <w:r>
        <w:rPr>
          <w:rFonts w:hint="eastAsia" w:ascii="宋体" w:hAnsi="宋体" w:eastAsia="仿宋" w:cs="仿宋"/>
          <w:color w:val="000000"/>
          <w:kern w:val="2"/>
          <w:sz w:val="28"/>
          <w:szCs w:val="28"/>
          <w:shd w:val="clear" w:fill="F2F2F2"/>
          <w:lang w:val="en-US" w:eastAsia="zh-CN" w:bidi="ar"/>
        </w:rPr>
        <w:t xml:space="preserve">_______________           </w:t>
      </w:r>
      <w:r>
        <w:rPr>
          <w:rFonts w:hint="eastAsia" w:ascii="仿宋" w:hAnsi="仿宋" w:eastAsia="仿宋" w:cs="仿宋"/>
          <w:color w:val="000000"/>
          <w:kern w:val="2"/>
          <w:sz w:val="28"/>
          <w:szCs w:val="28"/>
          <w:shd w:val="clear" w:fill="F2F2F2"/>
          <w:lang w:val="en-US" w:eastAsia="zh-CN" w:bidi="ar"/>
        </w:rPr>
        <w:t>报名时间：</w:t>
      </w:r>
      <w:r>
        <w:rPr>
          <w:rFonts w:hint="eastAsia" w:ascii="宋体" w:hAnsi="宋体" w:eastAsia="仿宋" w:cs="仿宋"/>
          <w:color w:val="000000"/>
          <w:kern w:val="2"/>
          <w:sz w:val="28"/>
          <w:szCs w:val="28"/>
          <w:shd w:val="clear" w:fill="F2F2F2"/>
          <w:lang w:val="en-US" w:eastAsia="zh-CN" w:bidi="ar"/>
        </w:rPr>
        <w:t xml:space="preserve">       </w:t>
      </w:r>
      <w:r>
        <w:rPr>
          <w:rFonts w:hint="eastAsia" w:ascii="仿宋" w:hAnsi="仿宋" w:eastAsia="仿宋" w:cs="仿宋"/>
          <w:color w:val="000000"/>
          <w:kern w:val="2"/>
          <w:sz w:val="28"/>
          <w:szCs w:val="28"/>
          <w:shd w:val="clear" w:fill="F2F2F2"/>
          <w:lang w:val="en-US" w:eastAsia="zh-CN" w:bidi="ar"/>
        </w:rPr>
        <w:t>年</w:t>
      </w:r>
      <w:r>
        <w:rPr>
          <w:rFonts w:hint="eastAsia" w:ascii="宋体" w:hAnsi="宋体" w:eastAsia="仿宋" w:cs="仿宋"/>
          <w:color w:val="000000"/>
          <w:kern w:val="2"/>
          <w:sz w:val="28"/>
          <w:szCs w:val="28"/>
          <w:shd w:val="clear" w:fill="F2F2F2"/>
          <w:lang w:val="en-US" w:eastAsia="zh-CN" w:bidi="ar"/>
        </w:rPr>
        <w:t xml:space="preserve">    </w:t>
      </w:r>
      <w:r>
        <w:rPr>
          <w:rFonts w:hint="eastAsia" w:ascii="仿宋" w:hAnsi="仿宋" w:eastAsia="仿宋" w:cs="仿宋"/>
          <w:color w:val="000000"/>
          <w:kern w:val="2"/>
          <w:sz w:val="28"/>
          <w:szCs w:val="28"/>
          <w:shd w:val="clear" w:fill="F2F2F2"/>
          <w:lang w:val="en-US" w:eastAsia="zh-CN" w:bidi="ar"/>
        </w:rPr>
        <w:t>月</w:t>
      </w:r>
      <w:r>
        <w:rPr>
          <w:rFonts w:hint="eastAsia" w:ascii="宋体" w:hAnsi="宋体" w:eastAsia="仿宋" w:cs="仿宋"/>
          <w:color w:val="000000"/>
          <w:kern w:val="2"/>
          <w:sz w:val="28"/>
          <w:szCs w:val="28"/>
          <w:shd w:val="clear" w:fill="F2F2F2"/>
          <w:lang w:val="en-US" w:eastAsia="zh-CN" w:bidi="ar"/>
        </w:rPr>
        <w:t xml:space="preserve">   </w:t>
      </w:r>
      <w:r>
        <w:rPr>
          <w:rFonts w:hint="eastAsia" w:ascii="仿宋" w:hAnsi="仿宋" w:eastAsia="仿宋" w:cs="仿宋"/>
          <w:color w:val="000000"/>
          <w:kern w:val="2"/>
          <w:sz w:val="28"/>
          <w:szCs w:val="28"/>
          <w:shd w:val="clear" w:fill="F2F2F2"/>
          <w:lang w:val="en-US" w:eastAsia="zh-CN" w:bidi="ar"/>
        </w:rPr>
        <w:t>日</w:t>
      </w:r>
    </w:p>
    <w:tbl>
      <w:tblPr>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95"/>
        <w:gridCol w:w="1650"/>
        <w:gridCol w:w="1470"/>
        <w:gridCol w:w="222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姓</w:t>
            </w:r>
            <w:r>
              <w:rPr>
                <w:rFonts w:hint="eastAsia" w:ascii="宋体" w:hAnsi="宋体" w:eastAsia="仿宋" w:cs="___WRD_EMBED_SUB_47"/>
                <w:color w:val="000000"/>
                <w:kern w:val="2"/>
                <w:sz w:val="21"/>
                <w:szCs w:val="21"/>
                <w:bdr w:val="none" w:color="auto" w:sz="0" w:space="0"/>
                <w:lang w:val="en-US" w:eastAsia="zh-CN" w:bidi="ar"/>
              </w:rPr>
              <w:t>名</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性别</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restart"/>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照</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出</w:t>
            </w:r>
            <w:r>
              <w:rPr>
                <w:rFonts w:hint="eastAsia" w:ascii="宋体" w:hAnsi="宋体" w:eastAsia="仿宋" w:cs="微软雅黑"/>
                <w:color w:val="000000"/>
                <w:kern w:val="2"/>
                <w:sz w:val="21"/>
                <w:szCs w:val="21"/>
                <w:bdr w:val="none" w:color="auto" w:sz="0" w:space="0"/>
                <w:lang w:val="en-US" w:eastAsia="zh-CN" w:bidi="ar"/>
              </w:rPr>
              <w:t>生</w:t>
            </w:r>
            <w:r>
              <w:rPr>
                <w:rFonts w:hint="eastAsia" w:ascii="宋体" w:hAnsi="宋体" w:eastAsia="仿宋" w:cs="___WRD_EMBED_SUB_47"/>
                <w:color w:val="000000"/>
                <w:kern w:val="2"/>
                <w:sz w:val="21"/>
                <w:szCs w:val="21"/>
                <w:bdr w:val="none" w:color="auto" w:sz="0" w:space="0"/>
                <w:lang w:val="en-US" w:eastAsia="zh-CN" w:bidi="ar"/>
              </w:rPr>
              <w:t>年月</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民族</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continue"/>
            <w:tcBorders>
              <w:top w:val="single" w:color="auto" w:sz="4" w:space="0"/>
              <w:left w:val="nil"/>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政治面</w:t>
            </w:r>
            <w:r>
              <w:rPr>
                <w:rFonts w:hint="eastAsia" w:ascii="宋体" w:hAnsi="宋体" w:eastAsia="仿宋" w:cs="微软雅黑"/>
                <w:color w:val="000000"/>
                <w:kern w:val="2"/>
                <w:sz w:val="21"/>
                <w:szCs w:val="21"/>
                <w:bdr w:val="none" w:color="auto" w:sz="0" w:space="0"/>
                <w:lang w:val="en-US" w:eastAsia="zh-CN" w:bidi="ar"/>
              </w:rPr>
              <w:t>貌</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籍</w:t>
            </w:r>
            <w:r>
              <w:rPr>
                <w:rFonts w:hint="eastAsia" w:ascii="宋体" w:hAnsi="宋体" w:eastAsia="仿宋" w:cs="___WRD_EMBED_SUB_47"/>
                <w:color w:val="000000"/>
                <w:kern w:val="2"/>
                <w:sz w:val="21"/>
                <w:szCs w:val="21"/>
                <w:bdr w:val="none" w:color="auto" w:sz="0" w:space="0"/>
                <w:lang w:val="en-US" w:eastAsia="zh-CN" w:bidi="ar"/>
              </w:rPr>
              <w:t>贯</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continue"/>
            <w:tcBorders>
              <w:top w:val="single" w:color="auto" w:sz="4" w:space="0"/>
              <w:left w:val="nil"/>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参加工作时</w:t>
            </w:r>
            <w:r>
              <w:rPr>
                <w:rFonts w:hint="eastAsia" w:ascii="宋体" w:hAnsi="宋体" w:eastAsia="仿宋" w:cs="微软雅黑"/>
                <w:color w:val="000000"/>
                <w:kern w:val="2"/>
                <w:sz w:val="21"/>
                <w:szCs w:val="21"/>
                <w:bdr w:val="none" w:color="auto" w:sz="0" w:space="0"/>
                <w:lang w:val="en-US" w:eastAsia="zh-CN" w:bidi="ar"/>
              </w:rPr>
              <w:t>间</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户口</w:t>
            </w:r>
            <w:r>
              <w:rPr>
                <w:rFonts w:hint="eastAsia" w:ascii="宋体" w:hAnsi="宋体" w:eastAsia="仿宋" w:cs="___WRD_EMBED_SUB_47"/>
                <w:color w:val="000000"/>
                <w:kern w:val="2"/>
                <w:sz w:val="21"/>
                <w:szCs w:val="21"/>
                <w:bdr w:val="none" w:color="auto" w:sz="0" w:space="0"/>
                <w:lang w:val="en-US" w:eastAsia="zh-CN" w:bidi="ar"/>
              </w:rPr>
              <w:t>所在地</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continue"/>
            <w:tcBorders>
              <w:top w:val="single" w:color="auto" w:sz="4" w:space="0"/>
              <w:left w:val="nil"/>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现</w:t>
            </w:r>
            <w:r>
              <w:rPr>
                <w:rFonts w:hint="eastAsia" w:ascii="宋体" w:hAnsi="宋体" w:eastAsia="仿宋" w:cs="微软雅黑"/>
                <w:color w:val="000000"/>
                <w:kern w:val="2"/>
                <w:sz w:val="21"/>
                <w:szCs w:val="21"/>
                <w:bdr w:val="none" w:color="auto" w:sz="0" w:space="0"/>
                <w:lang w:val="en-US" w:eastAsia="zh-CN" w:bidi="ar"/>
              </w:rPr>
              <w:t>任</w:t>
            </w:r>
            <w:r>
              <w:rPr>
                <w:rFonts w:hint="eastAsia" w:ascii="宋体" w:hAnsi="宋体" w:eastAsia="仿宋" w:cs="___WRD_EMBED_SUB_47"/>
                <w:color w:val="000000"/>
                <w:kern w:val="2"/>
                <w:sz w:val="21"/>
                <w:szCs w:val="21"/>
                <w:bdr w:val="none" w:color="auto" w:sz="0" w:space="0"/>
                <w:lang w:val="en-US" w:eastAsia="zh-CN" w:bidi="ar"/>
              </w:rPr>
              <w:t>职单位</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现</w:t>
            </w:r>
            <w:r>
              <w:rPr>
                <w:rFonts w:hint="eastAsia" w:ascii="宋体" w:hAnsi="宋体" w:eastAsia="仿宋" w:cs="微软雅黑"/>
                <w:color w:val="000000"/>
                <w:kern w:val="2"/>
                <w:sz w:val="21"/>
                <w:szCs w:val="21"/>
                <w:bdr w:val="none" w:color="auto" w:sz="0" w:space="0"/>
                <w:lang w:val="en-US" w:eastAsia="zh-CN" w:bidi="ar"/>
              </w:rPr>
              <w:t>任</w:t>
            </w:r>
            <w:r>
              <w:rPr>
                <w:rFonts w:hint="eastAsia" w:ascii="宋体" w:hAnsi="宋体" w:eastAsia="仿宋" w:cs="___WRD_EMBED_SUB_47"/>
                <w:color w:val="000000"/>
                <w:kern w:val="2"/>
                <w:sz w:val="21"/>
                <w:szCs w:val="21"/>
                <w:bdr w:val="none" w:color="auto" w:sz="0" w:space="0"/>
                <w:lang w:val="en-US" w:eastAsia="zh-CN" w:bidi="ar"/>
              </w:rPr>
              <w:t>职务</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continue"/>
            <w:tcBorders>
              <w:top w:val="single" w:color="auto" w:sz="4" w:space="0"/>
              <w:left w:val="nil"/>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身份证</w:t>
            </w:r>
            <w:r>
              <w:rPr>
                <w:rFonts w:hint="eastAsia" w:ascii="宋体" w:hAnsi="宋体" w:eastAsia="仿宋" w:cs="微软雅黑"/>
                <w:color w:val="000000"/>
                <w:kern w:val="2"/>
                <w:sz w:val="21"/>
                <w:szCs w:val="21"/>
                <w:bdr w:val="none" w:color="auto" w:sz="0" w:space="0"/>
                <w:lang w:val="en-US" w:eastAsia="zh-CN" w:bidi="ar"/>
              </w:rPr>
              <w:t>号码</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健康状</w:t>
            </w:r>
            <w:r>
              <w:rPr>
                <w:rFonts w:hint="eastAsia" w:ascii="宋体" w:hAnsi="宋体" w:eastAsia="仿宋" w:cs="___WRD_EMBED_SUB_47"/>
                <w:color w:val="000000"/>
                <w:kern w:val="2"/>
                <w:sz w:val="21"/>
                <w:szCs w:val="21"/>
                <w:bdr w:val="none" w:color="auto" w:sz="0" w:space="0"/>
                <w:lang w:val="en-US" w:eastAsia="zh-CN" w:bidi="ar"/>
              </w:rPr>
              <w:t>况</w:t>
            </w:r>
          </w:p>
        </w:tc>
        <w:tc>
          <w:tcPr>
            <w:tcW w:w="22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062" w:type="dxa"/>
            <w:vMerge w:val="continue"/>
            <w:tcBorders>
              <w:top w:val="single" w:color="auto" w:sz="4" w:space="0"/>
              <w:left w:val="nil"/>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手机</w:t>
            </w:r>
          </w:p>
        </w:tc>
        <w:tc>
          <w:tcPr>
            <w:tcW w:w="165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147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电子邮箱</w:t>
            </w:r>
          </w:p>
        </w:tc>
        <w:tc>
          <w:tcPr>
            <w:tcW w:w="428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97" w:type="dxa"/>
            <w:gridSpan w:val="5"/>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应聘岗位（不超2个）：</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u w:val="single"/>
                <w:bdr w:val="none" w:color="auto" w:sz="0" w:space="0"/>
                <w:lang w:val="en-US" w:eastAsia="zh-CN" w:bidi="ar"/>
              </w:rPr>
              <w:t xml:space="preserve">               </w:t>
            </w:r>
            <w:r>
              <w:rPr>
                <w:rFonts w:hint="eastAsia" w:ascii="宋体" w:hAnsi="宋体" w:eastAsia="仿宋"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695" w:type="dxa"/>
            <w:vMerge w:val="restar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学历学位</w:t>
            </w:r>
          </w:p>
        </w:tc>
        <w:tc>
          <w:tcPr>
            <w:tcW w:w="165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第一学历、</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学位</w:t>
            </w:r>
          </w:p>
        </w:tc>
        <w:tc>
          <w:tcPr>
            <w:tcW w:w="1470"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22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院</w:t>
            </w:r>
            <w:r>
              <w:rPr>
                <w:rFonts w:hint="eastAsia" w:ascii="宋体" w:hAnsi="宋体" w:eastAsia="仿宋" w:cs="微软雅黑"/>
                <w:color w:val="000000"/>
                <w:kern w:val="2"/>
                <w:sz w:val="21"/>
                <w:szCs w:val="21"/>
                <w:bdr w:val="none" w:color="auto" w:sz="0" w:space="0"/>
                <w:lang w:val="en-US" w:eastAsia="zh-CN" w:bidi="ar"/>
              </w:rPr>
              <w:t>校系</w:t>
            </w:r>
            <w:r>
              <w:rPr>
                <w:rFonts w:hint="eastAsia" w:ascii="宋体" w:hAnsi="宋体" w:eastAsia="仿宋" w:cs="___WRD_EMBED_SUB_47"/>
                <w:color w:val="000000"/>
                <w:kern w:val="2"/>
                <w:sz w:val="21"/>
                <w:szCs w:val="21"/>
                <w:bdr w:val="none" w:color="auto" w:sz="0" w:space="0"/>
                <w:lang w:val="en-US" w:eastAsia="zh-CN" w:bidi="ar"/>
              </w:rPr>
              <w:t>专业</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及毕业时</w:t>
            </w:r>
            <w:r>
              <w:rPr>
                <w:rFonts w:hint="eastAsia" w:ascii="宋体" w:hAnsi="宋体" w:eastAsia="仿宋" w:cs="微软雅黑"/>
                <w:color w:val="000000"/>
                <w:kern w:val="2"/>
                <w:sz w:val="21"/>
                <w:szCs w:val="21"/>
                <w:bdr w:val="none" w:color="auto" w:sz="0" w:space="0"/>
                <w:lang w:val="en-US" w:eastAsia="zh-CN" w:bidi="ar"/>
              </w:rPr>
              <w:t>间</w:t>
            </w:r>
          </w:p>
        </w:tc>
        <w:tc>
          <w:tcPr>
            <w:tcW w:w="206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95" w:type="dxa"/>
            <w:vMerge w:val="continue"/>
            <w:tcBorders>
              <w:top w:val="nil"/>
              <w:left w:val="single" w:color="auto" w:sz="4" w:space="0"/>
              <w:bottom w:val="single" w:color="auto" w:sz="4" w:space="0"/>
              <w:right w:val="single" w:color="auto" w:sz="4" w:space="0"/>
            </w:tcBorders>
            <w:shd w:val="clear"/>
            <w:noWrap/>
            <w:vAlign w:val="center"/>
          </w:tcPr>
          <w:p>
            <w:pPr>
              <w:jc w:val="left"/>
              <w:rPr>
                <w:rFonts w:hint="default" w:ascii="Segoe UI" w:hAnsi="Segoe UI" w:eastAsia="Segoe UI" w:cs="Segoe UI"/>
                <w:color w:val="212529"/>
                <w:sz w:val="24"/>
                <w:szCs w:val="24"/>
              </w:rPr>
            </w:pPr>
          </w:p>
        </w:tc>
        <w:tc>
          <w:tcPr>
            <w:tcW w:w="165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最高学历、</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学位</w:t>
            </w:r>
          </w:p>
        </w:tc>
        <w:tc>
          <w:tcPr>
            <w:tcW w:w="1470"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c>
          <w:tcPr>
            <w:tcW w:w="222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院</w:t>
            </w:r>
            <w:r>
              <w:rPr>
                <w:rFonts w:hint="eastAsia" w:ascii="宋体" w:hAnsi="宋体" w:eastAsia="仿宋" w:cs="微软雅黑"/>
                <w:color w:val="000000"/>
                <w:kern w:val="2"/>
                <w:sz w:val="21"/>
                <w:szCs w:val="21"/>
                <w:bdr w:val="none" w:color="auto" w:sz="0" w:space="0"/>
                <w:lang w:val="en-US" w:eastAsia="zh-CN" w:bidi="ar"/>
              </w:rPr>
              <w:t>校系</w:t>
            </w:r>
            <w:r>
              <w:rPr>
                <w:rFonts w:hint="eastAsia" w:ascii="宋体" w:hAnsi="宋体" w:eastAsia="仿宋" w:cs="___WRD_EMBED_SUB_47"/>
                <w:color w:val="000000"/>
                <w:kern w:val="2"/>
                <w:sz w:val="21"/>
                <w:szCs w:val="21"/>
                <w:bdr w:val="none" w:color="auto" w:sz="0" w:space="0"/>
                <w:lang w:val="en-US" w:eastAsia="zh-CN" w:bidi="ar"/>
              </w:rPr>
              <w:t>专业</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及毕业时</w:t>
            </w:r>
            <w:r>
              <w:rPr>
                <w:rFonts w:hint="eastAsia" w:ascii="宋体" w:hAnsi="宋体" w:eastAsia="仿宋" w:cs="微软雅黑"/>
                <w:color w:val="000000"/>
                <w:kern w:val="2"/>
                <w:sz w:val="21"/>
                <w:szCs w:val="21"/>
                <w:bdr w:val="none" w:color="auto" w:sz="0" w:space="0"/>
                <w:lang w:val="en-US" w:eastAsia="zh-CN" w:bidi="ar"/>
              </w:rPr>
              <w:t>间</w:t>
            </w:r>
          </w:p>
        </w:tc>
        <w:tc>
          <w:tcPr>
            <w:tcW w:w="206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微软雅黑"/>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相关资格证书</w:t>
            </w:r>
          </w:p>
        </w:tc>
        <w:tc>
          <w:tcPr>
            <w:tcW w:w="7402" w:type="dxa"/>
            <w:gridSpan w:val="4"/>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熟悉专业、</w:t>
            </w:r>
          </w:p>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业务及</w:t>
            </w:r>
            <w:r>
              <w:rPr>
                <w:rFonts w:hint="eastAsia" w:ascii="宋体" w:hAnsi="宋体" w:eastAsia="仿宋" w:cs="微软雅黑"/>
                <w:color w:val="000000"/>
                <w:kern w:val="2"/>
                <w:sz w:val="21"/>
                <w:szCs w:val="21"/>
                <w:bdr w:val="none" w:color="auto" w:sz="0" w:space="0"/>
                <w:lang w:val="en-US" w:eastAsia="zh-CN" w:bidi="ar"/>
              </w:rPr>
              <w:t>特长</w:t>
            </w:r>
          </w:p>
        </w:tc>
        <w:tc>
          <w:tcPr>
            <w:tcW w:w="7402" w:type="dxa"/>
            <w:gridSpan w:val="4"/>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培训</w:t>
            </w:r>
            <w:r>
              <w:rPr>
                <w:rFonts w:hint="eastAsia" w:ascii="宋体" w:hAnsi="宋体" w:eastAsia="仿宋" w:cs="___WRD_EMBED_SUB_47"/>
                <w:color w:val="000000"/>
                <w:kern w:val="2"/>
                <w:sz w:val="21"/>
                <w:szCs w:val="21"/>
                <w:bdr w:val="none" w:color="auto" w:sz="0" w:space="0"/>
                <w:lang w:val="en-US" w:eastAsia="zh-CN" w:bidi="ar"/>
              </w:rPr>
              <w:t>经历</w:t>
            </w:r>
          </w:p>
        </w:tc>
        <w:tc>
          <w:tcPr>
            <w:tcW w:w="7402" w:type="dxa"/>
            <w:gridSpan w:val="4"/>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工作经历</w:t>
            </w:r>
          </w:p>
        </w:tc>
        <w:tc>
          <w:tcPr>
            <w:tcW w:w="7402" w:type="dxa"/>
            <w:gridSpan w:val="4"/>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w:t>
            </w:r>
            <w:r>
              <w:rPr>
                <w:rFonts w:hint="eastAsia" w:ascii="宋体" w:hAnsi="宋体" w:eastAsia="仿宋" w:cs="微软雅黑"/>
                <w:color w:val="000000"/>
                <w:kern w:val="2"/>
                <w:sz w:val="21"/>
                <w:szCs w:val="21"/>
                <w:bdr w:val="none" w:color="auto" w:sz="0" w:space="0"/>
                <w:lang w:val="en-US" w:eastAsia="zh-CN" w:bidi="ar"/>
              </w:rPr>
              <w:t>请详细</w:t>
            </w:r>
            <w:r>
              <w:rPr>
                <w:rFonts w:hint="eastAsia" w:ascii="宋体" w:hAnsi="宋体" w:eastAsia="仿宋" w:cs="___WRD_EMBED_SUB_47"/>
                <w:color w:val="000000"/>
                <w:kern w:val="2"/>
                <w:sz w:val="21"/>
                <w:szCs w:val="21"/>
                <w:bdr w:val="none" w:color="auto" w:sz="0" w:space="0"/>
                <w:lang w:val="en-US" w:eastAsia="zh-CN" w:bidi="ar"/>
              </w:rPr>
              <w:t>填写，附相关证明）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5"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000000"/>
                <w:kern w:val="2"/>
                <w:sz w:val="21"/>
                <w:szCs w:val="21"/>
                <w:bdr w:val="none" w:color="auto" w:sz="0" w:space="0"/>
                <w:lang w:val="en-US" w:eastAsia="zh-CN" w:bidi="ar"/>
              </w:rPr>
              <w:t>近三年</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微软雅黑"/>
                <w:color w:val="000000"/>
                <w:kern w:val="2"/>
                <w:sz w:val="21"/>
                <w:szCs w:val="21"/>
                <w:bdr w:val="none" w:color="auto" w:sz="0" w:space="0"/>
                <w:lang w:val="en-US" w:eastAsia="zh-CN" w:bidi="ar"/>
              </w:rPr>
              <w:t>主要</w:t>
            </w:r>
            <w:r>
              <w:rPr>
                <w:rFonts w:hint="eastAsia" w:ascii="宋体" w:hAnsi="宋体" w:eastAsia="仿宋" w:cs="___WRD_EMBED_SUB_47"/>
                <w:color w:val="000000"/>
                <w:kern w:val="2"/>
                <w:sz w:val="21"/>
                <w:szCs w:val="21"/>
                <w:bdr w:val="none" w:color="auto" w:sz="0" w:space="0"/>
                <w:lang w:val="en-US" w:eastAsia="zh-CN" w:bidi="ar"/>
              </w:rPr>
              <w:t>工作业绩</w:t>
            </w:r>
          </w:p>
        </w:tc>
        <w:tc>
          <w:tcPr>
            <w:tcW w:w="7402" w:type="dxa"/>
            <w:gridSpan w:val="4"/>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w:t>
            </w:r>
            <w:r>
              <w:rPr>
                <w:rFonts w:hint="eastAsia" w:ascii="宋体" w:hAnsi="宋体" w:eastAsia="仿宋" w:cs="微软雅黑"/>
                <w:color w:val="000000"/>
                <w:kern w:val="2"/>
                <w:sz w:val="21"/>
                <w:szCs w:val="21"/>
                <w:bdr w:val="none" w:color="auto" w:sz="0" w:space="0"/>
                <w:lang w:val="en-US" w:eastAsia="zh-CN" w:bidi="ar"/>
              </w:rPr>
              <w:t>请详细</w:t>
            </w:r>
            <w:r>
              <w:rPr>
                <w:rFonts w:hint="eastAsia" w:ascii="宋体" w:hAnsi="宋体" w:eastAsia="仿宋" w:cs="___WRD_EMBED_SUB_47"/>
                <w:color w:val="000000"/>
                <w:kern w:val="2"/>
                <w:sz w:val="21"/>
                <w:szCs w:val="21"/>
                <w:bdr w:val="none" w:color="auto" w:sz="0" w:space="0"/>
                <w:lang w:val="en-US" w:eastAsia="zh-CN" w:bidi="ar"/>
              </w:rPr>
              <w:t>填写）</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___WRD_EMBED_SUB_47"/>
                <w:color w:val="000000"/>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___WRD_EMBED_SUB_47"/>
                <w:color w:val="000000"/>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微软雅黑"/>
                <w:color w:val="000000"/>
                <w:kern w:val="2"/>
                <w:sz w:val="21"/>
                <w:szCs w:val="21"/>
                <w:bdr w:val="none" w:color="auto" w:sz="0" w:space="0"/>
                <w:lang w:val="en-US" w:eastAsia="zh-CN" w:bidi="ar"/>
              </w:rPr>
              <w:t>奖惩</w:t>
            </w:r>
            <w:r>
              <w:rPr>
                <w:rFonts w:hint="eastAsia" w:ascii="宋体" w:hAnsi="宋体" w:eastAsia="仿宋" w:cs="___WRD_EMBED_SUB_47"/>
                <w:color w:val="000000"/>
                <w:kern w:val="2"/>
                <w:sz w:val="21"/>
                <w:szCs w:val="21"/>
                <w:bdr w:val="none" w:color="auto" w:sz="0" w:space="0"/>
                <w:lang w:val="en-US" w:eastAsia="zh-CN" w:bidi="ar"/>
              </w:rPr>
              <w:t>情况</w:t>
            </w:r>
          </w:p>
        </w:tc>
        <w:tc>
          <w:tcPr>
            <w:tcW w:w="7402" w:type="dxa"/>
            <w:gridSpan w:val="4"/>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000000"/>
                <w:kern w:val="2"/>
                <w:sz w:val="21"/>
                <w:szCs w:val="21"/>
                <w:bdr w:val="none" w:color="auto" w:sz="0" w:space="0"/>
                <w:lang w:val="en-US" w:eastAsia="zh-CN" w:bidi="ar"/>
              </w:rPr>
              <w:t> </w:t>
            </w:r>
          </w:p>
        </w:tc>
      </w:tr>
    </w:tbl>
    <w:p>
      <w:pPr>
        <w:keepNext w:val="0"/>
        <w:keepLines w:val="0"/>
        <w:widowControl/>
        <w:suppressLineNumbers w:val="0"/>
        <w:adjustRightInd w:val="0"/>
        <w:snapToGrid w:val="0"/>
        <w:spacing w:beforeAutospacing="1" w:after="0" w:afterAutospacing="1" w:line="540" w:lineRule="exact"/>
        <w:ind w:left="0" w:right="0" w:firstLine="420" w:firstLineChars="200"/>
        <w:jc w:val="left"/>
      </w:pPr>
      <w:r>
        <w:rPr>
          <w:rFonts w:hint="eastAsia" w:ascii="仿宋" w:hAnsi="仿宋" w:eastAsia="仿宋" w:cs="仿宋"/>
          <w:color w:val="000000"/>
          <w:kern w:val="2"/>
          <w:sz w:val="21"/>
          <w:szCs w:val="21"/>
          <w:shd w:val="clear" w:fill="F2F2F2"/>
          <w:lang w:val="en-US" w:eastAsia="zh-CN" w:bidi="ar"/>
        </w:rPr>
        <w:t>注：</w:t>
      </w:r>
      <w:r>
        <w:rPr>
          <w:rFonts w:hint="eastAsia" w:ascii="宋体" w:hAnsi="宋体" w:eastAsia="仿宋" w:cs="___WRD_EMBED_SUB_47"/>
          <w:color w:val="000000"/>
          <w:kern w:val="2"/>
          <w:sz w:val="21"/>
          <w:szCs w:val="21"/>
          <w:shd w:val="clear" w:fill="F2F2F2"/>
          <w:lang w:val="en-US" w:eastAsia="zh-CN" w:bidi="ar"/>
        </w:rPr>
        <w:t>1.</w:t>
      </w:r>
      <w:r>
        <w:rPr>
          <w:rFonts w:hint="eastAsia" w:ascii="仿宋" w:hAnsi="仿宋" w:eastAsia="仿宋" w:cs="仿宋"/>
          <w:color w:val="000000"/>
          <w:kern w:val="2"/>
          <w:sz w:val="21"/>
          <w:szCs w:val="21"/>
          <w:shd w:val="clear" w:fill="F2F2F2"/>
          <w:lang w:val="en-US" w:eastAsia="zh-CN" w:bidi="ar"/>
        </w:rPr>
        <w:t>本表填写内容务必真实，否则取消报名资格。</w:t>
      </w:r>
    </w:p>
    <w:p>
      <w:pPr>
        <w:keepNext w:val="0"/>
        <w:keepLines w:val="0"/>
        <w:widowControl/>
        <w:suppressLineNumbers w:val="0"/>
        <w:adjustRightInd w:val="0"/>
        <w:snapToGrid w:val="0"/>
        <w:spacing w:beforeAutospacing="1" w:after="0" w:afterAutospacing="1" w:line="540" w:lineRule="exact"/>
        <w:ind w:left="0" w:right="0" w:firstLine="420" w:firstLineChars="200"/>
        <w:jc w:val="left"/>
      </w:pPr>
      <w:r>
        <w:rPr>
          <w:rFonts w:hint="eastAsia" w:ascii="宋体" w:hAnsi="宋体" w:eastAsia="仿宋" w:cs="仿宋"/>
          <w:color w:val="000000"/>
          <w:kern w:val="2"/>
          <w:sz w:val="21"/>
          <w:szCs w:val="21"/>
          <w:shd w:val="clear" w:fill="F2F2F2"/>
          <w:lang w:val="en-US" w:eastAsia="zh-CN" w:bidi="ar"/>
        </w:rPr>
        <w:t xml:space="preserve"> </w:t>
      </w:r>
      <w:r>
        <w:rPr>
          <w:rFonts w:hint="eastAsia" w:ascii="宋体" w:hAnsi="宋体" w:eastAsia="仿宋" w:cs="宋体"/>
          <w:color w:val="000000"/>
          <w:kern w:val="2"/>
          <w:sz w:val="21"/>
          <w:szCs w:val="21"/>
          <w:shd w:val="clear" w:fill="F2F2F2"/>
          <w:lang w:val="en-US" w:eastAsia="zh-CN" w:bidi="ar"/>
        </w:rPr>
        <w:t xml:space="preserve">   2</w:t>
      </w:r>
      <w:r>
        <w:rPr>
          <w:rFonts w:hint="eastAsia" w:ascii="宋体" w:hAnsi="宋体" w:eastAsia="仿宋" w:cs="仿宋"/>
          <w:color w:val="000000"/>
          <w:kern w:val="2"/>
          <w:sz w:val="21"/>
          <w:szCs w:val="21"/>
          <w:shd w:val="clear" w:fill="F2F2F2"/>
          <w:lang w:val="en-US" w:eastAsia="zh-CN" w:bidi="ar"/>
        </w:rPr>
        <w:t>.</w:t>
      </w:r>
      <w:r>
        <w:rPr>
          <w:rFonts w:hint="eastAsia" w:ascii="仿宋" w:hAnsi="仿宋" w:eastAsia="仿宋" w:cs="仿宋"/>
          <w:color w:val="000000"/>
          <w:kern w:val="2"/>
          <w:sz w:val="21"/>
          <w:szCs w:val="21"/>
          <w:shd w:val="clear" w:fill="F2F2F2"/>
          <w:lang w:val="en-US" w:eastAsia="zh-CN" w:bidi="ar"/>
        </w:rPr>
        <w:t>此表正反面打印。</w:t>
      </w:r>
      <w:r>
        <w:rPr>
          <w:rFonts w:hint="eastAsia" w:ascii="宋体" w:hAnsi="宋体" w:eastAsia="黑体" w:cs="宋体"/>
          <w:color w:val="212529"/>
          <w:kern w:val="2"/>
          <w:sz w:val="32"/>
          <w:szCs w:val="32"/>
          <w:shd w:val="clear" w:fill="F2F2F2"/>
          <w:lang w:val="en-US" w:eastAsia="zh-CN" w:bidi="ar"/>
        </w:rPr>
        <w:br w:type="page"/>
      </w:r>
      <w:r>
        <w:rPr>
          <w:rFonts w:hint="eastAsia" w:ascii="黑体" w:hAnsi="宋体" w:eastAsia="黑体" w:cs="黑体"/>
          <w:color w:val="212529"/>
          <w:kern w:val="2"/>
          <w:sz w:val="32"/>
          <w:szCs w:val="32"/>
          <w:shd w:val="clear" w:fill="F2F2F2"/>
          <w:lang w:val="en-US" w:eastAsia="zh-CN" w:bidi="ar"/>
        </w:rPr>
        <w:t>附件</w:t>
      </w:r>
      <w:r>
        <w:rPr>
          <w:rFonts w:hint="eastAsia" w:ascii="宋体" w:hAnsi="宋体" w:eastAsia="黑体" w:cs="宋体"/>
          <w:color w:val="212529"/>
          <w:kern w:val="2"/>
          <w:sz w:val="32"/>
          <w:szCs w:val="32"/>
          <w:shd w:val="clear" w:fill="F2F2F2"/>
          <w:lang w:val="en-US" w:eastAsia="zh-CN" w:bidi="ar"/>
        </w:rPr>
        <w:t>3</w:t>
      </w:r>
    </w:p>
    <w:p>
      <w:pPr>
        <w:keepNext w:val="0"/>
        <w:keepLines w:val="0"/>
        <w:widowControl/>
        <w:suppressLineNumbers w:val="0"/>
        <w:spacing w:beforeAutospacing="1" w:after="0" w:afterAutospacing="1" w:line="360" w:lineRule="auto"/>
        <w:ind w:left="0" w:right="0"/>
        <w:jc w:val="center"/>
      </w:pPr>
      <w:r>
        <w:rPr>
          <w:rFonts w:hint="default" w:ascii="方正小标宋简体" w:hAnsi="方正小标宋简体" w:eastAsia="方正小标宋简体" w:cs="方正小标宋简体"/>
          <w:color w:val="212529"/>
          <w:kern w:val="2"/>
          <w:sz w:val="40"/>
          <w:szCs w:val="40"/>
          <w:shd w:val="clear" w:fill="F2F2F2"/>
          <w:lang w:val="en-US" w:eastAsia="zh-CN" w:bidi="ar"/>
        </w:rPr>
        <w:t>第一批招聘岗位说明</w:t>
      </w:r>
    </w:p>
    <w:p>
      <w:pPr>
        <w:keepNext w:val="0"/>
        <w:keepLines w:val="0"/>
        <w:widowControl/>
        <w:suppressLineNumbers w:val="0"/>
        <w:spacing w:beforeAutospacing="1" w:after="0" w:afterAutospacing="1" w:line="360" w:lineRule="auto"/>
        <w:ind w:left="0" w:right="0"/>
        <w:jc w:val="left"/>
      </w:pPr>
      <w:r>
        <w:rPr>
          <w:rFonts w:hint="eastAsia" w:ascii="宋体" w:hAnsi="宋体" w:eastAsia="楷体" w:cs="宋体"/>
          <w:color w:val="212529"/>
          <w:kern w:val="2"/>
          <w:sz w:val="32"/>
          <w:szCs w:val="32"/>
          <w:shd w:val="clear" w:fill="F2F2F2"/>
          <w:lang w:val="en-US" w:eastAsia="zh-CN" w:bidi="ar"/>
        </w:rPr>
        <w:t xml:space="preserve"> </w:t>
      </w:r>
    </w:p>
    <w:p>
      <w:pPr>
        <w:keepNext w:val="0"/>
        <w:keepLines w:val="0"/>
        <w:widowControl/>
        <w:suppressLineNumbers w:val="0"/>
        <w:spacing w:beforeAutospacing="1" w:after="0" w:afterAutospacing="1" w:line="360" w:lineRule="auto"/>
        <w:ind w:left="0" w:right="0"/>
        <w:jc w:val="left"/>
      </w:pPr>
      <w:r>
        <w:rPr>
          <w:rFonts w:hint="eastAsia" w:ascii="宋体" w:hAnsi="宋体" w:eastAsia="楷体" w:cs="楷体"/>
          <w:color w:val="212529"/>
          <w:kern w:val="2"/>
          <w:sz w:val="32"/>
          <w:szCs w:val="32"/>
          <w:shd w:val="clear" w:fill="F2F2F2"/>
          <w:lang w:val="en-US" w:eastAsia="zh-CN" w:bidi="ar"/>
        </w:rPr>
        <w:t>1</w:t>
      </w:r>
      <w:r>
        <w:rPr>
          <w:rFonts w:hint="eastAsia" w:ascii="楷体" w:hAnsi="楷体" w:eastAsia="楷体" w:cs="楷体"/>
          <w:color w:val="212529"/>
          <w:kern w:val="2"/>
          <w:sz w:val="32"/>
          <w:szCs w:val="32"/>
          <w:shd w:val="clear" w:fill="F2F2F2"/>
          <w:lang w:val="en-US" w:eastAsia="zh-CN" w:bidi="ar"/>
        </w:rPr>
        <w:t>、第一批招聘岗位汇总</w:t>
      </w:r>
    </w:p>
    <w:tbl>
      <w:tblPr>
        <w:tblW w:w="8789"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1"/>
        <w:gridCol w:w="2694"/>
        <w:gridCol w:w="28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2" w:hRule="atLeast"/>
        </w:trPr>
        <w:tc>
          <w:tcPr>
            <w:tcW w:w="170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公司名称</w:t>
            </w: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岗位</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国控发展集团</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 </w:t>
            </w: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集团高管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集团总经理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管理副总经理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运营副总经理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总工程师</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总会计师</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人力资源部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3</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综合管理部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行政专员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3</w:t>
            </w:r>
            <w:r>
              <w:rPr>
                <w:rFonts w:hint="eastAsia" w:ascii="宋体" w:hAnsi="宋体"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法务审计部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投资经营部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融资财务部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副部长</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（分管融资）</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农业开发公司</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 </w:t>
            </w: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子公司高管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副总经理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财务部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工程部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3</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市场部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2</w:t>
            </w:r>
            <w:r>
              <w:rPr>
                <w:rFonts w:hint="eastAsia" w:ascii="宋体" w:hAnsi="宋体" w:eastAsia="仿宋" w:cs="宋体"/>
                <w:color w:val="212529"/>
                <w:kern w:val="2"/>
                <w:sz w:val="32"/>
                <w:szCs w:val="32"/>
                <w:bdr w:val="none" w:color="auto" w:sz="0" w:space="0"/>
                <w:lang w:val="en-US" w:eastAsia="zh-CN" w:bidi="ar"/>
              </w:rPr>
              <w:t> </w:t>
            </w:r>
            <w:r>
              <w:rPr>
                <w:rFonts w:hint="eastAsia" w:ascii="宋体" w:hAnsi="宋体"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数字产业发展公司</w:t>
            </w: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子公司高管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招商运营部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2</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智慧城市项目部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专员</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2</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文化旅游开发公司</w:t>
            </w: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子公司高管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财务部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招商运营部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绿</w:t>
            </w:r>
            <w:r>
              <w:rPr>
                <w:rFonts w:hint="eastAsia" w:ascii="仿宋" w:hAnsi="仿宋" w:eastAsia="仿宋" w:cs="仿宋"/>
                <w:color w:val="212529"/>
                <w:kern w:val="2"/>
                <w:sz w:val="32"/>
                <w:szCs w:val="32"/>
                <w:bdr w:val="none" w:color="auto" w:sz="0" w:space="0"/>
                <w:lang w:val="en-US" w:eastAsia="zh-CN" w:bidi="ar"/>
              </w:rPr>
              <w:t>化</w:t>
            </w:r>
            <w:r>
              <w:rPr>
                <w:rFonts w:hint="eastAsia" w:ascii="宋体" w:hAnsi="宋体" w:eastAsia="仿宋" w:cs="仿宋"/>
                <w:color w:val="212529"/>
                <w:kern w:val="2"/>
                <w:sz w:val="32"/>
                <w:szCs w:val="32"/>
                <w:bdr w:val="none" w:color="auto" w:sz="0" w:space="0"/>
                <w:lang w:val="en-US" w:eastAsia="zh-CN" w:bidi="ar"/>
              </w:rPr>
              <w:t>工程公司</w:t>
            </w: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子公司高管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副总经理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人事行政部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财务部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技术工程部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32"/>
                <w:szCs w:val="32"/>
                <w:bdr w:val="none" w:color="auto" w:sz="0" w:space="0"/>
                <w:lang w:val="en-US" w:eastAsia="zh-CN" w:bidi="ar"/>
              </w:rPr>
              <w:t>城市建设公司</w:t>
            </w:r>
          </w:p>
        </w:tc>
        <w:tc>
          <w:tcPr>
            <w:tcW w:w="26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子公司高管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vMerge w:val="continue"/>
            <w:tcBorders>
              <w:top w:val="nil"/>
              <w:left w:val="nil"/>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副总经理</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人事行政部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工程部</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部长</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供热中心</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执行主任</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供水中心</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执行主任</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vMerge w:val="continue"/>
            <w:tcBorders>
              <w:top w:val="nil"/>
              <w:left w:val="single" w:color="auto" w:sz="4" w:space="0"/>
              <w:bottom w:val="single" w:color="auto" w:sz="4" w:space="0"/>
              <w:right w:val="single" w:color="auto" w:sz="4" w:space="0"/>
            </w:tcBorders>
            <w:shd w:val="clear"/>
            <w:vAlign w:val="center"/>
          </w:tcPr>
          <w:p>
            <w:pPr>
              <w:jc w:val="left"/>
              <w:rPr>
                <w:rFonts w:hint="default" w:ascii="Segoe UI" w:hAnsi="Segoe UI" w:eastAsia="Segoe UI" w:cs="Segoe UI"/>
                <w:color w:val="212529"/>
                <w:sz w:val="24"/>
                <w:szCs w:val="24"/>
              </w:rPr>
            </w:pP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粮库管理中心</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执行主任</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1</w:t>
            </w:r>
            <w:r>
              <w:rPr>
                <w:rFonts w:hint="eastAsia" w:ascii="仿宋" w:hAnsi="仿宋" w:eastAsia="仿宋" w:cs="仿宋"/>
                <w:color w:val="212529"/>
                <w:kern w:val="2"/>
                <w:sz w:val="32"/>
                <w:szCs w:val="32"/>
                <w:bdr w:val="none" w:color="auto" w:sz="0" w:space="0"/>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 </w:t>
            </w:r>
          </w:p>
        </w:tc>
        <w:tc>
          <w:tcPr>
            <w:tcW w:w="26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32"/>
                <w:szCs w:val="32"/>
                <w:bdr w:val="none" w:color="auto" w:sz="0" w:space="0"/>
                <w:lang w:val="en-US" w:eastAsia="zh-CN" w:bidi="ar"/>
              </w:rPr>
              <w:t>合计</w:t>
            </w:r>
          </w:p>
        </w:tc>
        <w:tc>
          <w:tcPr>
            <w:tcW w:w="28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 </w:t>
            </w:r>
          </w:p>
        </w:tc>
        <w:tc>
          <w:tcPr>
            <w:tcW w:w="15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32"/>
                <w:szCs w:val="32"/>
                <w:bdr w:val="none" w:color="auto" w:sz="0" w:space="0"/>
                <w:lang w:val="en-US" w:eastAsia="zh-CN" w:bidi="ar"/>
              </w:rPr>
              <w:t>49</w:t>
            </w:r>
            <w:r>
              <w:rPr>
                <w:rFonts w:hint="eastAsia" w:ascii="宋体" w:hAnsi="宋体" w:eastAsia="仿宋" w:cs="仿宋"/>
                <w:color w:val="212529"/>
                <w:kern w:val="2"/>
                <w:sz w:val="32"/>
                <w:szCs w:val="32"/>
                <w:bdr w:val="none" w:color="auto" w:sz="0" w:space="0"/>
                <w:lang w:val="en-US" w:eastAsia="zh-CN" w:bidi="ar"/>
              </w:rPr>
              <w:t>人</w:t>
            </w:r>
          </w:p>
        </w:tc>
      </w:tr>
    </w:tbl>
    <w:p>
      <w:pPr>
        <w:keepNext w:val="0"/>
        <w:keepLines w:val="0"/>
        <w:widowControl/>
        <w:suppressLineNumbers w:val="0"/>
        <w:spacing w:beforeAutospacing="1" w:after="0" w:afterAutospacing="1" w:line="360" w:lineRule="auto"/>
        <w:ind w:left="-2" w:leftChars="-1" w:right="0" w:firstLine="1"/>
        <w:jc w:val="left"/>
      </w:pPr>
      <w:bookmarkStart w:id="0" w:name="_GoBack"/>
      <w:bookmarkEnd w:id="0"/>
      <w:r>
        <w:rPr>
          <w:rFonts w:hint="eastAsia" w:ascii="宋体" w:hAnsi="宋体" w:eastAsia="楷体" w:cs="宋体"/>
          <w:color w:val="212529"/>
          <w:kern w:val="2"/>
          <w:sz w:val="32"/>
          <w:szCs w:val="32"/>
          <w:shd w:val="clear" w:fill="F2F2F2"/>
          <w:lang w:val="en-US" w:eastAsia="zh-CN" w:bidi="ar"/>
        </w:rPr>
        <w:br w:type="page"/>
      </w:r>
      <w:r>
        <w:rPr>
          <w:rFonts w:hint="eastAsia" w:ascii="宋体" w:hAnsi="宋体" w:eastAsia="楷体" w:cs="宋体"/>
          <w:color w:val="212529"/>
          <w:kern w:val="2"/>
          <w:sz w:val="32"/>
          <w:szCs w:val="32"/>
          <w:shd w:val="clear" w:fill="F2F2F2"/>
          <w:lang w:val="en-US" w:eastAsia="zh-CN" w:bidi="ar"/>
        </w:rPr>
        <w:t>2</w:t>
      </w:r>
      <w:r>
        <w:rPr>
          <w:rFonts w:hint="eastAsia" w:ascii="楷体" w:hAnsi="楷体" w:eastAsia="楷体" w:cs="楷体"/>
          <w:color w:val="212529"/>
          <w:kern w:val="2"/>
          <w:sz w:val="32"/>
          <w:szCs w:val="32"/>
          <w:shd w:val="clear" w:fill="F2F2F2"/>
          <w:lang w:val="en-US" w:eastAsia="zh-CN" w:bidi="ar"/>
        </w:rPr>
        <w:t>、第一批招聘岗位职责及招聘条件</w:t>
      </w:r>
    </w:p>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仿宋"/>
          <w:color w:val="212529"/>
          <w:kern w:val="2"/>
          <w:sz w:val="32"/>
          <w:szCs w:val="32"/>
          <w:shd w:val="clear" w:fill="F2F2F2"/>
          <w:lang w:val="en-US" w:eastAsia="zh-CN" w:bidi="ar"/>
        </w:rPr>
        <w:t>1</w:t>
      </w:r>
      <w:r>
        <w:rPr>
          <w:rFonts w:hint="eastAsia" w:ascii="仿宋" w:hAnsi="仿宋" w:eastAsia="仿宋" w:cs="仿宋"/>
          <w:color w:val="212529"/>
          <w:kern w:val="2"/>
          <w:sz w:val="32"/>
          <w:szCs w:val="32"/>
          <w:shd w:val="clear" w:fill="F2F2F2"/>
          <w:lang w:val="en-US" w:eastAsia="zh-CN" w:bidi="ar"/>
        </w:rPr>
        <w:t>）集团各部室</w:t>
      </w:r>
    </w:p>
    <w:tbl>
      <w:tblPr>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18"/>
        <w:gridCol w:w="1017"/>
        <w:gridCol w:w="3878"/>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b/>
                <w:color w:val="212529"/>
                <w:kern w:val="2"/>
                <w:sz w:val="21"/>
                <w:szCs w:val="21"/>
                <w:bdr w:val="none" w:color="auto" w:sz="0" w:space="0"/>
                <w:lang w:val="en-US" w:eastAsia="zh-CN" w:bidi="ar"/>
              </w:rPr>
              <w:t>部门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b/>
                <w:color w:val="212529"/>
                <w:kern w:val="2"/>
                <w:sz w:val="21"/>
                <w:szCs w:val="21"/>
                <w:bdr w:val="none" w:color="auto" w:sz="0" w:space="0"/>
                <w:lang w:val="en-US" w:eastAsia="zh-CN" w:bidi="ar"/>
              </w:rPr>
              <w:t>岗位</w:t>
            </w:r>
          </w:p>
        </w:tc>
        <w:tc>
          <w:tcPr>
            <w:tcW w:w="38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b/>
                <w:color w:val="212529"/>
                <w:kern w:val="2"/>
                <w:sz w:val="21"/>
                <w:szCs w:val="21"/>
                <w:bdr w:val="none" w:color="auto" w:sz="0" w:space="0"/>
                <w:lang w:val="en-US" w:eastAsia="zh-CN" w:bidi="ar"/>
              </w:rPr>
              <w:t>岗位职责</w:t>
            </w:r>
          </w:p>
        </w:tc>
        <w:tc>
          <w:tcPr>
            <w:tcW w:w="42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b/>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总经理</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仿宋" w:hAnsi="仿宋" w:eastAsia="仿宋" w:cs="仿宋"/>
                <w:color w:val="212529"/>
                <w:kern w:val="2"/>
                <w:sz w:val="21"/>
                <w:szCs w:val="21"/>
                <w:bdr w:val="none" w:color="auto" w:sz="0" w:space="0"/>
                <w:lang w:val="en-US" w:eastAsia="zh-CN" w:bidi="ar"/>
              </w:rPr>
              <w:t>集团公司经营管理最高负责人，负责集团全面工作，主抓集团年度投融资、经营收入、经营利润、人均产出等；</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仿宋" w:hAnsi="仿宋" w:eastAsia="仿宋" w:cs="仿宋"/>
                <w:color w:val="212529"/>
                <w:kern w:val="2"/>
                <w:sz w:val="21"/>
                <w:szCs w:val="21"/>
                <w:bdr w:val="none" w:color="auto" w:sz="0" w:space="0"/>
                <w:lang w:val="en-US" w:eastAsia="zh-CN" w:bidi="ar"/>
              </w:rPr>
              <w:t>根据董事会战略方向，负责组织制定集团战略规划及经营计划；</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负责督导各部门、各子公司管理体系和人才队伍建设。</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能力：熟悉了解滦南产业现状及未来转型升级方向，对集团企业所有业务有一定认知；具有较强的投融资、产业研究、战略规划、组织协调及执行能力。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40</w:t>
            </w:r>
            <w:r>
              <w:rPr>
                <w:rFonts w:hint="eastAsia" w:ascii="宋体" w:hAnsi="宋体" w:eastAsia="仿宋" w:cs="宋体"/>
                <w:color w:val="212529"/>
                <w:kern w:val="2"/>
                <w:sz w:val="21"/>
                <w:szCs w:val="21"/>
                <w:bdr w:val="none" w:color="auto" w:sz="0" w:space="0"/>
                <w:lang w:val="en-US" w:eastAsia="zh-CN" w:bidi="ar"/>
              </w:rPr>
              <w:t>-55</w:t>
            </w:r>
            <w:r>
              <w:rPr>
                <w:rFonts w:hint="eastAsia" w:ascii="宋体" w:hAnsi="宋体"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40</w:t>
            </w:r>
            <w:r>
              <w:rPr>
                <w:rFonts w:hint="eastAsia" w:ascii="宋体" w:hAnsi="宋体" w:eastAsia="仿宋" w:cs="宋体"/>
                <w:color w:val="212529"/>
                <w:kern w:val="2"/>
                <w:sz w:val="21"/>
                <w:szCs w:val="21"/>
                <w:bdr w:val="none" w:color="auto" w:sz="0" w:space="0"/>
                <w:lang w:val="en-US" w:eastAsia="zh-CN" w:bidi="ar"/>
              </w:rPr>
              <w:t>-50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年以上大型企事业单位主要经营（工作）业绩。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管理副总经理</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负责集团公司管理体系、管理流程建设；</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协助集团总经理制定年度经营计划；</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推动集团目标管理与考核管理；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负责集团人才梯队建设。</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能力：具有综合型集团管控能力、组织体系搭建能力、组织协调及执行能力；掌握企业管理、人力资源、目标管理等专业管理技能。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学历：工商管理及相近专业本科及以上。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年以上大中型企事业单位行政管理、</w:t>
            </w:r>
            <w:r>
              <w:rPr>
                <w:rFonts w:hint="eastAsia" w:ascii="宋体" w:hAnsi="宋体" w:eastAsia="仿宋" w:cs="仿宋"/>
                <w:color w:val="212529"/>
                <w:kern w:val="2"/>
                <w:sz w:val="21"/>
                <w:szCs w:val="21"/>
                <w:bdr w:val="none" w:color="auto" w:sz="0" w:space="0"/>
                <w:lang w:val="en-US" w:eastAsia="zh-CN" w:bidi="ar"/>
              </w:rPr>
              <w:t>经营（工作）业绩。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运营副总经理</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负责组织拟定集团战略规划；</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负责集团重大项目运营管控；</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000000"/>
                <w:kern w:val="2"/>
                <w:sz w:val="21"/>
                <w:szCs w:val="21"/>
                <w:bdr w:val="none" w:color="auto" w:sz="0" w:space="0"/>
                <w:lang w:val="en-US" w:eastAsia="zh-CN" w:bidi="ar"/>
              </w:rPr>
              <w:t>3.</w:t>
            </w:r>
            <w:r>
              <w:rPr>
                <w:rFonts w:hint="eastAsia" w:ascii="宋体" w:hAnsi="宋体" w:eastAsia="仿宋" w:cs="仿宋"/>
                <w:color w:val="000000"/>
                <w:kern w:val="2"/>
                <w:sz w:val="21"/>
                <w:szCs w:val="21"/>
                <w:bdr w:val="none" w:color="auto" w:sz="0" w:space="0"/>
                <w:lang w:val="en-US" w:eastAsia="zh-CN" w:bidi="ar"/>
              </w:rPr>
              <w:t>负责集团重大投资项目研究分析；</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4.</w:t>
            </w:r>
            <w:r>
              <w:rPr>
                <w:rFonts w:hint="eastAsia" w:ascii="宋体" w:hAnsi="宋体" w:eastAsia="仿宋" w:cs="仿宋"/>
                <w:color w:val="000000"/>
                <w:kern w:val="2"/>
                <w:sz w:val="21"/>
                <w:szCs w:val="21"/>
                <w:bdr w:val="none" w:color="auto" w:sz="0" w:space="0"/>
                <w:lang w:val="en-US" w:eastAsia="zh-CN" w:bidi="ar"/>
              </w:rPr>
              <w:t>负责集团物资采购审批。</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能力：具备战略思维、金融产业思维及项目投资综合分析能力，掌握项目管理、采购管理等专业管理技能。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学历：企业管理及相近专业本科及以上。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年以上大中型</w:t>
            </w:r>
            <w:r>
              <w:rPr>
                <w:rFonts w:hint="eastAsia" w:ascii="宋体" w:hAnsi="宋体" w:eastAsia="仿宋" w:cs="仿宋"/>
                <w:color w:val="212529"/>
                <w:kern w:val="2"/>
                <w:sz w:val="21"/>
                <w:szCs w:val="21"/>
                <w:bdr w:val="none" w:color="auto" w:sz="0" w:space="0"/>
                <w:lang w:val="en-US" w:eastAsia="zh-CN" w:bidi="ar"/>
              </w:rPr>
              <w:t>企事业单位运营管理</w:t>
            </w:r>
            <w:r>
              <w:rPr>
                <w:rFonts w:hint="eastAsia" w:ascii="仿宋" w:hAnsi="仿宋" w:eastAsia="仿宋" w:cs="仿宋"/>
                <w:color w:val="212529"/>
                <w:kern w:val="2"/>
                <w:sz w:val="21"/>
                <w:szCs w:val="21"/>
                <w:bdr w:val="none" w:color="auto" w:sz="0" w:space="0"/>
                <w:lang w:val="en-US" w:eastAsia="zh-CN" w:bidi="ar"/>
              </w:rPr>
              <w:t>工作</w:t>
            </w:r>
            <w:r>
              <w:rPr>
                <w:rFonts w:hint="eastAsia" w:ascii="宋体" w:hAnsi="宋体" w:eastAsia="仿宋" w:cs="仿宋"/>
                <w:color w:val="212529"/>
                <w:kern w:val="2"/>
                <w:sz w:val="21"/>
                <w:szCs w:val="21"/>
                <w:bdr w:val="none" w:color="auto" w:sz="0" w:space="0"/>
                <w:lang w:val="en-US"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总工</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程师</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仿宋" w:hAnsi="仿宋" w:eastAsia="仿宋" w:cs="仿宋"/>
                <w:color w:val="000000"/>
                <w:kern w:val="2"/>
                <w:sz w:val="21"/>
                <w:szCs w:val="21"/>
                <w:bdr w:val="none" w:color="auto" w:sz="0" w:space="0"/>
                <w:lang w:val="en-US" w:eastAsia="zh-CN" w:bidi="ar"/>
              </w:rPr>
              <w:t>负责项目工程建设的总体控制、质量、进度、工程造价控制和技术管理等建设管理工作；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仿宋" w:hAnsi="仿宋" w:eastAsia="仿宋" w:cs="仿宋"/>
                <w:color w:val="000000"/>
                <w:kern w:val="2"/>
                <w:sz w:val="21"/>
                <w:szCs w:val="21"/>
                <w:bdr w:val="none" w:color="auto" w:sz="0" w:space="0"/>
                <w:lang w:val="en-US" w:eastAsia="zh-CN" w:bidi="ar"/>
              </w:rPr>
              <w:t>负责根据项目的总体管理目标编制项目建设的总体实施计划、年度和分月度的实施计划；</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仿宋" w:hAnsi="仿宋" w:eastAsia="仿宋" w:cs="仿宋"/>
                <w:color w:val="000000"/>
                <w:kern w:val="2"/>
                <w:sz w:val="21"/>
                <w:szCs w:val="21"/>
                <w:bdr w:val="none" w:color="auto" w:sz="0" w:space="0"/>
                <w:lang w:val="en-US" w:eastAsia="zh-CN" w:bidi="ar"/>
              </w:rPr>
              <w:t>监督集中招标采购的大宗施工设备材料的质量和供应工作；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仿宋" w:hAnsi="仿宋" w:eastAsia="仿宋" w:cs="仿宋"/>
                <w:color w:val="000000"/>
                <w:kern w:val="2"/>
                <w:sz w:val="21"/>
                <w:szCs w:val="21"/>
                <w:bdr w:val="none" w:color="auto" w:sz="0" w:space="0"/>
                <w:lang w:val="en-US" w:eastAsia="zh-CN" w:bidi="ar"/>
              </w:rPr>
              <w:t>协调工程技术方面合同各方及项目对外各方的工作关系等。</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能力：具有较强的技术领导和技术决策能力，独立解决重大工程技术问题的能力，工程管理类相关专业副高级及以上职称。</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宋体" w:hAnsi="宋体" w:eastAsia="仿宋" w:cs="仿宋"/>
                <w:color w:val="000000"/>
                <w:kern w:val="2"/>
                <w:sz w:val="21"/>
                <w:szCs w:val="21"/>
                <w:bdr w:val="none" w:color="auto" w:sz="0" w:space="0"/>
                <w:shd w:val="clear" w:fill="FFFFFF"/>
                <w:lang w:val="en-US" w:eastAsia="zh-CN" w:bidi="ar"/>
              </w:rPr>
              <w:t>年以上相关岗位工作经验。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集团</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总会</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计师</w:t>
            </w:r>
          </w:p>
        </w:tc>
        <w:tc>
          <w:tcPr>
            <w:tcW w:w="3878" w:type="dxa"/>
            <w:tcBorders>
              <w:top w:val="single" w:color="auto" w:sz="4" w:space="0"/>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根据集团年度经营计划组织编制年度财务预算计划；</w:t>
            </w:r>
          </w:p>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0"/>
                <w:sz w:val="24"/>
                <w:szCs w:val="24"/>
                <w:bdr w:val="none" w:color="auto" w:sz="0" w:space="0"/>
              </w:rPr>
              <w:t>2.</w:t>
            </w:r>
            <w:r>
              <w:rPr>
                <w:rFonts w:hint="eastAsia" w:ascii="宋体" w:hAnsi="宋体" w:eastAsia="仿宋" w:cs="仿宋"/>
                <w:color w:val="000000"/>
                <w:kern w:val="0"/>
                <w:sz w:val="24"/>
                <w:szCs w:val="24"/>
                <w:bdr w:val="none" w:color="auto" w:sz="0" w:space="0"/>
              </w:rPr>
              <w:t>建立健全集团财务管理、税收政策、流程等管理体系；</w:t>
            </w:r>
          </w:p>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0"/>
                <w:sz w:val="24"/>
                <w:szCs w:val="24"/>
                <w:bdr w:val="none" w:color="auto" w:sz="0" w:space="0"/>
              </w:rPr>
              <w:t>3.</w:t>
            </w:r>
            <w:r>
              <w:rPr>
                <w:rFonts w:hint="eastAsia" w:ascii="宋体" w:hAnsi="宋体" w:eastAsia="仿宋" w:cs="仿宋"/>
                <w:color w:val="000000"/>
                <w:kern w:val="0"/>
                <w:sz w:val="24"/>
                <w:szCs w:val="24"/>
                <w:bdr w:val="none" w:color="auto" w:sz="0" w:space="0"/>
              </w:rPr>
              <w:t>负责集团成本费用预测、计划、控制、核算、分析、考核等。</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能力：具有较强的计划能力、沟通能力、良好的组织协调能力，具有成本意识和保密意识。具有注册会计师资格。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40</w:t>
            </w:r>
            <w:r>
              <w:rPr>
                <w:rFonts w:hint="eastAsia" w:ascii="宋体" w:hAnsi="宋体" w:eastAsia="仿宋" w:cs="宋体"/>
                <w:color w:val="212529"/>
                <w:kern w:val="2"/>
                <w:sz w:val="21"/>
                <w:szCs w:val="21"/>
                <w:bdr w:val="none" w:color="auto" w:sz="0" w:space="0"/>
                <w:lang w:val="en-US" w:eastAsia="zh-CN" w:bidi="ar"/>
              </w:rPr>
              <w:t>-55</w:t>
            </w:r>
            <w:r>
              <w:rPr>
                <w:rFonts w:hint="eastAsia" w:ascii="宋体" w:hAnsi="宋体"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40</w:t>
            </w:r>
            <w:r>
              <w:rPr>
                <w:rFonts w:hint="eastAsia" w:ascii="宋体" w:hAnsi="宋体" w:eastAsia="仿宋" w:cs="宋体"/>
                <w:color w:val="212529"/>
                <w:kern w:val="2"/>
                <w:sz w:val="21"/>
                <w:szCs w:val="21"/>
                <w:bdr w:val="none" w:color="auto" w:sz="0" w:space="0"/>
                <w:lang w:val="en-US" w:eastAsia="zh-CN" w:bidi="ar"/>
              </w:rPr>
              <w:t>-50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学历：财会专业本科及以上、注册会计师。</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年以上大中型企事业单位财务工作管理经验</w:t>
            </w:r>
            <w:r>
              <w:rPr>
                <w:rFonts w:hint="eastAsia" w:ascii="宋体" w:hAnsi="宋体" w:eastAsia="仿宋" w:cs="仿宋"/>
                <w:color w:val="000000"/>
                <w:kern w:val="2"/>
                <w:sz w:val="21"/>
                <w:szCs w:val="21"/>
                <w:bdr w:val="none" w:color="auto" w:sz="0" w:space="0"/>
                <w:shd w:val="clear" w:fill="FFFFFF"/>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人力资源部</w:t>
            </w:r>
          </w:p>
        </w:tc>
        <w:tc>
          <w:tcPr>
            <w:tcW w:w="101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878" w:type="dxa"/>
            <w:tcBorders>
              <w:top w:val="single" w:color="auto" w:sz="4" w:space="0"/>
              <w:left w:val="nil"/>
              <w:bottom w:val="single" w:color="auto" w:sz="4" w:space="0"/>
              <w:right w:val="single" w:color="auto" w:sz="4" w:space="0"/>
            </w:tcBorders>
            <w:shd w:val="clear" w:color="auto" w:fill="FFFFFF"/>
            <w:vAlign w:val="top"/>
          </w:tcPr>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结合集团公司经营战略</w:t>
            </w:r>
            <w:r>
              <w:rPr>
                <w:rFonts w:hint="eastAsia" w:ascii="宋体" w:hAnsi="宋体" w:eastAsia="宋体" w:cs="宋体"/>
                <w:color w:val="000000"/>
                <w:kern w:val="0"/>
                <w:sz w:val="24"/>
                <w:szCs w:val="24"/>
                <w:bdr w:val="none" w:color="auto" w:sz="0" w:space="0"/>
              </w:rPr>
              <w:t>,</w:t>
            </w:r>
            <w:r>
              <w:rPr>
                <w:rFonts w:hint="eastAsia" w:ascii="仿宋" w:hAnsi="仿宋" w:eastAsia="仿宋" w:cs="仿宋"/>
                <w:color w:val="000000"/>
                <w:kern w:val="0"/>
                <w:sz w:val="24"/>
                <w:szCs w:val="24"/>
                <w:bdr w:val="none" w:color="auto" w:sz="0" w:space="0"/>
              </w:rPr>
              <w:t>制定人力资源战略目标规划和各项工作计划等</w:t>
            </w:r>
            <w:r>
              <w:rPr>
                <w:rFonts w:hint="eastAsia" w:ascii="宋体" w:hAnsi="宋体" w:eastAsia="宋体" w:cs="宋体"/>
                <w:color w:val="000000"/>
                <w:kern w:val="0"/>
                <w:sz w:val="24"/>
                <w:szCs w:val="24"/>
                <w:bdr w:val="none" w:color="auto" w:sz="0" w:space="0"/>
              </w:rPr>
              <w:t>;</w:t>
            </w:r>
            <w:r>
              <w:rPr>
                <w:rFonts w:hint="eastAsia" w:ascii="宋体" w:hAnsi="宋体" w:eastAsia="仿宋" w:cs="Calibri"/>
                <w:color w:val="000000"/>
                <w:bdr w:val="none" w:color="auto" w:sz="0" w:space="0"/>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建立集团人力资源管理体系、流程及人才储备体系</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负责集团招聘、培训、薪酬、绩效、劳动关系工作</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负责人力资源系统日常工作的管理和监督。</w:t>
            </w:r>
          </w:p>
        </w:tc>
        <w:tc>
          <w:tcPr>
            <w:tcW w:w="4273" w:type="dxa"/>
            <w:tcBorders>
              <w:top w:val="single" w:color="auto" w:sz="4" w:space="0"/>
              <w:left w:val="nil"/>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能力：掌握</w:t>
            </w:r>
            <w:r>
              <w:rPr>
                <w:rFonts w:hint="eastAsia" w:ascii="宋体" w:hAnsi="宋体" w:eastAsia="仿宋" w:cs="仿宋"/>
                <w:color w:val="000000"/>
                <w:kern w:val="2"/>
                <w:sz w:val="21"/>
                <w:szCs w:val="21"/>
                <w:bdr w:val="none" w:color="auto" w:sz="0" w:space="0"/>
                <w:shd w:val="clear" w:fill="FFFFFF"/>
                <w:lang w:val="en-US" w:eastAsia="zh-CN" w:bidi="ar"/>
              </w:rPr>
              <w:t>人力资源各模块专业管理知识，具备组织管理、沟通协调及分析判断能力</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具有较强的领导力和影响力。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学历：人力资源专业本科及以上。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年以上相关工作经验，精通劳动法律法规知识。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人力资源部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人事</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专员</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协助部长拟定集团人事管理制度及制度</w:t>
            </w:r>
            <w:r>
              <w:rPr>
                <w:rFonts w:hint="eastAsia" w:ascii="宋体" w:hAnsi="宋体" w:eastAsia="仿宋" w:cs="宋体"/>
                <w:color w:val="212529"/>
                <w:kern w:val="2"/>
                <w:sz w:val="21"/>
                <w:szCs w:val="21"/>
                <w:bdr w:val="none" w:color="auto" w:sz="0" w:space="0"/>
                <w:lang w:val="en-US" w:eastAsia="zh-CN" w:bidi="ar"/>
              </w:rPr>
              <w:t>执行</w:t>
            </w:r>
            <w:r>
              <w:rPr>
                <w:rFonts w:hint="eastAsia" w:ascii="宋体" w:hAnsi="宋体" w:eastAsia="仿宋" w:cs="仿宋"/>
                <w:color w:val="212529"/>
                <w:kern w:val="2"/>
                <w:sz w:val="21"/>
                <w:szCs w:val="21"/>
                <w:bdr w:val="none" w:color="auto" w:sz="0" w:space="0"/>
                <w:lang w:val="en-US" w:eastAsia="zh-CN" w:bidi="ar"/>
              </w:rPr>
              <w:t>；</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仿宋" w:hAnsi="仿宋" w:eastAsia="仿宋" w:cs="仿宋"/>
                <w:color w:val="000000"/>
                <w:kern w:val="2"/>
                <w:sz w:val="21"/>
                <w:szCs w:val="21"/>
                <w:bdr w:val="none" w:color="auto" w:sz="0" w:space="0"/>
                <w:lang w:val="en-US" w:eastAsia="zh-CN" w:bidi="ar"/>
              </w:rPr>
              <w:t>协助建立集团人力资源管理体系、流程及人才储备体系</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协助集团招聘、培训、薪酬、绩效、劳动关系工作</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4</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协助人力资源系统日常工作的管理和监督。</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各类办公软件操作技能；文字写作与表达能力强，思维敏捷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综合管理部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部长</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1</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 xml:space="preserve">建立健全集团行政管理体系、流程； </w:t>
            </w:r>
            <w:r>
              <w:rPr>
                <w:rFonts w:hint="eastAsia" w:ascii="宋体" w:hAnsi="宋体" w:eastAsia="仿宋" w:cs="宋体"/>
                <w:color w:val="000000"/>
                <w:kern w:val="2"/>
                <w:sz w:val="21"/>
                <w:szCs w:val="21"/>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2</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负责集团行政管理；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3</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 xml:space="preserve">负责集团企业文化建设； </w:t>
            </w:r>
            <w:r>
              <w:rPr>
                <w:rFonts w:hint="eastAsia" w:ascii="宋体" w:hAnsi="宋体" w:eastAsia="仿宋" w:cs="宋体"/>
                <w:color w:val="000000"/>
                <w:kern w:val="2"/>
                <w:sz w:val="21"/>
                <w:szCs w:val="21"/>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4</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负责集团后勤保障管理；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负责集团各类会议的事务工作。</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w:t>
            </w:r>
            <w:r>
              <w:rPr>
                <w:rFonts w:hint="eastAsia" w:ascii="宋体" w:hAnsi="宋体" w:eastAsia="仿宋" w:cs="仿宋"/>
                <w:color w:val="000000"/>
                <w:kern w:val="2"/>
                <w:sz w:val="21"/>
                <w:szCs w:val="21"/>
                <w:bdr w:val="none" w:color="auto" w:sz="0" w:space="0"/>
                <w:shd w:val="clear" w:fill="FFFFFF"/>
                <w:lang w:val="en-US" w:eastAsia="zh-CN" w:bidi="ar"/>
              </w:rPr>
              <w:t>文字书写与表达能力强</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具有良好的沟通能力</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洞察力强</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r>
              <w:rPr>
                <w:rFonts w:hint="eastAsia" w:ascii="宋体" w:hAnsi="宋体" w:eastAsia="宋体" w:cs="宋体"/>
                <w:color w:val="000000"/>
                <w:kern w:val="2"/>
                <w:sz w:val="21"/>
                <w:szCs w:val="21"/>
                <w:bdr w:val="none" w:color="auto" w:sz="0" w:space="0"/>
                <w:shd w:val="clear" w:fill="FFFFFF"/>
                <w:lang w:val="en-US" w:eastAsia="zh-CN" w:bidi="ar"/>
              </w:rPr>
              <w:t xml:space="preserve">; </w:t>
            </w:r>
            <w:r>
              <w:rPr>
                <w:rFonts w:hint="eastAsia" w:ascii="仿宋" w:hAnsi="仿宋" w:eastAsia="仿宋" w:cs="仿宋"/>
                <w:color w:val="000000"/>
                <w:kern w:val="2"/>
                <w:sz w:val="21"/>
                <w:szCs w:val="21"/>
                <w:bdr w:val="none" w:color="auto" w:sz="0" w:space="0"/>
                <w:shd w:val="clear" w:fill="FFFFFF"/>
                <w:lang w:val="en-US" w:eastAsia="zh-CN" w:bidi="ar"/>
              </w:rPr>
              <w:t>掌握行政管理学的基本知识。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学历：行政管理专业本科及以上。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年以上企事业行政管理工作经验。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综合管理部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行政</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专员</w:t>
            </w:r>
            <w:r>
              <w:rPr>
                <w:rFonts w:hint="eastAsia" w:ascii="宋体" w:hAnsi="宋体" w:eastAsia="宋体" w:cs="宋体"/>
                <w:color w:val="212529"/>
                <w:kern w:val="2"/>
                <w:sz w:val="21"/>
                <w:szCs w:val="21"/>
                <w:bdr w:val="none" w:color="auto" w:sz="0" w:space="0"/>
                <w:lang w:val="en-US" w:eastAsia="zh-CN" w:bidi="ar"/>
              </w:rPr>
              <w:t>1</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w:t>
            </w:r>
            <w:r>
              <w:rPr>
                <w:rFonts w:hint="eastAsia" w:ascii="宋体" w:hAnsi="宋体" w:eastAsia="仿宋" w:cs="仿宋"/>
                <w:color w:val="000000"/>
                <w:kern w:val="2"/>
                <w:sz w:val="21"/>
                <w:szCs w:val="21"/>
                <w:bdr w:val="none" w:color="auto" w:sz="0" w:space="0"/>
                <w:shd w:val="clear" w:fill="FFFFFF"/>
                <w:lang w:val="en-US" w:eastAsia="zh-CN" w:bidi="ar"/>
              </w:rPr>
              <w:t>建立健全集团行政管理体系、流程；</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w:t>
            </w:r>
            <w:r>
              <w:rPr>
                <w:rFonts w:hint="eastAsia" w:ascii="宋体" w:hAnsi="宋体" w:eastAsia="仿宋" w:cs="仿宋"/>
                <w:color w:val="000000"/>
                <w:kern w:val="2"/>
                <w:sz w:val="21"/>
                <w:szCs w:val="21"/>
                <w:bdr w:val="none" w:color="auto" w:sz="0" w:space="0"/>
                <w:shd w:val="clear" w:fill="FFFFFF"/>
                <w:lang w:val="en-US" w:eastAsia="zh-CN" w:bidi="ar"/>
              </w:rPr>
              <w:t>集团行政管理；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3</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 xml:space="preserve">协助集团企业文化建设； </w:t>
            </w:r>
            <w:r>
              <w:rPr>
                <w:rFonts w:hint="eastAsia" w:ascii="宋体" w:hAnsi="宋体" w:eastAsia="仿宋" w:cs="宋体"/>
                <w:color w:val="000000"/>
                <w:kern w:val="2"/>
                <w:sz w:val="21"/>
                <w:szCs w:val="21"/>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4</w:t>
            </w:r>
            <w:r>
              <w:rPr>
                <w:rFonts w:hint="eastAsia" w:ascii="宋体" w:hAnsi="宋体" w:eastAsia="仿宋" w:cs="宋体"/>
                <w:color w:val="000000"/>
                <w:kern w:val="2"/>
                <w:sz w:val="21"/>
                <w:szCs w:val="21"/>
                <w:bdr w:val="none" w:color="auto" w:sz="0" w:space="0"/>
                <w:shd w:val="clear" w:fill="FFFFFF"/>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协助集团后勤保障管理；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协助集团各类会议的事务工作。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6.</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集团办公</w:t>
            </w:r>
            <w:r>
              <w:rPr>
                <w:rFonts w:hint="eastAsia" w:ascii="宋体" w:hAnsi="宋体" w:eastAsia="仿宋" w:cs="宋体"/>
                <w:color w:val="212529"/>
                <w:kern w:val="2"/>
                <w:sz w:val="21"/>
                <w:szCs w:val="21"/>
                <w:bdr w:val="none" w:color="auto" w:sz="0" w:space="0"/>
                <w:lang w:val="en-US" w:eastAsia="zh-CN" w:bidi="ar"/>
              </w:rPr>
              <w:t>资产管理</w:t>
            </w:r>
            <w:r>
              <w:rPr>
                <w:rFonts w:hint="eastAsia" w:ascii="宋体" w:hAnsi="宋体" w:eastAsia="仿宋" w:cs="仿宋"/>
                <w:color w:val="212529"/>
                <w:kern w:val="2"/>
                <w:sz w:val="21"/>
                <w:szCs w:val="21"/>
                <w:bdr w:val="none" w:color="auto" w:sz="0" w:space="0"/>
                <w:lang w:val="en-US" w:eastAsia="zh-CN" w:bidi="ar"/>
              </w:rPr>
              <w:t>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7.</w:t>
            </w:r>
            <w:r>
              <w:rPr>
                <w:rFonts w:hint="eastAsia" w:ascii="仿宋" w:hAnsi="仿宋" w:eastAsia="仿宋" w:cs="仿宋"/>
                <w:color w:val="212529"/>
                <w:kern w:val="2"/>
                <w:sz w:val="21"/>
                <w:szCs w:val="21"/>
                <w:bdr w:val="none" w:color="auto" w:sz="0" w:space="0"/>
                <w:lang w:val="en-US" w:eastAsia="zh-CN" w:bidi="ar"/>
              </w:rPr>
              <w:t>负责集团公文拟定、文案设计；</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各类办公软件操作技能，熟悉商务礼仪；文字写作与表达能力强，思维敏捷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中文、新闻类本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综合管理部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行政</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专员</w:t>
            </w:r>
            <w:r>
              <w:rPr>
                <w:rFonts w:hint="eastAsia" w:ascii="宋体" w:hAnsi="宋体" w:eastAsia="宋体" w:cs="宋体"/>
                <w:color w:val="212529"/>
                <w:kern w:val="2"/>
                <w:sz w:val="21"/>
                <w:szCs w:val="21"/>
                <w:bdr w:val="none" w:color="auto" w:sz="0" w:space="0"/>
                <w:lang w:val="en-US" w:eastAsia="zh-CN" w:bidi="ar"/>
              </w:rPr>
              <w:t>2</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w:t>
            </w:r>
            <w:r>
              <w:rPr>
                <w:rFonts w:hint="eastAsia" w:ascii="宋体" w:hAnsi="宋体" w:eastAsia="仿宋" w:cs="仿宋"/>
                <w:color w:val="000000"/>
                <w:kern w:val="2"/>
                <w:sz w:val="21"/>
                <w:szCs w:val="21"/>
                <w:bdr w:val="none" w:color="auto" w:sz="0" w:space="0"/>
                <w:shd w:val="clear" w:fill="FFFFFF"/>
                <w:lang w:val="en-US" w:eastAsia="zh-CN" w:bidi="ar"/>
              </w:rPr>
              <w:t>建立健全集团行政管理体系、流程；</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shd w:val="clear" w:fill="FFFFFF"/>
                <w:lang w:val="en-US" w:eastAsia="zh-CN" w:bidi="ar"/>
              </w:rPr>
              <w:t xml:space="preserve">协助集团企业文化建设； </w:t>
            </w:r>
            <w:r>
              <w:rPr>
                <w:rFonts w:hint="eastAsia" w:ascii="宋体" w:hAnsi="宋体" w:eastAsia="仿宋" w:cs="宋体"/>
                <w:color w:val="000000"/>
                <w:kern w:val="2"/>
                <w:sz w:val="21"/>
                <w:szCs w:val="21"/>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shd w:val="clear" w:fill="FFFFFF"/>
                <w:lang w:val="en-US" w:eastAsia="zh-CN" w:bidi="ar"/>
              </w:rPr>
              <w:t>3</w:t>
            </w:r>
            <w:r>
              <w:rPr>
                <w:rFonts w:hint="eastAsia" w:ascii="宋体" w:hAnsi="宋体" w:eastAsia="仿宋" w:cs="仿宋"/>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协助集团各类会议的事务工作。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4.</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集团新媒体运营及品牌宣传工作。</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各类办公软件操作技能，熟悉公众号、新媒体运营及宣传工作；文字写作与表达能力强，思维敏捷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学历：新闻</w:t>
            </w:r>
            <w:r>
              <w:rPr>
                <w:rFonts w:hint="eastAsia" w:ascii="仿宋" w:hAnsi="仿宋" w:eastAsia="仿宋" w:cs="仿宋"/>
                <w:color w:val="000000"/>
                <w:kern w:val="2"/>
                <w:sz w:val="21"/>
                <w:szCs w:val="21"/>
                <w:bdr w:val="none" w:color="auto" w:sz="0" w:space="0"/>
                <w:lang w:val="en-US" w:eastAsia="zh-CN" w:bidi="ar"/>
              </w:rPr>
              <w:t>类</w:t>
            </w:r>
            <w:r>
              <w:rPr>
                <w:rFonts w:hint="eastAsia" w:ascii="宋体" w:hAnsi="宋体" w:eastAsia="仿宋" w:cs="仿宋"/>
                <w:color w:val="000000"/>
                <w:kern w:val="2"/>
                <w:sz w:val="21"/>
                <w:szCs w:val="21"/>
                <w:bdr w:val="none" w:color="auto" w:sz="0" w:space="0"/>
                <w:lang w:val="en-US" w:eastAsia="zh-CN" w:bidi="ar"/>
              </w:rPr>
              <w:t>专业</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法务审计部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部长</w:t>
            </w:r>
          </w:p>
        </w:tc>
        <w:tc>
          <w:tcPr>
            <w:tcW w:w="3878" w:type="dxa"/>
            <w:tcBorders>
              <w:top w:val="single" w:color="auto" w:sz="4" w:space="0"/>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仿宋" w:hAnsi="仿宋" w:eastAsia="仿宋" w:cs="仿宋"/>
                <w:color w:val="000000"/>
                <w:kern w:val="0"/>
                <w:sz w:val="24"/>
                <w:szCs w:val="24"/>
                <w:bdr w:val="none" w:color="auto" w:sz="0" w:space="0"/>
              </w:rPr>
              <w:t>．负责制定集团年度审计工作计划；</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2</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负责集团内部违反法纪行为专项审计；</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3</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负责集团财务计划和报告、对外投资计划、预决算报告；</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4.</w:t>
            </w:r>
            <w:r>
              <w:rPr>
                <w:rFonts w:hint="eastAsia" w:ascii="仿宋" w:hAnsi="仿宋" w:eastAsia="仿宋" w:cs="仿宋"/>
                <w:color w:val="000000"/>
                <w:kern w:val="0"/>
                <w:sz w:val="24"/>
                <w:szCs w:val="24"/>
                <w:bdr w:val="none" w:color="auto" w:sz="0" w:space="0"/>
              </w:rPr>
              <w:t>负责集团对外合作协议、商务合同的审核。</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能力：熟悉公司整体运营和流程，具备知理解能力及分析能力</w:t>
            </w:r>
            <w:r>
              <w:rPr>
                <w:rFonts w:hint="eastAsia" w:ascii="宋体" w:hAnsi="宋体" w:eastAsia="仿宋" w:cs="仿宋"/>
                <w:color w:val="000000"/>
                <w:kern w:val="2"/>
                <w:sz w:val="21"/>
                <w:szCs w:val="21"/>
                <w:bdr w:val="none" w:color="auto" w:sz="0" w:space="0"/>
                <w:shd w:val="clear" w:fill="FFFFFF"/>
                <w:lang w:val="en-US" w:eastAsia="zh-CN" w:bidi="ar"/>
              </w:rPr>
              <w:t xml:space="preserve">; </w:t>
            </w:r>
            <w:r>
              <w:rPr>
                <w:rFonts w:hint="eastAsia" w:ascii="宋体" w:hAnsi="宋体" w:eastAsia="仿宋" w:cs="仿宋"/>
                <w:color w:val="000000"/>
                <w:kern w:val="2"/>
                <w:sz w:val="21"/>
                <w:szCs w:val="21"/>
                <w:bdr w:val="none" w:color="auto" w:sz="0" w:space="0"/>
                <w:lang w:val="en-US" w:eastAsia="zh-CN" w:bidi="ar"/>
              </w:rPr>
              <w:t>具备</w:t>
            </w:r>
            <w:r>
              <w:rPr>
                <w:rFonts w:hint="eastAsia" w:ascii="宋体" w:hAnsi="宋体" w:eastAsia="仿宋" w:cs="仿宋"/>
                <w:color w:val="000000"/>
                <w:kern w:val="2"/>
                <w:sz w:val="21"/>
                <w:szCs w:val="21"/>
                <w:bdr w:val="none" w:color="auto" w:sz="0" w:space="0"/>
                <w:shd w:val="clear" w:fill="FFFFFF"/>
                <w:lang w:val="en-US" w:eastAsia="zh-CN" w:bidi="ar"/>
              </w:rPr>
              <w:t>审计、法律、工程施工专业知识技能。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-50周岁。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学历：法律专业本科及以上、律师资格证。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年以上企事业单位法务审计工作经验或具有</w:t>
            </w:r>
            <w:r>
              <w:rPr>
                <w:rFonts w:hint="eastAsia" w:ascii="宋体" w:hAnsi="宋体" w:eastAsia="宋体" w:cs="宋体"/>
                <w:color w:val="000000"/>
                <w:kern w:val="2"/>
                <w:sz w:val="21"/>
                <w:szCs w:val="21"/>
                <w:bdr w:val="none" w:color="auto" w:sz="0" w:space="0"/>
                <w:shd w:val="clear" w:fill="FFFFFF"/>
                <w:lang w:val="en-US" w:eastAsia="zh-CN" w:bidi="ar"/>
              </w:rPr>
              <w:t>1</w:t>
            </w:r>
            <w:r>
              <w:rPr>
                <w:rFonts w:hint="eastAsia" w:ascii="宋体" w:hAnsi="宋体" w:eastAsia="仿宋" w:cs="宋体"/>
                <w:color w:val="000000"/>
                <w:kern w:val="2"/>
                <w:sz w:val="21"/>
                <w:szCs w:val="21"/>
                <w:bdr w:val="none" w:color="auto" w:sz="0" w:space="0"/>
                <w:shd w:val="clear" w:fill="FFFFFF"/>
                <w:lang w:val="en-US" w:eastAsia="zh-CN" w:bidi="ar"/>
              </w:rPr>
              <w:t>0</w:t>
            </w:r>
            <w:r>
              <w:rPr>
                <w:rFonts w:hint="eastAsia" w:ascii="宋体" w:hAnsi="宋体" w:eastAsia="仿宋" w:cs="仿宋"/>
                <w:color w:val="000000"/>
                <w:kern w:val="2"/>
                <w:sz w:val="21"/>
                <w:szCs w:val="21"/>
                <w:bdr w:val="none" w:color="auto" w:sz="0" w:space="0"/>
                <w:shd w:val="clear" w:fill="FFFFFF"/>
                <w:lang w:val="en-US" w:eastAsia="zh-CN" w:bidi="ar"/>
              </w:rPr>
              <w:t>年以上政法系统工作经验。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投资经营部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部长</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集团</w:t>
            </w:r>
            <w:r>
              <w:rPr>
                <w:rFonts w:hint="eastAsia" w:ascii="宋体" w:hAnsi="宋体" w:eastAsia="仿宋" w:cs="宋体"/>
                <w:color w:val="212529"/>
                <w:kern w:val="2"/>
                <w:sz w:val="21"/>
                <w:szCs w:val="21"/>
                <w:bdr w:val="none" w:color="auto" w:sz="0" w:space="0"/>
                <w:lang w:val="en-US" w:eastAsia="zh-CN" w:bidi="ar"/>
              </w:rPr>
              <w:t>投资项目的承揽、市场调研、数据收集和可行性分析</w:t>
            </w:r>
            <w:r>
              <w:rPr>
                <w:rFonts w:hint="eastAsia" w:ascii="宋体" w:hAnsi="宋体" w:eastAsia="仿宋" w:cs="仿宋"/>
                <w:color w:val="212529"/>
                <w:kern w:val="2"/>
                <w:sz w:val="21"/>
                <w:szCs w:val="21"/>
                <w:bdr w:val="none" w:color="auto" w:sz="0" w:space="0"/>
                <w:lang w:val="en-US" w:eastAsia="zh-CN" w:bidi="ar"/>
              </w:rPr>
              <w:t>；</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负责</w:t>
            </w:r>
            <w:r>
              <w:rPr>
                <w:rFonts w:hint="eastAsia" w:ascii="宋体" w:hAnsi="宋体" w:eastAsia="仿宋" w:cs="宋体"/>
                <w:color w:val="212529"/>
                <w:kern w:val="2"/>
                <w:sz w:val="21"/>
                <w:szCs w:val="21"/>
                <w:bdr w:val="none" w:color="auto" w:sz="0" w:space="0"/>
                <w:lang w:val="en-US" w:eastAsia="zh-CN" w:bidi="ar"/>
              </w:rPr>
              <w:t>设计</w:t>
            </w:r>
            <w:r>
              <w:rPr>
                <w:rFonts w:hint="eastAsia" w:ascii="宋体" w:hAnsi="宋体" w:eastAsia="仿宋" w:cs="仿宋"/>
                <w:color w:val="212529"/>
                <w:kern w:val="2"/>
                <w:sz w:val="21"/>
                <w:szCs w:val="21"/>
                <w:bdr w:val="none" w:color="auto" w:sz="0" w:space="0"/>
                <w:lang w:val="en-US" w:eastAsia="zh-CN" w:bidi="ar"/>
              </w:rPr>
              <w:t>集团</w:t>
            </w:r>
            <w:r>
              <w:rPr>
                <w:rFonts w:hint="eastAsia" w:ascii="宋体" w:hAnsi="宋体" w:eastAsia="仿宋" w:cs="宋体"/>
                <w:color w:val="212529"/>
                <w:kern w:val="2"/>
                <w:sz w:val="21"/>
                <w:szCs w:val="21"/>
                <w:bdr w:val="none" w:color="auto" w:sz="0" w:space="0"/>
                <w:lang w:val="en-US" w:eastAsia="zh-CN" w:bidi="ar"/>
              </w:rPr>
              <w:t>拟投资项目的交易结构</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宋体"/>
                <w:color w:val="212529"/>
                <w:kern w:val="2"/>
                <w:sz w:val="21"/>
                <w:szCs w:val="21"/>
                <w:bdr w:val="none" w:color="auto" w:sz="0" w:space="0"/>
                <w:lang w:val="en-US" w:eastAsia="zh-CN" w:bidi="ar"/>
              </w:rPr>
              <w:t>预测财务数据，起草项目可行性报告等相关材料</w:t>
            </w:r>
            <w:r>
              <w:rPr>
                <w:rFonts w:hint="eastAsia" w:ascii="宋体" w:hAnsi="宋体" w:eastAsia="仿宋" w:cs="仿宋"/>
                <w:color w:val="212529"/>
                <w:kern w:val="2"/>
                <w:sz w:val="21"/>
                <w:szCs w:val="21"/>
                <w:bdr w:val="none" w:color="auto" w:sz="0" w:space="0"/>
                <w:lang w:val="en-US" w:eastAsia="zh-CN" w:bidi="ar"/>
              </w:rPr>
              <w:t>。</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w:t>
            </w:r>
            <w:r>
              <w:rPr>
                <w:rFonts w:hint="eastAsia" w:ascii="宋体" w:hAnsi="宋体" w:eastAsia="仿宋" w:cs="宋体"/>
                <w:color w:val="000000"/>
                <w:kern w:val="2"/>
                <w:sz w:val="21"/>
                <w:szCs w:val="21"/>
                <w:bdr w:val="none" w:color="auto" w:sz="0" w:space="0"/>
                <w:lang w:val="en-US" w:eastAsia="zh-CN" w:bidi="ar"/>
              </w:rPr>
              <w:t>具有良好的口头及书面表达能力，沟通能力强，组织协调能力强</w:t>
            </w:r>
            <w:r>
              <w:rPr>
                <w:rFonts w:hint="eastAsia" w:ascii="宋体" w:hAnsi="宋体" w:eastAsia="仿宋" w:cs="仿宋"/>
                <w:color w:val="000000"/>
                <w:kern w:val="2"/>
                <w:sz w:val="21"/>
                <w:szCs w:val="21"/>
                <w:bdr w:val="none" w:color="auto" w:sz="0" w:space="0"/>
                <w:lang w:val="en-US" w:eastAsia="zh-CN" w:bidi="ar"/>
              </w:rPr>
              <w:t>，精通</w:t>
            </w:r>
            <w:r>
              <w:rPr>
                <w:rFonts w:hint="eastAsia" w:ascii="宋体" w:hAnsi="宋体" w:eastAsia="仿宋" w:cs="Arial"/>
                <w:color w:val="000000"/>
                <w:kern w:val="2"/>
                <w:sz w:val="21"/>
                <w:szCs w:val="21"/>
                <w:bdr w:val="none" w:color="auto" w:sz="0" w:space="0"/>
                <w:shd w:val="clear" w:fill="FFFFFF"/>
                <w:lang w:val="en-US" w:eastAsia="zh-CN" w:bidi="ar"/>
              </w:rPr>
              <w:t>投资分析、行业和公司研究的方法和技能。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学历：金融专业本科及以上。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融资财务部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Arial"/>
                <w:color w:val="000000"/>
                <w:kern w:val="2"/>
                <w:sz w:val="21"/>
                <w:szCs w:val="21"/>
                <w:bdr w:val="none" w:color="auto" w:sz="0" w:space="0"/>
                <w:shd w:val="clear" w:fill="FFFFFF"/>
                <w:lang w:val="en-US" w:eastAsia="zh-CN" w:bidi="ar"/>
              </w:rPr>
              <w:t>1.负责建立、健全集团财务管理体系，对集团年度预算、资金运作等进行总体控制；</w:t>
            </w:r>
            <w:r>
              <w:rPr>
                <w:rFonts w:hint="eastAsia" w:ascii="宋体" w:hAnsi="宋体" w:eastAsia="仿宋" w:cs="Arial"/>
                <w:color w:val="000000"/>
                <w:kern w:val="2"/>
                <w:sz w:val="21"/>
                <w:szCs w:val="21"/>
                <w:bdr w:val="none" w:color="auto" w:sz="0" w:space="0"/>
                <w:lang w:val="en-US" w:eastAsia="zh-CN" w:bidi="ar"/>
              </w:rPr>
              <w:br w:type="textWrapping"/>
            </w:r>
            <w:r>
              <w:rPr>
                <w:rFonts w:hint="eastAsia" w:ascii="宋体" w:hAnsi="宋体" w:eastAsia="仿宋" w:cs="Arial"/>
                <w:color w:val="000000"/>
                <w:kern w:val="2"/>
                <w:sz w:val="21"/>
                <w:szCs w:val="21"/>
                <w:bdr w:val="none" w:color="auto" w:sz="0" w:space="0"/>
                <w:shd w:val="clear" w:fill="FFFFFF"/>
                <w:lang w:val="en-US" w:eastAsia="zh-CN" w:bidi="ar"/>
              </w:rPr>
              <w:t>2.负责财务报表及财务预决算的编制工作，为公司决策提供及时有效的财务分析；</w:t>
            </w:r>
            <w:r>
              <w:rPr>
                <w:rFonts w:hint="eastAsia" w:ascii="宋体" w:hAnsi="宋体" w:eastAsia="仿宋" w:cs="Arial"/>
                <w:color w:val="000000"/>
                <w:kern w:val="2"/>
                <w:sz w:val="21"/>
                <w:szCs w:val="21"/>
                <w:bdr w:val="none" w:color="auto" w:sz="0" w:space="0"/>
                <w:lang w:val="en-US" w:eastAsia="zh-CN" w:bidi="ar"/>
              </w:rPr>
              <w:br w:type="textWrapping"/>
            </w:r>
            <w:r>
              <w:rPr>
                <w:rFonts w:hint="eastAsia" w:ascii="宋体" w:hAnsi="宋体" w:eastAsia="仿宋" w:cs="Arial"/>
                <w:color w:val="000000"/>
                <w:kern w:val="2"/>
                <w:sz w:val="21"/>
                <w:szCs w:val="21"/>
                <w:bdr w:val="none" w:color="auto" w:sz="0" w:space="0"/>
                <w:shd w:val="clear" w:fill="FFFFFF"/>
                <w:lang w:val="en-US" w:eastAsia="zh-CN" w:bidi="ar"/>
              </w:rPr>
              <w:t>3.</w:t>
            </w:r>
            <w:r>
              <w:rPr>
                <w:rFonts w:hint="eastAsia" w:ascii="仿宋" w:hAnsi="仿宋" w:eastAsia="仿宋" w:cs="仿宋"/>
                <w:color w:val="000000"/>
                <w:kern w:val="2"/>
                <w:sz w:val="21"/>
                <w:szCs w:val="21"/>
                <w:bdr w:val="none" w:color="auto" w:sz="0" w:space="0"/>
                <w:shd w:val="clear" w:fill="FFFFFF"/>
                <w:lang w:val="en-US" w:eastAsia="zh-CN" w:bidi="ar"/>
              </w:rPr>
              <w:t>精确监控和预测</w:t>
            </w:r>
            <w:r>
              <w:rPr>
                <w:rFonts w:hint="eastAsia" w:ascii="宋体" w:hAnsi="宋体" w:eastAsia="仿宋" w:cs="Arial"/>
                <w:color w:val="000000"/>
                <w:kern w:val="2"/>
                <w:sz w:val="21"/>
                <w:szCs w:val="21"/>
                <w:bdr w:val="none" w:color="auto" w:sz="0" w:space="0"/>
                <w:shd w:val="clear" w:fill="FFFFFF"/>
                <w:lang w:val="en-US" w:eastAsia="zh-CN" w:bidi="ar"/>
              </w:rPr>
              <w:t>集团现金流量，确定和监控集团负债和资本的合理结构；</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Arial"/>
                <w:color w:val="000000"/>
                <w:kern w:val="2"/>
                <w:sz w:val="21"/>
                <w:szCs w:val="21"/>
                <w:bdr w:val="none" w:color="auto" w:sz="0" w:space="0"/>
                <w:shd w:val="clear" w:fill="FFFFFF"/>
                <w:lang w:val="en-US" w:eastAsia="zh-CN" w:bidi="ar"/>
              </w:rPr>
              <w:t>4.</w:t>
            </w:r>
            <w:r>
              <w:rPr>
                <w:rFonts w:hint="eastAsia" w:ascii="仿宋" w:hAnsi="仿宋" w:eastAsia="仿宋" w:cs="仿宋"/>
                <w:color w:val="000000"/>
                <w:kern w:val="2"/>
                <w:sz w:val="21"/>
                <w:szCs w:val="21"/>
                <w:bdr w:val="none" w:color="auto" w:sz="0" w:space="0"/>
                <w:shd w:val="clear" w:fill="FFFFFF"/>
                <w:lang w:val="en-US" w:eastAsia="zh-CN" w:bidi="ar"/>
              </w:rPr>
              <w:t>与财政、税务、银行、证券等相关政府部门及会计师事务所等相关中介机构建立并保持良好的关系</w:t>
            </w:r>
            <w:r>
              <w:rPr>
                <w:rFonts w:hint="eastAsia" w:ascii="宋体" w:hAnsi="宋体" w:eastAsia="仿宋" w:cs="Arial"/>
                <w:color w:val="000000"/>
                <w:kern w:val="2"/>
                <w:sz w:val="21"/>
                <w:szCs w:val="21"/>
                <w:bdr w:val="none" w:color="auto" w:sz="0" w:space="0"/>
                <w:shd w:val="clear" w:fill="FFFFFF"/>
                <w:lang w:val="en-US" w:eastAsia="zh-CN" w:bidi="ar"/>
              </w:rPr>
              <w:t>。</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能力：精通财务管理体系，</w:t>
            </w:r>
            <w:r>
              <w:rPr>
                <w:rFonts w:hint="eastAsia" w:ascii="宋体" w:hAnsi="宋体" w:eastAsia="仿宋" w:cs="仿宋"/>
                <w:color w:val="000000"/>
                <w:kern w:val="2"/>
                <w:sz w:val="21"/>
                <w:szCs w:val="21"/>
                <w:bdr w:val="none" w:color="auto" w:sz="0" w:space="0"/>
                <w:shd w:val="clear" w:fill="FFFFFF"/>
                <w:lang w:val="en-US" w:eastAsia="zh-CN" w:bidi="ar"/>
              </w:rPr>
              <w:t>具有财务掌控能力、资源整合能力及商务谈判能力，具有丰富的融资资源和人脉关系。</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学历：财会专业本科及以上。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年以上企事业单位财务及融资管理经验。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融资财务部</w:t>
            </w:r>
          </w:p>
        </w:tc>
        <w:tc>
          <w:tcPr>
            <w:tcW w:w="1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副部长</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（分管融资）</w:t>
            </w:r>
          </w:p>
        </w:tc>
        <w:tc>
          <w:tcPr>
            <w:tcW w:w="387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根据公司发展战略，制定融资计划，对融资项目进行成本分析、收益测算等可行性研究；</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做好筹措资金分配、使用和偿还；</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负责融资方案实施，配合金融机构做好融资前的各项准备工作；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与相关金融机构建立良好合作关系。</w:t>
            </w:r>
          </w:p>
        </w:tc>
        <w:tc>
          <w:tcPr>
            <w:tcW w:w="427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能力：精通企业融资全流程，</w:t>
            </w:r>
            <w:r>
              <w:rPr>
                <w:rFonts w:hint="eastAsia" w:ascii="宋体" w:hAnsi="宋体" w:eastAsia="仿宋" w:cs="宋体"/>
                <w:color w:val="212529"/>
                <w:kern w:val="2"/>
                <w:sz w:val="21"/>
                <w:szCs w:val="21"/>
                <w:bdr w:val="none" w:color="auto" w:sz="0" w:space="0"/>
                <w:lang w:val="en-US" w:eastAsia="zh-CN" w:bidi="ar"/>
              </w:rPr>
              <w:t>沟通能力强，组织协调能力强</w:t>
            </w:r>
            <w:r>
              <w:rPr>
                <w:rFonts w:hint="eastAsia" w:ascii="宋体" w:hAnsi="宋体" w:eastAsia="仿宋" w:cs="仿宋"/>
                <w:color w:val="212529"/>
                <w:kern w:val="2"/>
                <w:sz w:val="21"/>
                <w:szCs w:val="21"/>
                <w:bdr w:val="none" w:color="auto" w:sz="0" w:space="0"/>
                <w:lang w:val="en-US" w:eastAsia="zh-CN" w:bidi="ar"/>
              </w:rPr>
              <w:t>，掌握</w:t>
            </w:r>
            <w:r>
              <w:rPr>
                <w:rFonts w:hint="eastAsia" w:ascii="宋体" w:hAnsi="宋体" w:eastAsia="仿宋" w:cs="宋体"/>
                <w:color w:val="212529"/>
                <w:kern w:val="2"/>
                <w:sz w:val="21"/>
                <w:szCs w:val="21"/>
                <w:bdr w:val="none" w:color="auto" w:sz="0" w:space="0"/>
                <w:lang w:val="en-US" w:eastAsia="zh-CN" w:bidi="ar"/>
              </w:rPr>
              <w:t>投资分析、行业和公司研究的方法和</w:t>
            </w:r>
            <w:r>
              <w:rPr>
                <w:rFonts w:hint="eastAsia" w:ascii="宋体" w:hAnsi="宋体" w:eastAsia="仿宋" w:cs="仿宋"/>
                <w:color w:val="212529"/>
                <w:kern w:val="2"/>
                <w:sz w:val="21"/>
                <w:szCs w:val="21"/>
                <w:bdr w:val="none" w:color="auto" w:sz="0" w:space="0"/>
                <w:lang w:val="en-US" w:eastAsia="zh-CN" w:bidi="ar"/>
              </w:rPr>
              <w:t>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学历：金融专业</w:t>
            </w:r>
            <w:r>
              <w:rPr>
                <w:rFonts w:hint="eastAsia" w:ascii="宋体" w:hAnsi="宋体" w:eastAsia="仿宋" w:cs="仿宋"/>
                <w:color w:val="000000"/>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年以上融资工作经验。</w:t>
            </w:r>
          </w:p>
        </w:tc>
      </w:tr>
    </w:tbl>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宋体"/>
          <w:color w:val="212529"/>
          <w:kern w:val="2"/>
          <w:sz w:val="32"/>
          <w:szCs w:val="32"/>
          <w:shd w:val="clear" w:fill="F2F2F2"/>
          <w:lang w:val="en-US" w:eastAsia="zh-CN" w:bidi="ar"/>
        </w:rPr>
        <w:t>2</w:t>
      </w:r>
      <w:r>
        <w:rPr>
          <w:rFonts w:hint="eastAsia" w:ascii="仿宋" w:hAnsi="仿宋" w:eastAsia="仿宋" w:cs="仿宋"/>
          <w:color w:val="212529"/>
          <w:kern w:val="2"/>
          <w:sz w:val="32"/>
          <w:szCs w:val="32"/>
          <w:shd w:val="clear" w:fill="F2F2F2"/>
          <w:lang w:val="en-US" w:eastAsia="zh-CN" w:bidi="ar"/>
        </w:rPr>
        <w:t>）农业开发公司</w:t>
      </w: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93"/>
        <w:gridCol w:w="1134"/>
        <w:gridCol w:w="3686"/>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岗位职责</w:t>
            </w:r>
          </w:p>
        </w:tc>
        <w:tc>
          <w:tcPr>
            <w:tcW w:w="42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firstLine="420" w:firstLineChars="200"/>
              <w:jc w:val="center"/>
            </w:pPr>
            <w:r>
              <w:rPr>
                <w:rFonts w:hint="eastAsia" w:ascii="宋体" w:hAnsi="宋体" w:eastAsia="仿宋" w:cs="仿宋"/>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center"/>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总经理</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在集团战略指导下，制定农业开发公司战略规划与经营目标；</w:t>
            </w:r>
            <w:r>
              <w:rPr>
                <w:rFonts w:hint="eastAsia" w:ascii="宋体" w:hAnsi="宋体" w:eastAsia="宋体" w:cs="宋体"/>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对公司年度营业收入、净利润目标达成率负责；</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统筹管理各部门工作，审批项目施工计划，对项目整体施工结果负责；</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4.</w:t>
            </w:r>
            <w:r>
              <w:rPr>
                <w:rFonts w:hint="eastAsia" w:ascii="宋体" w:hAnsi="宋体" w:eastAsia="仿宋" w:cs="仿宋"/>
                <w:color w:val="333333"/>
                <w:kern w:val="2"/>
                <w:sz w:val="21"/>
                <w:szCs w:val="21"/>
                <w:bdr w:val="none" w:color="auto" w:sz="0" w:space="0"/>
                <w:shd w:val="clear" w:fill="FFFFFF"/>
                <w:lang w:val="en-US" w:eastAsia="zh-CN" w:bidi="ar"/>
              </w:rPr>
              <w:t>负责定期组织会议的召开，总结、研究公司现阶段工程、生产、经营及管理情况，对重大问题或重要事项提出行之有效的方案或意见。</w:t>
            </w:r>
          </w:p>
        </w:tc>
        <w:tc>
          <w:tcPr>
            <w:tcW w:w="42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能力：熟悉掌握农业产业政策，对工程管理有一定认知。较强的沟通能力，能够与项目各级主管单位保持紧密沟通与联络，同时具备较强组织协调能力及雷厉风行的工作风格。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宋体" w:hAnsi="宋体" w:eastAsia="仿宋" w:cs="仿宋"/>
                <w:color w:val="000000"/>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副总</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经理</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协助总经理制定农业开发公司战略规划与经营目标；</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w:t>
            </w:r>
            <w:r>
              <w:rPr>
                <w:rFonts w:hint="eastAsia" w:ascii="宋体" w:hAnsi="宋体" w:eastAsia="仿宋" w:cs="仿宋"/>
                <w:color w:val="333333"/>
                <w:kern w:val="2"/>
                <w:sz w:val="21"/>
                <w:szCs w:val="21"/>
                <w:bdr w:val="none" w:color="auto" w:sz="0" w:space="0"/>
                <w:shd w:val="clear" w:fill="FFFFFF"/>
                <w:lang w:val="en-US" w:eastAsia="zh-CN" w:bidi="ar"/>
              </w:rPr>
              <w:t>统筹管理各部门工作；</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3.</w:t>
            </w:r>
            <w:r>
              <w:rPr>
                <w:rFonts w:hint="eastAsia" w:ascii="宋体" w:hAnsi="宋体" w:eastAsia="仿宋" w:cs="仿宋"/>
                <w:color w:val="333333"/>
                <w:kern w:val="2"/>
                <w:sz w:val="21"/>
                <w:szCs w:val="21"/>
                <w:bdr w:val="none" w:color="auto" w:sz="0" w:space="0"/>
                <w:shd w:val="clear" w:fill="FFFFFF"/>
                <w:lang w:val="en-US" w:eastAsia="zh-CN" w:bidi="ar"/>
              </w:rPr>
              <w:t>协助定期组织会议的召开，总结、研究公司现阶段工程、生产、经营及管理情况，对重大问题或重要事项提出行之有效的方案或意见。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4</w:t>
            </w:r>
            <w:r>
              <w:rPr>
                <w:rFonts w:hint="eastAsia" w:ascii="宋体" w:hAnsi="宋体" w:eastAsia="仿宋" w:cs="仿宋"/>
                <w:color w:val="333333"/>
                <w:kern w:val="2"/>
                <w:sz w:val="21"/>
                <w:szCs w:val="21"/>
                <w:bdr w:val="none" w:color="auto" w:sz="0" w:space="0"/>
                <w:shd w:val="clear" w:fill="FFFFFF"/>
                <w:lang w:val="en-US" w:eastAsia="zh-CN" w:bidi="ar"/>
              </w:rPr>
              <w:t>.</w:t>
            </w:r>
            <w:r>
              <w:rPr>
                <w:rFonts w:hint="eastAsia" w:ascii="仿宋" w:hAnsi="仿宋" w:eastAsia="仿宋" w:cs="仿宋"/>
                <w:color w:val="333333"/>
                <w:kern w:val="2"/>
                <w:sz w:val="21"/>
                <w:szCs w:val="21"/>
                <w:bdr w:val="none" w:color="auto" w:sz="0" w:space="0"/>
                <w:shd w:val="clear" w:fill="FFFFFF"/>
                <w:lang w:val="en-US" w:eastAsia="zh-CN" w:bidi="ar"/>
              </w:rPr>
              <w:t>负责项目的施工安排，监督项目整体施工质量；</w:t>
            </w:r>
          </w:p>
        </w:tc>
        <w:tc>
          <w:tcPr>
            <w:tcW w:w="42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能力：熟悉掌握农业产业政策，对工程管理有一定认知。较强的沟通能力，能够与项目各相关单位保持紧密沟通与联络，同时具备较强组织协调能力及雷厉风行的工作风格。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宋体" w:hAnsi="宋体" w:eastAsia="仿宋" w:cs="仿宋"/>
                <w:color w:val="000000"/>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540" w:lineRule="exact"/>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财务部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686"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根据集团公司年度下达经营计划拟定公司年度财务预算；</w:t>
            </w:r>
          </w:p>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0"/>
                <w:sz w:val="24"/>
                <w:szCs w:val="24"/>
                <w:bdr w:val="none" w:color="auto" w:sz="0" w:space="0"/>
              </w:rPr>
              <w:t>2.</w:t>
            </w:r>
            <w:r>
              <w:rPr>
                <w:rFonts w:hint="eastAsia" w:ascii="宋体" w:hAnsi="宋体" w:eastAsia="仿宋" w:cs="仿宋"/>
                <w:color w:val="000000"/>
                <w:kern w:val="0"/>
                <w:sz w:val="24"/>
                <w:szCs w:val="24"/>
                <w:bdr w:val="none" w:color="auto" w:sz="0" w:space="0"/>
              </w:rPr>
              <w:t>根据集团财务管理体系要求制定公司管理实施办法与流程；</w:t>
            </w:r>
          </w:p>
          <w:p>
            <w:pPr>
              <w:pStyle w:val="2"/>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0"/>
                <w:sz w:val="24"/>
                <w:szCs w:val="24"/>
                <w:bdr w:val="none" w:color="auto" w:sz="0" w:space="0"/>
              </w:rPr>
              <w:t>3.</w:t>
            </w:r>
            <w:r>
              <w:rPr>
                <w:rFonts w:hint="eastAsia" w:ascii="宋体" w:hAnsi="宋体" w:eastAsia="仿宋" w:cs="仿宋"/>
                <w:color w:val="000000"/>
                <w:kern w:val="0"/>
                <w:sz w:val="24"/>
                <w:szCs w:val="24"/>
                <w:bdr w:val="none" w:color="auto" w:sz="0" w:space="0"/>
              </w:rPr>
              <w:t>负责公司成本费用预测、计划、控制、核算、分析、考核等。</w:t>
            </w:r>
          </w:p>
        </w:tc>
        <w:tc>
          <w:tcPr>
            <w:tcW w:w="42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能力：精通财务管理体系，</w:t>
            </w:r>
            <w:r>
              <w:rPr>
                <w:rFonts w:hint="eastAsia" w:ascii="宋体" w:hAnsi="宋体" w:eastAsia="仿宋" w:cs="仿宋"/>
                <w:color w:val="000000"/>
                <w:kern w:val="2"/>
                <w:sz w:val="21"/>
                <w:szCs w:val="21"/>
                <w:bdr w:val="none" w:color="auto" w:sz="0" w:space="0"/>
                <w:shd w:val="clear" w:fill="FFFFFF"/>
                <w:lang w:val="en-US" w:eastAsia="zh-CN" w:bidi="ar"/>
              </w:rPr>
              <w:t>具有财务掌控能力、资源整合能力及商务谈判能力，具有丰富的融资资源和人脉关系。</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学历：财会专业</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w:t>
            </w:r>
            <w:r>
              <w:rPr>
                <w:rFonts w:hint="eastAsia" w:ascii="宋体" w:hAnsi="宋体" w:eastAsia="仿宋" w:cs="仿宋"/>
                <w:color w:val="212529"/>
                <w:kern w:val="2"/>
                <w:sz w:val="21"/>
                <w:szCs w:val="21"/>
                <w:bdr w:val="none" w:color="auto" w:sz="0" w:space="0"/>
                <w:lang w:val="en-US" w:eastAsia="zh-CN" w:bidi="ar"/>
              </w:rPr>
              <w:t>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相关工作经验</w:t>
            </w:r>
            <w:r>
              <w:rPr>
                <w:rFonts w:hint="eastAsia" w:ascii="宋体" w:hAnsi="宋体" w:eastAsia="仿宋" w:cs="仿宋"/>
                <w:color w:val="000000"/>
                <w:kern w:val="2"/>
                <w:sz w:val="21"/>
                <w:szCs w:val="21"/>
                <w:bdr w:val="none" w:color="auto" w:sz="0" w:space="0"/>
                <w:shd w:val="clear" w:fill="FFFFFF"/>
                <w:lang w:val="en-US" w:eastAsia="zh-CN" w:bidi="ar"/>
              </w:rPr>
              <w:t>。</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工程部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1.</w:t>
            </w:r>
            <w:r>
              <w:rPr>
                <w:rFonts w:hint="eastAsia" w:ascii="仿宋" w:hAnsi="仿宋" w:eastAsia="仿宋" w:cs="仿宋"/>
                <w:color w:val="000000"/>
                <w:kern w:val="2"/>
                <w:sz w:val="21"/>
                <w:szCs w:val="21"/>
                <w:bdr w:val="none" w:color="auto" w:sz="0" w:space="0"/>
                <w:shd w:val="clear" w:fill="FFFFFF"/>
                <w:lang w:val="en-US" w:eastAsia="zh-CN" w:bidi="ar"/>
              </w:rPr>
              <w:t>负责组织编制公司和工程管理相关的规章制度；</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2.</w:t>
            </w:r>
            <w:r>
              <w:rPr>
                <w:rFonts w:hint="eastAsia" w:ascii="仿宋" w:hAnsi="仿宋" w:eastAsia="仿宋" w:cs="仿宋"/>
                <w:color w:val="000000"/>
                <w:kern w:val="2"/>
                <w:sz w:val="21"/>
                <w:szCs w:val="21"/>
                <w:bdr w:val="none" w:color="auto" w:sz="0" w:space="0"/>
                <w:shd w:val="clear" w:fill="FFFFFF"/>
                <w:lang w:val="en-US" w:eastAsia="zh-CN" w:bidi="ar"/>
              </w:rPr>
              <w:t>负责审核工程重要的施工总体方案、专项方案等工程技术方案；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3.</w:t>
            </w:r>
            <w:r>
              <w:rPr>
                <w:rFonts w:hint="eastAsia" w:ascii="仿宋" w:hAnsi="仿宋" w:eastAsia="仿宋" w:cs="仿宋"/>
                <w:color w:val="000000"/>
                <w:kern w:val="2"/>
                <w:sz w:val="21"/>
                <w:szCs w:val="21"/>
                <w:bdr w:val="none" w:color="auto" w:sz="0" w:space="0"/>
                <w:shd w:val="clear" w:fill="FFFFFF"/>
                <w:lang w:val="en-US" w:eastAsia="zh-CN" w:bidi="ar"/>
              </w:rPr>
              <w:t>负责工程的设计管理制度、质量体系、进度体系的完善、检查及闭合；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4.</w:t>
            </w:r>
            <w:r>
              <w:rPr>
                <w:rFonts w:hint="eastAsia" w:ascii="仿宋" w:hAnsi="仿宋" w:eastAsia="仿宋" w:cs="仿宋"/>
                <w:color w:val="000000"/>
                <w:kern w:val="2"/>
                <w:sz w:val="21"/>
                <w:szCs w:val="21"/>
                <w:bdr w:val="none" w:color="auto" w:sz="0" w:space="0"/>
                <w:shd w:val="clear" w:fill="FFFFFF"/>
                <w:lang w:val="en-US" w:eastAsia="zh-CN" w:bidi="ar"/>
              </w:rPr>
              <w:t>负责工程建设设计、监理和施工相关工作的协调组织和管理；</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负责工程变更的审核及手续的办理；</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6.</w:t>
            </w:r>
            <w:r>
              <w:rPr>
                <w:rFonts w:hint="eastAsia" w:ascii="仿宋" w:hAnsi="仿宋" w:eastAsia="仿宋" w:cs="仿宋"/>
                <w:color w:val="000000"/>
                <w:kern w:val="2"/>
                <w:sz w:val="21"/>
                <w:szCs w:val="21"/>
                <w:bdr w:val="none" w:color="auto" w:sz="0" w:space="0"/>
                <w:shd w:val="clear" w:fill="FFFFFF"/>
                <w:lang w:val="en-US" w:eastAsia="zh-CN" w:bidi="ar"/>
              </w:rPr>
              <w:t>协调与公司其他部门相关管理业务关系。</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 </w:t>
            </w:r>
          </w:p>
        </w:tc>
        <w:tc>
          <w:tcPr>
            <w:tcW w:w="42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w:t>
            </w:r>
            <w:r>
              <w:rPr>
                <w:rFonts w:hint="eastAsia" w:ascii="宋体" w:hAnsi="宋体" w:eastAsia="仿宋" w:cs="仿宋"/>
                <w:color w:val="333333"/>
                <w:kern w:val="2"/>
                <w:sz w:val="21"/>
                <w:szCs w:val="21"/>
                <w:bdr w:val="none" w:color="auto" w:sz="0" w:space="0"/>
                <w:shd w:val="clear" w:fill="FFFFFF"/>
                <w:lang w:val="en-US" w:eastAsia="zh-CN" w:bidi="ar"/>
              </w:rPr>
              <w:t>熟悉农业工程设计、施工和监理的专业理论和规程规范，</w:t>
            </w:r>
            <w:r>
              <w:rPr>
                <w:rFonts w:hint="eastAsia" w:ascii="宋体" w:hAnsi="宋体" w:eastAsia="仿宋" w:cs="仿宋"/>
                <w:color w:val="212529"/>
                <w:kern w:val="2"/>
                <w:sz w:val="21"/>
                <w:szCs w:val="21"/>
                <w:bdr w:val="none" w:color="auto" w:sz="0" w:space="0"/>
                <w:lang w:val="en-US" w:eastAsia="zh-CN" w:bidi="ar"/>
              </w:rPr>
              <w:t>具有工程师中级以上职称。</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学历：工程类相关专业</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w:t>
            </w:r>
            <w:r>
              <w:rPr>
                <w:rFonts w:hint="eastAsia" w:ascii="宋体" w:hAnsi="宋体" w:eastAsia="仿宋" w:cs="仿宋"/>
                <w:color w:val="212529"/>
                <w:kern w:val="2"/>
                <w:sz w:val="21"/>
                <w:szCs w:val="21"/>
                <w:bdr w:val="none" w:color="auto" w:sz="0" w:space="0"/>
                <w:lang w:val="en-US" w:eastAsia="zh-CN" w:bidi="ar"/>
              </w:rPr>
              <w:t>工作经验</w:t>
            </w:r>
            <w:r>
              <w:rPr>
                <w:rFonts w:hint="eastAsia" w:ascii="宋体" w:hAnsi="宋体" w:eastAsia="仿宋" w:cs="仿宋"/>
                <w:color w:val="000000"/>
                <w:kern w:val="2"/>
                <w:sz w:val="21"/>
                <w:szCs w:val="21"/>
                <w:bdr w:val="none" w:color="auto" w:sz="0" w:space="0"/>
                <w:shd w:val="clear" w:fill="FFFFFF"/>
                <w:lang w:val="en-US" w:eastAsia="zh-CN" w:bidi="ar"/>
              </w:rPr>
              <w:t>。</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工程部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专员</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1.</w:t>
            </w:r>
            <w:r>
              <w:rPr>
                <w:rFonts w:hint="eastAsia" w:ascii="仿宋" w:hAnsi="仿宋" w:eastAsia="仿宋" w:cs="仿宋"/>
                <w:color w:val="000000"/>
                <w:kern w:val="2"/>
                <w:sz w:val="21"/>
                <w:szCs w:val="21"/>
                <w:bdr w:val="none" w:color="auto" w:sz="0" w:space="0"/>
                <w:shd w:val="clear" w:fill="FFFFFF"/>
                <w:lang w:val="en-US" w:eastAsia="zh-CN" w:bidi="ar"/>
              </w:rPr>
              <w:t>协助组织编制公司或工程管理相关的标准规章制度；</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2.</w:t>
            </w:r>
            <w:r>
              <w:rPr>
                <w:rFonts w:hint="eastAsia" w:ascii="仿宋" w:hAnsi="仿宋" w:eastAsia="仿宋" w:cs="仿宋"/>
                <w:color w:val="000000"/>
                <w:kern w:val="2"/>
                <w:sz w:val="21"/>
                <w:szCs w:val="21"/>
                <w:bdr w:val="none" w:color="auto" w:sz="0" w:space="0"/>
                <w:shd w:val="clear" w:fill="FFFFFF"/>
                <w:lang w:val="en-US" w:eastAsia="zh-CN" w:bidi="ar"/>
              </w:rPr>
              <w:t>协助审核工程重要的施工总体方案、专项方案等工程技术方案；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3.</w:t>
            </w:r>
            <w:r>
              <w:rPr>
                <w:rFonts w:hint="eastAsia" w:ascii="仿宋" w:hAnsi="仿宋" w:eastAsia="仿宋" w:cs="仿宋"/>
                <w:color w:val="000000"/>
                <w:kern w:val="2"/>
                <w:sz w:val="21"/>
                <w:szCs w:val="21"/>
                <w:bdr w:val="none" w:color="auto" w:sz="0" w:space="0"/>
                <w:shd w:val="clear" w:fill="FFFFFF"/>
                <w:lang w:val="en-US" w:eastAsia="zh-CN" w:bidi="ar"/>
              </w:rPr>
              <w:t>协助工程的设计管理制度、质量体系、进度体系的完善、检查及闭合；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4.</w:t>
            </w:r>
            <w:r>
              <w:rPr>
                <w:rFonts w:hint="eastAsia" w:ascii="仿宋" w:hAnsi="仿宋" w:eastAsia="仿宋" w:cs="仿宋"/>
                <w:color w:val="000000"/>
                <w:kern w:val="2"/>
                <w:sz w:val="21"/>
                <w:szCs w:val="21"/>
                <w:bdr w:val="none" w:color="auto" w:sz="0" w:space="0"/>
                <w:shd w:val="clear" w:fill="FFFFFF"/>
                <w:lang w:val="en-US" w:eastAsia="zh-CN" w:bidi="ar"/>
              </w:rPr>
              <w:t>协助工程建设设计、监理和施工相关工作的协调组织和管理。</w:t>
            </w:r>
          </w:p>
        </w:tc>
        <w:tc>
          <w:tcPr>
            <w:tcW w:w="424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各类办公软件操作技能，文字写作与表达能力强，思维敏捷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5-40</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市场部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部长</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根据公司年度经营计划，制定企业年度销售方案，树立企业品牌形象；</w:t>
            </w:r>
          </w:p>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根据公司主营业务要求，寻找合适的品牌供应商，并维护良好的合作关系；</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带领销售团队，拓展销售渠道，培训销售技能，提升销售业绩和市场占有率。</w:t>
            </w:r>
          </w:p>
        </w:tc>
        <w:tc>
          <w:tcPr>
            <w:tcW w:w="424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能力：具有</w:t>
            </w:r>
            <w:r>
              <w:rPr>
                <w:rFonts w:hint="eastAsia" w:ascii="宋体" w:hAnsi="宋体" w:eastAsia="仿宋" w:cs="宋体"/>
                <w:color w:val="212529"/>
                <w:kern w:val="2"/>
                <w:sz w:val="21"/>
                <w:szCs w:val="21"/>
                <w:bdr w:val="none" w:color="auto" w:sz="0" w:space="0"/>
                <w:lang w:val="en-US" w:eastAsia="zh-CN" w:bidi="ar"/>
              </w:rPr>
              <w:t>组织管理能力</w:t>
            </w:r>
            <w:r>
              <w:rPr>
                <w:rFonts w:hint="eastAsia" w:ascii="宋体" w:hAnsi="宋体" w:eastAsia="仿宋" w:cs="仿宋"/>
                <w:color w:val="212529"/>
                <w:kern w:val="2"/>
                <w:sz w:val="21"/>
                <w:szCs w:val="21"/>
                <w:bdr w:val="none" w:color="auto" w:sz="0" w:space="0"/>
                <w:lang w:val="en-US" w:eastAsia="zh-CN" w:bidi="ar"/>
              </w:rPr>
              <w:t>、市场</w:t>
            </w:r>
            <w:r>
              <w:rPr>
                <w:rFonts w:hint="eastAsia" w:ascii="宋体" w:hAnsi="宋体" w:eastAsia="仿宋" w:cs="宋体"/>
                <w:color w:val="212529"/>
                <w:kern w:val="2"/>
                <w:sz w:val="21"/>
                <w:szCs w:val="21"/>
                <w:bdr w:val="none" w:color="auto" w:sz="0" w:space="0"/>
                <w:lang w:val="en-US" w:eastAsia="zh-CN" w:bidi="ar"/>
              </w:rPr>
              <w:t>分析能力</w:t>
            </w:r>
            <w:r>
              <w:rPr>
                <w:rFonts w:hint="eastAsia" w:ascii="宋体" w:hAnsi="宋体" w:eastAsia="仿宋" w:cs="仿宋"/>
                <w:color w:val="212529"/>
                <w:kern w:val="2"/>
                <w:sz w:val="21"/>
                <w:szCs w:val="21"/>
                <w:bdr w:val="none" w:color="auto" w:sz="0" w:space="0"/>
                <w:lang w:val="en-US" w:eastAsia="zh-CN" w:bidi="ar"/>
              </w:rPr>
              <w:t>和市场开拓能力。</w:t>
            </w:r>
          </w:p>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0-45</w:t>
            </w:r>
            <w:r>
              <w:rPr>
                <w:rFonts w:hint="eastAsia" w:ascii="仿宋" w:hAnsi="仿宋" w:eastAsia="仿宋" w:cs="仿宋"/>
                <w:color w:val="212529"/>
                <w:kern w:val="2"/>
                <w:sz w:val="21"/>
                <w:szCs w:val="21"/>
                <w:bdr w:val="none" w:color="auto" w:sz="0" w:space="0"/>
                <w:lang w:val="en-US" w:eastAsia="zh-CN" w:bidi="ar"/>
              </w:rPr>
              <w:t>岁</w:t>
            </w:r>
            <w:r>
              <w:rPr>
                <w:rFonts w:hint="eastAsia" w:ascii="宋体" w:hAnsi="宋体" w:eastAsia="仿宋" w:cs="仿宋"/>
                <w:color w:val="212529"/>
                <w:kern w:val="2"/>
                <w:sz w:val="21"/>
                <w:szCs w:val="21"/>
                <w:bdr w:val="none" w:color="auto" w:sz="0" w:space="0"/>
                <w:lang w:val="en-US" w:eastAsia="zh-CN" w:bidi="ar"/>
              </w:rPr>
              <w:t>。</w:t>
            </w:r>
          </w:p>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学历：</w:t>
            </w:r>
            <w:r>
              <w:rPr>
                <w:rFonts w:hint="eastAsia" w:ascii="宋体" w:hAnsi="宋体" w:eastAsia="仿宋" w:cs="仿宋"/>
                <w:color w:val="212529"/>
                <w:kern w:val="2"/>
                <w:sz w:val="21"/>
                <w:szCs w:val="21"/>
                <w:bdr w:val="none" w:color="auto" w:sz="0" w:space="0"/>
                <w:lang w:val="en-US" w:eastAsia="zh-CN" w:bidi="ar"/>
              </w:rPr>
              <w:t>市场营销相关专业</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工作经验：</w:t>
            </w:r>
            <w:r>
              <w:rPr>
                <w:rFonts w:hint="eastAsia" w:ascii="宋体" w:hAnsi="宋体" w:eastAsia="仿宋" w:cs="仿宋"/>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年以上相关农产品销售行业工作经验，</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年以上团队管理经验。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熟悉滦南农产品销售特点，具备当地成熟的销售渠道。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市场部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专员</w:t>
            </w:r>
          </w:p>
        </w:tc>
        <w:tc>
          <w:tcPr>
            <w:tcW w:w="36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根据公司年度经营计划，协助制定企业年度销售方案，树立企业品牌形象；</w:t>
            </w:r>
          </w:p>
          <w:p>
            <w:pPr>
              <w:keepNext w:val="0"/>
              <w:keepLines w:val="0"/>
              <w:widowControl/>
              <w:suppressLineNumbers w:val="0"/>
              <w:spacing w:before="0" w:beforeAutospacing="0" w:after="0" w:afterAutospacing="1" w:line="23" w:lineRule="atLeast"/>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根据公司主营业务要求，协助寻找合适的品牌供应商，并维护良好的合作关系；</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协助销售团队，拓展销售渠道，培训销售技能，提升销售业绩和市场占有率。</w:t>
            </w:r>
          </w:p>
        </w:tc>
        <w:tc>
          <w:tcPr>
            <w:tcW w:w="424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各类办公软件操作技能，文字写作与表达能力强，思维敏捷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2.</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w:t>
            </w:r>
            <w:r>
              <w:rPr>
                <w:rFonts w:hint="eastAsia" w:ascii="仿宋" w:hAnsi="仿宋" w:eastAsia="仿宋" w:cs="仿宋"/>
                <w:color w:val="000000"/>
                <w:kern w:val="2"/>
                <w:sz w:val="21"/>
                <w:szCs w:val="21"/>
                <w:bdr w:val="none" w:color="auto" w:sz="0" w:space="0"/>
                <w:lang w:val="en-US" w:eastAsia="zh-CN" w:bidi="ar"/>
              </w:rPr>
              <w:t>具有</w:t>
            </w: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 </w:t>
            </w:r>
          </w:p>
        </w:tc>
      </w:tr>
    </w:tbl>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宋体"/>
          <w:color w:val="212529"/>
          <w:kern w:val="2"/>
          <w:sz w:val="32"/>
          <w:szCs w:val="32"/>
          <w:shd w:val="clear" w:fill="F2F2F2"/>
          <w:lang w:val="en-US" w:eastAsia="zh-CN" w:bidi="ar"/>
        </w:rPr>
        <w:t>3</w:t>
      </w:r>
      <w:r>
        <w:rPr>
          <w:rFonts w:hint="eastAsia" w:ascii="仿宋" w:hAnsi="仿宋" w:eastAsia="仿宋" w:cs="仿宋"/>
          <w:color w:val="212529"/>
          <w:kern w:val="2"/>
          <w:sz w:val="32"/>
          <w:szCs w:val="32"/>
          <w:shd w:val="clear" w:fill="F2F2F2"/>
          <w:lang w:val="en-US" w:eastAsia="zh-CN" w:bidi="ar"/>
        </w:rPr>
        <w:t>）数字产业发展公司</w:t>
      </w:r>
    </w:p>
    <w:tbl>
      <w:tblPr>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93"/>
        <w:gridCol w:w="1134"/>
        <w:gridCol w:w="354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岗位职责</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firstLine="420" w:firstLineChars="200"/>
              <w:jc w:val="center"/>
            </w:pPr>
            <w:r>
              <w:rPr>
                <w:rFonts w:hint="eastAsia" w:ascii="宋体" w:hAnsi="宋体" w:eastAsia="仿宋" w:cs="仿宋"/>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总经理</w:t>
            </w:r>
          </w:p>
        </w:tc>
        <w:tc>
          <w:tcPr>
            <w:tcW w:w="354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在集团战略指导下，制定公司战略规划与经营目标，包括技术发展规划、人员发展规划、平台开发规划等工作。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负责公司年度营业收入、净利润目标达成率；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 xml:space="preserve"> 负责主导重大数字项目的立项与实施、关键技术架构技术选型，指导技术难点攻关工作；</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4.</w:t>
            </w:r>
            <w:r>
              <w:rPr>
                <w:rFonts w:hint="eastAsia" w:ascii="宋体" w:hAnsi="宋体" w:eastAsia="仿宋" w:cs="仿宋"/>
                <w:color w:val="333333"/>
                <w:kern w:val="2"/>
                <w:sz w:val="21"/>
                <w:szCs w:val="21"/>
                <w:bdr w:val="none" w:color="auto" w:sz="0" w:space="0"/>
                <w:shd w:val="clear" w:fill="FFFFFF"/>
                <w:lang w:val="en-US" w:eastAsia="zh-CN" w:bidi="ar"/>
              </w:rPr>
              <w:t xml:space="preserve"> 深入掌握行业现状及未来发展趋势，保持对新技术的敏锐洞察和应用研究。</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能力：熟悉数字产业政策，具有较强的沟通能力和较强的战略设计及思考能力，熟悉研发管理和项目管理。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5-45</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eastAsia" w:ascii="宋体" w:hAnsi="宋体" w:eastAsia="仿宋" w:cs="宋体"/>
                <w:color w:val="212529"/>
                <w:kern w:val="2"/>
                <w:sz w:val="21"/>
                <w:szCs w:val="21"/>
                <w:bdr w:val="none" w:color="auto" w:sz="0" w:space="0"/>
                <w:lang w:val="en-US" w:eastAsia="zh-CN" w:bidi="ar"/>
              </w:rPr>
              <w:t>8</w:t>
            </w:r>
            <w:r>
              <w:rPr>
                <w:rFonts w:hint="eastAsia" w:ascii="宋体" w:hAnsi="宋体" w:eastAsia="仿宋" w:cs="仿宋"/>
                <w:color w:val="212529"/>
                <w:kern w:val="2"/>
                <w:sz w:val="21"/>
                <w:szCs w:val="21"/>
                <w:bdr w:val="none" w:color="auto" w:sz="0" w:space="0"/>
                <w:lang w:val="en-US" w:eastAsia="zh-CN" w:bidi="ar"/>
              </w:rPr>
              <w:t>年以上互联网企业</w:t>
            </w:r>
            <w:r>
              <w:rPr>
                <w:rFonts w:hint="eastAsia" w:ascii="仿宋" w:hAnsi="仿宋" w:eastAsia="仿宋" w:cs="仿宋"/>
                <w:color w:val="212529"/>
                <w:kern w:val="2"/>
                <w:sz w:val="21"/>
                <w:szCs w:val="21"/>
                <w:bdr w:val="none" w:color="auto" w:sz="0" w:space="0"/>
                <w:lang w:val="en-US" w:eastAsia="zh-CN" w:bidi="ar"/>
              </w:rPr>
              <w:t>工作</w:t>
            </w:r>
            <w:r>
              <w:rPr>
                <w:rFonts w:hint="eastAsia" w:ascii="宋体" w:hAnsi="宋体" w:eastAsia="仿宋" w:cs="仿宋"/>
                <w:color w:val="212529"/>
                <w:kern w:val="2"/>
                <w:sz w:val="21"/>
                <w:szCs w:val="21"/>
                <w:bdr w:val="none" w:color="auto" w:sz="0" w:space="0"/>
                <w:lang w:val="en-US" w:eastAsia="zh-CN" w:bidi="ar"/>
              </w:rPr>
              <w:t>经验，</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年以上技术团队管理经验。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招商运营部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000000"/>
                <w:kern w:val="2"/>
                <w:sz w:val="21"/>
                <w:szCs w:val="21"/>
                <w:bdr w:val="none" w:color="auto" w:sz="0" w:space="0"/>
                <w:lang w:val="en-US" w:eastAsia="zh-CN" w:bidi="ar"/>
              </w:rPr>
              <w:t>部长</w:t>
            </w:r>
          </w:p>
        </w:tc>
        <w:tc>
          <w:tcPr>
            <w:tcW w:w="354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制定招商方案、招商政策等，洽谈招商项目并制度合作方案；</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负责项目资源整合、运营方案的拟定和执行及商务拓展合作等；</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仿宋"/>
                <w:color w:val="000000"/>
                <w:kern w:val="2"/>
                <w:sz w:val="21"/>
                <w:szCs w:val="21"/>
                <w:bdr w:val="none" w:color="auto" w:sz="0" w:space="0"/>
                <w:vertAlign w:val="baseline"/>
                <w:lang w:val="en-US" w:eastAsia="zh-CN" w:bidi="ar"/>
              </w:rPr>
              <w:t>3</w:t>
            </w:r>
            <w:r>
              <w:rPr>
                <w:rFonts w:hint="eastAsia" w:ascii="宋体" w:hAnsi="宋体" w:eastAsia="仿宋" w:cs="宋体"/>
                <w:color w:val="000000"/>
                <w:kern w:val="2"/>
                <w:sz w:val="21"/>
                <w:szCs w:val="21"/>
                <w:bdr w:val="none" w:color="auto" w:sz="0" w:space="0"/>
                <w:vertAlign w:val="baseline"/>
                <w:lang w:val="en-US" w:eastAsia="zh-CN" w:bidi="ar"/>
              </w:rPr>
              <w:t>.</w:t>
            </w:r>
            <w:r>
              <w:rPr>
                <w:rFonts w:hint="eastAsia" w:ascii="宋体" w:hAnsi="宋体" w:eastAsia="仿宋" w:cs="仿宋"/>
                <w:color w:val="000000"/>
                <w:kern w:val="2"/>
                <w:sz w:val="21"/>
                <w:szCs w:val="21"/>
                <w:bdr w:val="none" w:color="auto" w:sz="0" w:space="0"/>
                <w:vertAlign w:val="baseline"/>
                <w:lang w:val="en-US" w:eastAsia="zh-CN" w:bidi="ar"/>
              </w:rPr>
              <w:t>负责项目地所有自持广告载体的招商、运营工作，与各大广告商建立合作联系。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能力：有良好的人脉资源、具备较强的沟通能力，有数字产业发展分析判断力和招商项目方向有敏锐的洞察力。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宋体"/>
                <w:color w:val="212529"/>
                <w:kern w:val="2"/>
                <w:sz w:val="21"/>
                <w:szCs w:val="21"/>
                <w:bdr w:val="none" w:color="auto" w:sz="0" w:space="0"/>
                <w:lang w:val="en-US" w:eastAsia="zh-CN" w:bidi="ar"/>
              </w:rPr>
              <w:t>45</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经验：具有</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年以上计算机、互联网、物联网等行业相关经验。具备滦南本地商务资源优先。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招商运营部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专员</w:t>
            </w:r>
          </w:p>
        </w:tc>
        <w:tc>
          <w:tcPr>
            <w:tcW w:w="354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协助制定招商方案、招商政策等，洽谈招商项目并制度合作方案；</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协且项目资源整合、运营方案的拟定和执行及商务拓展合作等；</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仿宋"/>
                <w:color w:val="000000"/>
                <w:kern w:val="2"/>
                <w:sz w:val="21"/>
                <w:szCs w:val="21"/>
                <w:bdr w:val="none" w:color="auto" w:sz="0" w:space="0"/>
                <w:vertAlign w:val="baseline"/>
                <w:lang w:val="en-US" w:eastAsia="zh-CN" w:bidi="ar"/>
              </w:rPr>
              <w:t>3</w:t>
            </w:r>
            <w:r>
              <w:rPr>
                <w:rFonts w:hint="eastAsia" w:ascii="宋体" w:hAnsi="宋体" w:eastAsia="仿宋" w:cs="宋体"/>
                <w:color w:val="000000"/>
                <w:kern w:val="2"/>
                <w:sz w:val="21"/>
                <w:szCs w:val="21"/>
                <w:bdr w:val="none" w:color="auto" w:sz="0" w:space="0"/>
                <w:vertAlign w:val="baseline"/>
                <w:lang w:val="en-US" w:eastAsia="zh-CN" w:bidi="ar"/>
              </w:rPr>
              <w:t>.</w:t>
            </w:r>
            <w:r>
              <w:rPr>
                <w:rFonts w:hint="eastAsia" w:ascii="宋体" w:hAnsi="宋体" w:eastAsia="仿宋" w:cs="仿宋"/>
                <w:color w:val="000000"/>
                <w:kern w:val="2"/>
                <w:sz w:val="21"/>
                <w:szCs w:val="21"/>
                <w:bdr w:val="none" w:color="auto" w:sz="0" w:space="0"/>
                <w:vertAlign w:val="baseline"/>
                <w:lang w:val="en-US" w:eastAsia="zh-CN" w:bidi="ar"/>
              </w:rPr>
              <w:t>协且项目地所有自持广告载体的招商、运营工作，与各大广告商建立合作联系。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各类办公软件操作技能，熟悉商务礼仪者；文字写作、语言表达能力强，思维敏捷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宋体" w:hAnsi="宋体" w:eastAsia="仿宋" w:cs="仿宋"/>
                <w:color w:val="000000"/>
                <w:kern w:val="2"/>
                <w:sz w:val="21"/>
                <w:szCs w:val="21"/>
                <w:bdr w:val="none" w:color="auto" w:sz="0" w:space="0"/>
                <w:shd w:val="clear" w:fill="FFFFFF"/>
                <w:lang w:val="en-US" w:eastAsia="zh-CN" w:bidi="ar"/>
              </w:rPr>
              <w:t>数字</w:t>
            </w:r>
            <w:r>
              <w:rPr>
                <w:rFonts w:hint="eastAsia" w:ascii="仿宋" w:hAnsi="仿宋" w:eastAsia="仿宋" w:cs="仿宋"/>
                <w:color w:val="000000"/>
                <w:kern w:val="2"/>
                <w:sz w:val="21"/>
                <w:szCs w:val="21"/>
                <w:bdr w:val="none" w:color="auto" w:sz="0" w:space="0"/>
                <w:shd w:val="clear" w:fill="FFFFFF"/>
                <w:lang w:val="en-US" w:eastAsia="zh-CN" w:bidi="ar"/>
              </w:rPr>
              <w:t>媒体、数字设计类相关</w:t>
            </w:r>
            <w:r>
              <w:rPr>
                <w:rFonts w:hint="eastAsia" w:ascii="宋体" w:hAnsi="宋体" w:eastAsia="仿宋" w:cs="仿宋"/>
                <w:color w:val="000000"/>
                <w:kern w:val="2"/>
                <w:sz w:val="21"/>
                <w:szCs w:val="21"/>
                <w:bdr w:val="none" w:color="auto" w:sz="0" w:space="0"/>
                <w:shd w:val="clear" w:fill="FFFFFF"/>
                <w:lang w:val="en-US" w:eastAsia="zh-CN" w:bidi="ar"/>
              </w:rPr>
              <w:t>专业</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智慧城市项目部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54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Arial"/>
                <w:color w:val="000000"/>
                <w:kern w:val="2"/>
                <w:sz w:val="21"/>
                <w:szCs w:val="21"/>
                <w:bdr w:val="none" w:color="auto" w:sz="0" w:space="0"/>
                <w:vertAlign w:val="baseline"/>
                <w:lang w:val="en-US" w:eastAsia="zh-CN" w:bidi="ar"/>
              </w:rPr>
              <w:t>1.负责承担顶层设计等项目工作，组织编制总体技术方案、实施方案、体运营方案等；</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Arial"/>
                <w:color w:val="000000"/>
                <w:kern w:val="2"/>
                <w:sz w:val="21"/>
                <w:szCs w:val="21"/>
                <w:bdr w:val="none" w:color="auto" w:sz="0" w:space="0"/>
                <w:vertAlign w:val="baseline"/>
                <w:lang w:val="en-US" w:eastAsia="zh-CN" w:bidi="ar"/>
              </w:rPr>
              <w:t>2.负责跟踪行业发展态势并提出创新解决方案，更新迭代整体解决方案，满足客户需要；</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Arial"/>
                <w:color w:val="000000"/>
                <w:kern w:val="2"/>
                <w:sz w:val="21"/>
                <w:szCs w:val="21"/>
                <w:bdr w:val="none" w:color="auto" w:sz="0" w:space="0"/>
                <w:vertAlign w:val="baseline"/>
                <w:lang w:val="en-US" w:eastAsia="zh-CN" w:bidi="ar"/>
              </w:rPr>
              <w:t>3.负责项目的跟踪、内部资源协调、项目进度把控。</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能力：具有组织协调能力，具备方案架构能力。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0-45</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年以上相关行业运营管理经验，熟悉滦南商业环境特点优先。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智慧城市项目部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专员</w:t>
            </w:r>
          </w:p>
        </w:tc>
        <w:tc>
          <w:tcPr>
            <w:tcW w:w="354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Arial"/>
                <w:color w:val="000000"/>
                <w:kern w:val="2"/>
                <w:sz w:val="21"/>
                <w:szCs w:val="21"/>
                <w:bdr w:val="none" w:color="auto" w:sz="0" w:space="0"/>
                <w:vertAlign w:val="baseline"/>
                <w:lang w:val="en-US" w:eastAsia="zh-CN" w:bidi="ar"/>
              </w:rPr>
              <w:t>1.协助承担顶层设计等项目工作，组织编制总体技术方案、实施方案、体运营方案等；</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Arial"/>
                <w:color w:val="000000"/>
                <w:kern w:val="2"/>
                <w:sz w:val="21"/>
                <w:szCs w:val="21"/>
                <w:bdr w:val="none" w:color="auto" w:sz="0" w:space="0"/>
                <w:vertAlign w:val="baseline"/>
                <w:lang w:val="en-US" w:eastAsia="zh-CN" w:bidi="ar"/>
              </w:rPr>
              <w:t>2.协助跟踪行业发展态势并提出创新解决方案，更新迭代整体解决方案，满足客户需要；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Arial"/>
                <w:color w:val="000000"/>
                <w:kern w:val="2"/>
                <w:sz w:val="21"/>
                <w:szCs w:val="21"/>
                <w:bdr w:val="none" w:color="auto" w:sz="0" w:space="0"/>
                <w:lang w:val="en-US" w:eastAsia="zh-CN" w:bidi="ar"/>
              </w:rPr>
              <w:t>3.协助项目的跟踪、内部资源协调、项目进度把控。</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能力：熟练掌握</w:t>
            </w:r>
            <w:r>
              <w:rPr>
                <w:rFonts w:hint="eastAsia" w:ascii="宋体" w:hAnsi="宋体" w:eastAsia="仿宋" w:cs="仿宋"/>
                <w:color w:val="000000"/>
                <w:kern w:val="2"/>
                <w:sz w:val="21"/>
                <w:szCs w:val="21"/>
                <w:bdr w:val="none" w:color="auto" w:sz="0" w:space="0"/>
                <w:shd w:val="clear" w:fill="FFFFFF"/>
                <w:lang w:val="en-US" w:eastAsia="zh-CN" w:bidi="ar"/>
              </w:rPr>
              <w:t>各类办公软件操作技能，熟悉商务礼仪者；文字写作、语言表达能力强，思维敏捷</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思路清晰</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考虑问题细致。</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宋体" w:cs="宋体"/>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3-35</w:t>
            </w:r>
            <w:r>
              <w:rPr>
                <w:rFonts w:hint="eastAsia" w:ascii="宋体" w:hAnsi="宋体" w:eastAsia="仿宋" w:cs="仿宋"/>
                <w:color w:val="000000"/>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学历：数字</w:t>
            </w:r>
            <w:r>
              <w:rPr>
                <w:rFonts w:hint="eastAsia" w:ascii="仿宋" w:hAnsi="仿宋" w:eastAsia="仿宋" w:cs="仿宋"/>
                <w:color w:val="000000"/>
                <w:kern w:val="2"/>
                <w:sz w:val="21"/>
                <w:szCs w:val="21"/>
                <w:bdr w:val="none" w:color="auto" w:sz="0" w:space="0"/>
                <w:lang w:val="en-US" w:eastAsia="zh-CN" w:bidi="ar"/>
              </w:rPr>
              <w:t>相关</w:t>
            </w:r>
            <w:r>
              <w:rPr>
                <w:rFonts w:hint="eastAsia" w:ascii="宋体" w:hAnsi="宋体" w:eastAsia="仿宋" w:cs="仿宋"/>
                <w:color w:val="000000"/>
                <w:kern w:val="2"/>
                <w:sz w:val="21"/>
                <w:szCs w:val="21"/>
                <w:bdr w:val="none" w:color="auto" w:sz="0" w:space="0"/>
                <w:lang w:val="en-US" w:eastAsia="zh-CN" w:bidi="ar"/>
              </w:rPr>
              <w:t>专业</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宋体" w:cs="宋体"/>
                <w:color w:val="000000"/>
                <w:kern w:val="2"/>
                <w:sz w:val="21"/>
                <w:szCs w:val="21"/>
                <w:bdr w:val="none" w:color="auto" w:sz="0" w:space="0"/>
                <w:lang w:val="en-US" w:eastAsia="zh-CN" w:bidi="ar"/>
              </w:rPr>
              <w:t>1</w:t>
            </w:r>
            <w:r>
              <w:rPr>
                <w:rFonts w:hint="eastAsia" w:ascii="宋体" w:hAnsi="宋体" w:eastAsia="仿宋" w:cs="仿宋"/>
                <w:color w:val="000000"/>
                <w:kern w:val="2"/>
                <w:sz w:val="21"/>
                <w:szCs w:val="21"/>
                <w:bdr w:val="none" w:color="auto" w:sz="0" w:space="0"/>
                <w:shd w:val="clear" w:fill="FFFFFF"/>
                <w:lang w:val="en-US" w:eastAsia="zh-CN" w:bidi="ar"/>
              </w:rPr>
              <w:t>年以上数字化相关工作经验。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 </w:t>
            </w:r>
          </w:p>
        </w:tc>
      </w:tr>
    </w:tbl>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宋体"/>
          <w:color w:val="212529"/>
          <w:kern w:val="2"/>
          <w:sz w:val="32"/>
          <w:szCs w:val="32"/>
          <w:shd w:val="clear" w:fill="F2F2F2"/>
          <w:lang w:val="en-US" w:eastAsia="zh-CN" w:bidi="ar"/>
        </w:rPr>
        <w:t>4</w:t>
      </w:r>
      <w:r>
        <w:rPr>
          <w:rFonts w:hint="eastAsia" w:ascii="仿宋" w:hAnsi="仿宋" w:eastAsia="仿宋" w:cs="仿宋"/>
          <w:color w:val="212529"/>
          <w:kern w:val="2"/>
          <w:sz w:val="32"/>
          <w:szCs w:val="32"/>
          <w:shd w:val="clear" w:fill="F2F2F2"/>
          <w:lang w:val="en-US" w:eastAsia="zh-CN" w:bidi="ar"/>
        </w:rPr>
        <w:t>）文化旅游开发公司</w:t>
      </w:r>
    </w:p>
    <w:tbl>
      <w:tblPr>
        <w:tblW w:w="978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81"/>
        <w:gridCol w:w="1101"/>
        <w:gridCol w:w="3619"/>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部门</w:t>
            </w:r>
          </w:p>
        </w:tc>
        <w:tc>
          <w:tcPr>
            <w:tcW w:w="11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w:t>
            </w:r>
          </w:p>
        </w:tc>
        <w:tc>
          <w:tcPr>
            <w:tcW w:w="361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岗位职责</w:t>
            </w:r>
          </w:p>
        </w:tc>
        <w:tc>
          <w:tcPr>
            <w:tcW w:w="40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firstLine="420" w:firstLineChars="200"/>
              <w:jc w:val="center"/>
            </w:pPr>
            <w:r>
              <w:rPr>
                <w:rFonts w:hint="eastAsia" w:ascii="宋体" w:hAnsi="宋体" w:eastAsia="仿宋" w:cs="仿宋"/>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1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总经理</w:t>
            </w:r>
          </w:p>
        </w:tc>
        <w:tc>
          <w:tcPr>
            <w:tcW w:w="361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在集团战略指导下，制定文旅开发公司战略规划与经营目标；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对公司年度营业收入、净利润目标达成率负责；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统筹管理各部门工作，审批文旅项目计划，对项目整体进度结果负责；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4.</w:t>
            </w:r>
            <w:r>
              <w:rPr>
                <w:rFonts w:hint="eastAsia" w:ascii="宋体" w:hAnsi="宋体" w:eastAsia="仿宋" w:cs="仿宋"/>
                <w:color w:val="333333"/>
                <w:kern w:val="2"/>
                <w:sz w:val="21"/>
                <w:szCs w:val="21"/>
                <w:bdr w:val="none" w:color="auto" w:sz="0" w:space="0"/>
                <w:shd w:val="clear" w:fill="FFFFFF"/>
                <w:lang w:val="en-US" w:eastAsia="zh-CN" w:bidi="ar"/>
              </w:rPr>
              <w:t>负责定期组织会议的召开，总结、研究公司现阶段各项目经营及管理情况，对重大问题或重要事项提出行之有效的方案或意见。</w:t>
            </w:r>
          </w:p>
        </w:tc>
        <w:tc>
          <w:tcPr>
            <w:tcW w:w="408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能力：熟悉掌握滦南文旅产业政策，对文化旅游产业有一定认知。较强的沟通、组织协调能力，及雷厉风行的工作风格。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相关工作经验。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熟悉旅游资源，熟知当地特色文化产业，有一定市场化经验。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财务部</w:t>
            </w:r>
          </w:p>
        </w:tc>
        <w:tc>
          <w:tcPr>
            <w:tcW w:w="11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619"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根据集团公司年度下达经营计划拟定公司年度财务预算；</w:t>
            </w:r>
          </w:p>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宋体"/>
                <w:color w:val="000000"/>
                <w:kern w:val="0"/>
                <w:sz w:val="24"/>
                <w:szCs w:val="24"/>
                <w:bdr w:val="none" w:color="auto" w:sz="0" w:space="0"/>
              </w:rPr>
              <w:t>2.</w:t>
            </w:r>
            <w:r>
              <w:rPr>
                <w:rFonts w:hint="eastAsia" w:ascii="宋体" w:hAnsi="宋体" w:eastAsia="仿宋" w:cs="仿宋"/>
                <w:color w:val="000000"/>
                <w:kern w:val="0"/>
                <w:sz w:val="24"/>
                <w:szCs w:val="24"/>
                <w:bdr w:val="none" w:color="auto" w:sz="0" w:space="0"/>
              </w:rPr>
              <w:t>根据集团财务管理体系要求制定公司管理实施办法与流程；</w:t>
            </w:r>
          </w:p>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宋体"/>
                <w:color w:val="000000"/>
                <w:kern w:val="0"/>
                <w:sz w:val="24"/>
                <w:szCs w:val="24"/>
                <w:bdr w:val="none" w:color="auto" w:sz="0" w:space="0"/>
              </w:rPr>
              <w:t>3.</w:t>
            </w:r>
            <w:r>
              <w:rPr>
                <w:rFonts w:hint="eastAsia" w:ascii="宋体" w:hAnsi="宋体" w:eastAsia="仿宋" w:cs="仿宋"/>
                <w:color w:val="000000"/>
                <w:kern w:val="0"/>
                <w:sz w:val="24"/>
                <w:szCs w:val="24"/>
                <w:bdr w:val="none" w:color="auto" w:sz="0" w:space="0"/>
              </w:rPr>
              <w:t>负责公司成本费用预测、计划、控制、核算、分析、考核等。</w:t>
            </w:r>
          </w:p>
        </w:tc>
        <w:tc>
          <w:tcPr>
            <w:tcW w:w="4081" w:type="dxa"/>
            <w:tcBorders>
              <w:top w:val="single" w:color="auto" w:sz="4" w:space="0"/>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宋体"/>
                <w:color w:val="000000"/>
                <w:kern w:val="0"/>
                <w:sz w:val="24"/>
                <w:szCs w:val="24"/>
                <w:bdr w:val="none" w:color="auto" w:sz="0" w:space="0"/>
              </w:rPr>
              <w:t>1.</w:t>
            </w:r>
            <w:r>
              <w:rPr>
                <w:rFonts w:hint="eastAsia" w:ascii="宋体" w:hAnsi="宋体" w:eastAsia="仿宋" w:cs="仿宋"/>
                <w:color w:val="000000"/>
                <w:kern w:val="0"/>
                <w:sz w:val="24"/>
                <w:szCs w:val="24"/>
                <w:bdr w:val="none" w:color="auto" w:sz="0" w:space="0"/>
              </w:rPr>
              <w:t>能力：具备计划能力、沟通能力、良好的组织协调能力，具有成本意识和保密意识。</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仿宋"/>
                <w:color w:val="000000"/>
                <w:kern w:val="0"/>
                <w:sz w:val="24"/>
                <w:szCs w:val="24"/>
                <w:bdr w:val="none" w:color="auto" w:sz="0" w:space="0"/>
              </w:rPr>
              <w:t>3</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学历：</w:t>
            </w:r>
            <w:r>
              <w:rPr>
                <w:rFonts w:hint="eastAsia" w:ascii="仿宋" w:hAnsi="仿宋" w:eastAsia="仿宋" w:cs="仿宋"/>
                <w:color w:val="000000"/>
                <w:kern w:val="0"/>
                <w:sz w:val="24"/>
                <w:szCs w:val="24"/>
                <w:bdr w:val="none" w:color="auto" w:sz="0" w:space="0"/>
              </w:rPr>
              <w:t>财会专业本</w:t>
            </w:r>
            <w:r>
              <w:rPr>
                <w:rFonts w:hint="eastAsia" w:ascii="宋体" w:hAnsi="宋体" w:eastAsia="仿宋" w:cs="仿宋"/>
                <w:color w:val="000000"/>
                <w:kern w:val="0"/>
                <w:sz w:val="24"/>
                <w:szCs w:val="24"/>
                <w:bdr w:val="none" w:color="auto" w:sz="0" w:space="0"/>
              </w:rPr>
              <w:t>科及以上。</w:t>
            </w:r>
          </w:p>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仿宋" w:cs="仿宋"/>
                <w:color w:val="000000"/>
                <w:kern w:val="0"/>
                <w:sz w:val="24"/>
                <w:szCs w:val="24"/>
                <w:bdr w:val="none" w:color="auto" w:sz="0" w:space="0"/>
              </w:rPr>
              <w:t>4</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工作经验：具有</w:t>
            </w:r>
            <w:r>
              <w:rPr>
                <w:rFonts w:hint="eastAsia" w:ascii="宋体" w:hAnsi="宋体" w:eastAsia="宋体" w:cs="宋体"/>
                <w:color w:val="000000"/>
                <w:kern w:val="0"/>
                <w:sz w:val="24"/>
                <w:szCs w:val="24"/>
                <w:bdr w:val="none" w:color="auto" w:sz="0" w:space="0"/>
              </w:rPr>
              <w:t>3</w:t>
            </w:r>
            <w:r>
              <w:rPr>
                <w:rFonts w:hint="eastAsia" w:ascii="仿宋" w:hAnsi="仿宋" w:eastAsia="仿宋" w:cs="仿宋"/>
                <w:color w:val="000000"/>
                <w:kern w:val="0"/>
                <w:sz w:val="24"/>
                <w:szCs w:val="24"/>
                <w:bdr w:val="none" w:color="auto" w:sz="0" w:space="0"/>
              </w:rPr>
              <w:t>年以上相关企业财务管理经验，中级以上职称优先。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招商运营部</w:t>
            </w:r>
          </w:p>
        </w:tc>
        <w:tc>
          <w:tcPr>
            <w:tcW w:w="11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部长</w:t>
            </w:r>
          </w:p>
        </w:tc>
        <w:tc>
          <w:tcPr>
            <w:tcW w:w="361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制定各景区招商规划、招商政策，组织召开招商发布会，与品牌方洽谈招商项目，确保招商计划按时间节点完成落位；</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景区商业运营管理，规范商业行为，提升商业运营质量，对项目的整体运营周期进行分析，提升商业价值；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制定和分解商业指标，并监督检查完成情况。</w:t>
            </w:r>
          </w:p>
        </w:tc>
        <w:tc>
          <w:tcPr>
            <w:tcW w:w="408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能力：具备组织协调能力和商务谈判能力，具备招商规划能力，了解景区商业运营特点。</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学历：本</w:t>
            </w:r>
            <w:r>
              <w:rPr>
                <w:rFonts w:hint="eastAsia" w:ascii="宋体" w:hAnsi="宋体" w:eastAsia="仿宋" w:cs="宋体"/>
                <w:color w:val="212529"/>
                <w:kern w:val="2"/>
                <w:sz w:val="21"/>
                <w:szCs w:val="21"/>
                <w:bdr w:val="none" w:color="auto" w:sz="0" w:space="0"/>
                <w:lang w:val="en-US" w:eastAsia="zh-CN" w:bidi="ar"/>
              </w:rPr>
              <w:t>科</w:t>
            </w:r>
            <w:r>
              <w:rPr>
                <w:rFonts w:hint="eastAsia" w:ascii="宋体" w:hAnsi="宋体" w:eastAsia="仿宋" w:cs="仿宋"/>
                <w:color w:val="212529"/>
                <w:kern w:val="2"/>
                <w:sz w:val="21"/>
                <w:szCs w:val="21"/>
                <w:bdr w:val="none" w:color="auto" w:sz="0" w:space="0"/>
                <w:lang w:val="en-US" w:eastAsia="zh-CN" w:bidi="ar"/>
              </w:rPr>
              <w:t>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工作经验：</w:t>
            </w:r>
            <w:r>
              <w:rPr>
                <w:rFonts w:hint="eastAsia" w:ascii="宋体" w:hAnsi="宋体" w:eastAsia="仿宋" w:cs="仿宋"/>
                <w:color w:val="212529"/>
                <w:kern w:val="2"/>
                <w:sz w:val="21"/>
                <w:szCs w:val="21"/>
                <w:bdr w:val="none" w:color="auto" w:sz="0" w:space="0"/>
                <w:lang w:val="en-US" w:eastAsia="zh-CN" w:bidi="ar"/>
              </w:rPr>
              <w:t>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年以上旅游业招商运营经验，具备一定的景区商业资源，熟悉滦南消费特点。</w:t>
            </w:r>
          </w:p>
        </w:tc>
      </w:tr>
    </w:tbl>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宋体"/>
          <w:color w:val="212529"/>
          <w:kern w:val="2"/>
          <w:sz w:val="32"/>
          <w:szCs w:val="32"/>
          <w:shd w:val="clear" w:fill="F2F2F2"/>
          <w:lang w:val="en-US" w:eastAsia="zh-CN" w:bidi="ar"/>
        </w:rPr>
        <w:t>5</w:t>
      </w:r>
      <w:r>
        <w:rPr>
          <w:rFonts w:hint="eastAsia" w:ascii="仿宋" w:hAnsi="仿宋" w:eastAsia="仿宋" w:cs="仿宋"/>
          <w:color w:val="212529"/>
          <w:kern w:val="2"/>
          <w:sz w:val="32"/>
          <w:szCs w:val="32"/>
          <w:shd w:val="clear" w:fill="F2F2F2"/>
          <w:lang w:val="en-US" w:eastAsia="zh-CN" w:bidi="ar"/>
        </w:rPr>
        <w:t>）绿化工程公司</w:t>
      </w:r>
    </w:p>
    <w:tbl>
      <w:tblPr>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65"/>
        <w:gridCol w:w="1134"/>
        <w:gridCol w:w="368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w:t>
            </w:r>
          </w:p>
        </w:tc>
        <w:tc>
          <w:tcPr>
            <w:tcW w:w="368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岗位职责</w:t>
            </w:r>
          </w:p>
        </w:tc>
        <w:tc>
          <w:tcPr>
            <w:tcW w:w="42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firstLine="420" w:firstLineChars="200"/>
              <w:jc w:val="center"/>
            </w:pPr>
            <w:r>
              <w:rPr>
                <w:rFonts w:hint="eastAsia" w:ascii="宋体" w:hAnsi="宋体" w:eastAsia="仿宋" w:cs="仿宋"/>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高管</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总经理</w:t>
            </w:r>
          </w:p>
        </w:tc>
        <w:tc>
          <w:tcPr>
            <w:tcW w:w="368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在集团战略指导下，制定</w:t>
            </w:r>
            <w:r>
              <w:rPr>
                <w:rFonts w:hint="eastAsia" w:ascii="仿宋" w:hAnsi="仿宋" w:eastAsia="仿宋" w:cs="仿宋"/>
                <w:color w:val="212529"/>
                <w:kern w:val="2"/>
                <w:sz w:val="21"/>
                <w:szCs w:val="21"/>
                <w:bdr w:val="none" w:color="auto" w:sz="0" w:space="0"/>
                <w:lang w:val="en-US" w:eastAsia="zh-CN" w:bidi="ar"/>
              </w:rPr>
              <w:t>绿化</w:t>
            </w:r>
            <w:r>
              <w:rPr>
                <w:rFonts w:hint="eastAsia" w:ascii="宋体" w:hAnsi="宋体" w:eastAsia="仿宋" w:cs="仿宋"/>
                <w:color w:val="212529"/>
                <w:kern w:val="2"/>
                <w:sz w:val="21"/>
                <w:szCs w:val="21"/>
                <w:bdr w:val="none" w:color="auto" w:sz="0" w:space="0"/>
                <w:lang w:val="en-US" w:eastAsia="zh-CN" w:bidi="ar"/>
              </w:rPr>
              <w:t>工程公司战略规划与经营目标和财务预算方案；</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仿宋" w:hAnsi="仿宋" w:eastAsia="仿宋" w:cs="仿宋"/>
                <w:color w:val="212529"/>
                <w:kern w:val="2"/>
                <w:sz w:val="21"/>
                <w:szCs w:val="21"/>
                <w:bdr w:val="none" w:color="auto" w:sz="0" w:space="0"/>
                <w:lang w:val="en-US" w:eastAsia="zh-CN" w:bidi="ar"/>
              </w:rPr>
              <w:t>对公司年度营业收入、净利润目标达成率负责；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 xml:space="preserve"> 全面部署项目工程的业务工作，审核各类绿化工程生产计划、项目工程设计及工程质量目标；</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宋体"/>
                <w:color w:val="333333"/>
                <w:kern w:val="2"/>
                <w:sz w:val="21"/>
                <w:szCs w:val="21"/>
                <w:bdr w:val="none" w:color="auto" w:sz="0" w:space="0"/>
                <w:shd w:val="clear" w:fill="FFFFFF"/>
                <w:vertAlign w:val="baseline"/>
                <w:lang w:val="en-US" w:eastAsia="zh-CN" w:bidi="ar"/>
              </w:rPr>
              <w:t>4.</w:t>
            </w:r>
            <w:r>
              <w:rPr>
                <w:rFonts w:hint="eastAsia" w:ascii="宋体" w:hAnsi="宋体" w:eastAsia="仿宋" w:cs="仿宋"/>
                <w:color w:val="333333"/>
                <w:kern w:val="2"/>
                <w:sz w:val="21"/>
                <w:szCs w:val="21"/>
                <w:bdr w:val="none" w:color="auto" w:sz="0" w:space="0"/>
                <w:shd w:val="clear" w:fill="FFFFFF"/>
                <w:vertAlign w:val="baseline"/>
                <w:lang w:val="en-US" w:eastAsia="zh-CN" w:bidi="ar"/>
              </w:rPr>
              <w:t>负责定期组织会议的召开，总结、研究公司现阶段工程、生产、经营及管理情况，对重大问题或重要事项提出行之有效的方案或意见。</w:t>
            </w:r>
          </w:p>
        </w:tc>
        <w:tc>
          <w:tcPr>
            <w:tcW w:w="42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能力：熟悉掌握绿化工程政策，对工程管理有一定认知。较强的沟通能力，能够与项目各级主管单位保持紧密沟通与联络，同时具备较强组织协调能力及雷厉风行的工作风格。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相关企业负责人管理经验。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副总</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经理</w:t>
            </w:r>
          </w:p>
        </w:tc>
        <w:tc>
          <w:tcPr>
            <w:tcW w:w="368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协助制定</w:t>
            </w:r>
            <w:r>
              <w:rPr>
                <w:rFonts w:hint="eastAsia" w:ascii="仿宋" w:hAnsi="仿宋" w:eastAsia="仿宋" w:cs="仿宋"/>
                <w:color w:val="212529"/>
                <w:kern w:val="2"/>
                <w:sz w:val="21"/>
                <w:szCs w:val="21"/>
                <w:bdr w:val="none" w:color="auto" w:sz="0" w:space="0"/>
                <w:lang w:val="en-US" w:eastAsia="zh-CN" w:bidi="ar"/>
              </w:rPr>
              <w:t>绿化</w:t>
            </w:r>
            <w:r>
              <w:rPr>
                <w:rFonts w:hint="eastAsia" w:ascii="宋体" w:hAnsi="宋体" w:eastAsia="仿宋" w:cs="仿宋"/>
                <w:color w:val="212529"/>
                <w:kern w:val="2"/>
                <w:sz w:val="21"/>
                <w:szCs w:val="21"/>
                <w:bdr w:val="none" w:color="auto" w:sz="0" w:space="0"/>
                <w:lang w:val="en-US" w:eastAsia="zh-CN" w:bidi="ar"/>
              </w:rPr>
              <w:t>工程公司战略规划与经营目标和财务预算方案；</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负责各类绿化工程生产计划、项目工程设计及工程质量目标；</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宋体"/>
                <w:color w:val="333333"/>
                <w:kern w:val="0"/>
                <w:sz w:val="24"/>
                <w:szCs w:val="24"/>
                <w:bdr w:val="none" w:color="auto" w:sz="0" w:space="0"/>
                <w:shd w:val="clear" w:fill="FFFFFF"/>
              </w:rPr>
              <w:t>4.</w:t>
            </w:r>
            <w:r>
              <w:rPr>
                <w:rFonts w:hint="eastAsia" w:ascii="宋体" w:hAnsi="宋体" w:eastAsia="仿宋" w:cs="仿宋"/>
                <w:color w:val="333333"/>
                <w:kern w:val="0"/>
                <w:sz w:val="24"/>
                <w:szCs w:val="24"/>
                <w:bdr w:val="none" w:color="auto" w:sz="0" w:space="0"/>
                <w:shd w:val="clear" w:fill="FFFFFF"/>
              </w:rPr>
              <w:t>协助定期组织会议的召开，总结、研究公司现阶段工程、生产、经营及管理情况，对重大问题或重要事项提出行之有效的方案或意见。</w:t>
            </w:r>
          </w:p>
        </w:tc>
        <w:tc>
          <w:tcPr>
            <w:tcW w:w="42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能力：掌握滦南绿化工程政策，对工程管理有一定认知。较强的沟通能力，能够与项目各级主管单位保持紧密沟通与联络，同时具备较强组织协调能力及雷厉风行的工作风格。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仿宋" w:hAnsi="仿宋" w:eastAsia="仿宋" w:cs="仿宋"/>
                <w:color w:val="212529"/>
                <w:kern w:val="2"/>
                <w:sz w:val="21"/>
                <w:szCs w:val="21"/>
                <w:bdr w:val="none" w:color="auto" w:sz="0" w:space="0"/>
                <w:lang w:val="en-US" w:eastAsia="zh-CN" w:bidi="ar"/>
              </w:rPr>
              <w:t>5年以上</w:t>
            </w:r>
            <w:r>
              <w:rPr>
                <w:rFonts w:hint="eastAsia" w:ascii="宋体" w:hAnsi="宋体" w:eastAsia="仿宋" w:cs="仿宋"/>
                <w:color w:val="212529"/>
                <w:kern w:val="2"/>
                <w:sz w:val="21"/>
                <w:szCs w:val="21"/>
                <w:bdr w:val="none" w:color="auto" w:sz="0" w:space="0"/>
                <w:lang w:val="en-US" w:eastAsia="zh-CN" w:bidi="ar"/>
              </w:rPr>
              <w:t>相关</w:t>
            </w:r>
            <w:r>
              <w:rPr>
                <w:rFonts w:hint="eastAsia" w:ascii="仿宋" w:hAnsi="仿宋" w:eastAsia="仿宋" w:cs="仿宋"/>
                <w:color w:val="212529"/>
                <w:kern w:val="2"/>
                <w:sz w:val="21"/>
                <w:szCs w:val="21"/>
                <w:bdr w:val="none" w:color="auto" w:sz="0" w:space="0"/>
                <w:lang w:val="en-US" w:eastAsia="zh-CN" w:bidi="ar"/>
              </w:rPr>
              <w:t>工作</w:t>
            </w:r>
            <w:r>
              <w:rPr>
                <w:rFonts w:hint="eastAsia" w:ascii="宋体" w:hAnsi="宋体" w:eastAsia="仿宋" w:cs="仿宋"/>
                <w:color w:val="212529"/>
                <w:kern w:val="2"/>
                <w:sz w:val="21"/>
                <w:szCs w:val="21"/>
                <w:bdr w:val="none" w:color="auto" w:sz="0" w:space="0"/>
                <w:lang w:val="en-US"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人事行政部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685" w:type="dxa"/>
            <w:tcBorders>
              <w:top w:val="single" w:color="auto" w:sz="4" w:space="0"/>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根据公司经营计划</w:t>
            </w:r>
            <w:r>
              <w:rPr>
                <w:rFonts w:hint="eastAsia" w:ascii="宋体" w:hAnsi="宋体" w:eastAsia="宋体" w:cs="宋体"/>
                <w:color w:val="000000"/>
                <w:kern w:val="0"/>
                <w:sz w:val="24"/>
                <w:szCs w:val="24"/>
                <w:bdr w:val="none" w:color="auto" w:sz="0" w:space="0"/>
              </w:rPr>
              <w:t>,</w:t>
            </w:r>
            <w:r>
              <w:rPr>
                <w:rFonts w:hint="eastAsia" w:ascii="仿宋" w:hAnsi="仿宋" w:eastAsia="仿宋" w:cs="仿宋"/>
                <w:color w:val="000000"/>
                <w:kern w:val="0"/>
                <w:sz w:val="24"/>
                <w:szCs w:val="24"/>
                <w:bdr w:val="none" w:color="auto" w:sz="0" w:space="0"/>
              </w:rPr>
              <w:t>制定年度招聘、培训计划并组织实施；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建立公司人力人才梯队体系</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负责公司人力资源系统日常工作的管理和监督；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负责公司行政后勤管理；</w:t>
            </w:r>
          </w:p>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5</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负责公司企业文化建设。</w:t>
            </w:r>
          </w:p>
        </w:tc>
        <w:tc>
          <w:tcPr>
            <w:tcW w:w="42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w:t>
            </w:r>
            <w:r>
              <w:rPr>
                <w:rFonts w:hint="eastAsia" w:ascii="宋体" w:hAnsi="宋体" w:eastAsia="仿宋" w:cs="仿宋"/>
                <w:color w:val="000000"/>
                <w:kern w:val="2"/>
                <w:sz w:val="21"/>
                <w:szCs w:val="21"/>
                <w:bdr w:val="none" w:color="auto" w:sz="0" w:space="0"/>
                <w:shd w:val="clear" w:fill="FFFFFF"/>
                <w:lang w:val="en-US" w:eastAsia="zh-CN" w:bidi="ar"/>
              </w:rPr>
              <w:t>具有较强的组织管理、沟通协调能力、公文写作能力。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2.</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宋体"/>
                <w:color w:val="000000"/>
                <w:kern w:val="2"/>
                <w:sz w:val="21"/>
                <w:szCs w:val="21"/>
                <w:bdr w:val="none" w:color="auto" w:sz="0" w:space="0"/>
                <w:shd w:val="clear" w:fill="FFFFFF"/>
                <w:lang w:val="en-US" w:eastAsia="zh-CN" w:bidi="ar"/>
              </w:rPr>
              <w:t>3</w:t>
            </w:r>
            <w:r>
              <w:rPr>
                <w:rFonts w:hint="eastAsia" w:ascii="宋体" w:hAnsi="宋体" w:eastAsia="仿宋" w:cs="仿宋"/>
                <w:color w:val="000000"/>
                <w:kern w:val="2"/>
                <w:sz w:val="21"/>
                <w:szCs w:val="21"/>
                <w:bdr w:val="none" w:color="auto" w:sz="0" w:space="0"/>
                <w:shd w:val="clear" w:fill="FFFFFF"/>
                <w:lang w:val="en-US" w:eastAsia="zh-CN" w:bidi="ar"/>
              </w:rPr>
              <w:t>年以上</w:t>
            </w:r>
            <w:r>
              <w:rPr>
                <w:rFonts w:hint="eastAsia" w:ascii="仿宋" w:hAnsi="仿宋" w:eastAsia="仿宋" w:cs="仿宋"/>
                <w:color w:val="000000"/>
                <w:kern w:val="2"/>
                <w:sz w:val="21"/>
                <w:szCs w:val="21"/>
                <w:bdr w:val="none" w:color="auto" w:sz="0" w:space="0"/>
                <w:shd w:val="clear" w:fill="FFFFFF"/>
                <w:lang w:val="en-US" w:eastAsia="zh-CN" w:bidi="ar"/>
              </w:rPr>
              <w:t>相关工作</w:t>
            </w:r>
            <w:r>
              <w:rPr>
                <w:rFonts w:hint="eastAsia" w:ascii="宋体" w:hAnsi="宋体" w:eastAsia="仿宋" w:cs="仿宋"/>
                <w:color w:val="000000"/>
                <w:kern w:val="2"/>
                <w:sz w:val="21"/>
                <w:szCs w:val="21"/>
                <w:bdr w:val="none" w:color="auto" w:sz="0" w:space="0"/>
                <w:shd w:val="clear" w:fill="FFFFFF"/>
                <w:lang w:val="en-US" w:eastAsia="zh-CN" w:bidi="ar"/>
              </w:rPr>
              <w:t>经验</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精通劳动法律法规知识。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财务部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368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1</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根据集团公司年度下达经营计划拟定公司年度财务预算；</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2.</w:t>
            </w:r>
            <w:r>
              <w:rPr>
                <w:rFonts w:hint="eastAsia" w:ascii="宋体" w:hAnsi="宋体" w:eastAsia="仿宋" w:cs="仿宋"/>
                <w:color w:val="000000"/>
                <w:kern w:val="2"/>
                <w:sz w:val="21"/>
                <w:szCs w:val="21"/>
                <w:bdr w:val="none" w:color="auto" w:sz="0" w:space="0"/>
                <w:lang w:val="en-US" w:eastAsia="zh-CN" w:bidi="ar"/>
              </w:rPr>
              <w:t>根据集团财务管理体系要求制定公司财务管理实施办法与流程；</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3.</w:t>
            </w:r>
            <w:r>
              <w:rPr>
                <w:rFonts w:hint="eastAsia" w:ascii="宋体" w:hAnsi="宋体" w:eastAsia="仿宋" w:cs="仿宋"/>
                <w:color w:val="000000"/>
                <w:kern w:val="2"/>
                <w:sz w:val="21"/>
                <w:szCs w:val="21"/>
                <w:bdr w:val="none" w:color="auto" w:sz="0" w:space="0"/>
                <w:lang w:val="en-US" w:eastAsia="zh-CN" w:bidi="ar"/>
              </w:rPr>
              <w:t>负责公司成本预测、计划、控制、核算、分析、考核等。</w:t>
            </w:r>
          </w:p>
        </w:tc>
        <w:tc>
          <w:tcPr>
            <w:tcW w:w="42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能力：具备计划能力、专业能力、良好的组织协调能力，具有成本意识和保密意识。具有中级以上职称。</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学历：财会专业</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年以上工程类企业财务管理经验</w:t>
            </w:r>
            <w:r>
              <w:rPr>
                <w:rFonts w:hint="eastAsia" w:ascii="宋体" w:hAnsi="宋体" w:eastAsia="仿宋" w:cs="仿宋"/>
                <w:color w:val="000000"/>
                <w:kern w:val="2"/>
                <w:sz w:val="21"/>
                <w:szCs w:val="21"/>
                <w:bdr w:val="none" w:color="auto" w:sz="0" w:space="0"/>
                <w:shd w:val="clear" w:fill="FFFFFF"/>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技术工程部</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宋体"/>
                <w:color w:val="212529"/>
                <w:kern w:val="2"/>
                <w:sz w:val="21"/>
                <w:szCs w:val="21"/>
                <w:bdr w:val="none" w:color="auto" w:sz="0" w:space="0"/>
                <w:lang w:val="en-US" w:eastAsia="zh-CN" w:bidi="ar"/>
              </w:rPr>
              <w:t>部长</w:t>
            </w:r>
          </w:p>
        </w:tc>
        <w:tc>
          <w:tcPr>
            <w:tcW w:w="368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负责绿化工程项目施工及交付，确保施工安全及交付质量；</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负责工程项目预算及管控；</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审核设计图纸，参与工程施工材料采购和设备招标。监控施工材料过程，指导施工过程中的技术行为，确保项目顺利交付。</w:t>
            </w:r>
          </w:p>
        </w:tc>
        <w:tc>
          <w:tcPr>
            <w:tcW w:w="42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能力：具备项目管控能力和统筹协调能力，组织沟通能力。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年以上</w:t>
            </w:r>
            <w:r>
              <w:rPr>
                <w:rFonts w:hint="eastAsia" w:ascii="宋体" w:hAnsi="宋体" w:eastAsia="仿宋" w:cs="仿宋"/>
                <w:color w:val="212529"/>
                <w:kern w:val="2"/>
                <w:sz w:val="21"/>
                <w:szCs w:val="21"/>
                <w:bdr w:val="none" w:color="auto" w:sz="0" w:space="0"/>
                <w:lang w:val="en-US" w:eastAsia="zh-CN" w:bidi="ar"/>
              </w:rPr>
              <w:t>绿化工程类企业岗位工作经验。</w:t>
            </w:r>
          </w:p>
        </w:tc>
      </w:tr>
    </w:tbl>
    <w:p>
      <w:pPr>
        <w:keepNext w:val="0"/>
        <w:keepLines w:val="0"/>
        <w:widowControl/>
        <w:suppressLineNumbers w:val="0"/>
        <w:spacing w:beforeAutospacing="1" w:after="0" w:afterAutospacing="1" w:line="360" w:lineRule="auto"/>
        <w:ind w:left="0" w:right="0"/>
        <w:jc w:val="left"/>
      </w:pPr>
      <w:r>
        <w:rPr>
          <w:rFonts w:hint="eastAsia" w:ascii="仿宋" w:hAnsi="仿宋" w:eastAsia="仿宋" w:cs="仿宋"/>
          <w:color w:val="212529"/>
          <w:kern w:val="2"/>
          <w:sz w:val="32"/>
          <w:szCs w:val="32"/>
          <w:shd w:val="clear" w:fill="F2F2F2"/>
          <w:lang w:val="en-US" w:eastAsia="zh-CN" w:bidi="ar"/>
        </w:rPr>
        <w:t>（</w:t>
      </w:r>
      <w:r>
        <w:rPr>
          <w:rFonts w:hint="eastAsia" w:ascii="宋体" w:hAnsi="宋体" w:eastAsia="仿宋" w:cs="宋体"/>
          <w:color w:val="212529"/>
          <w:kern w:val="2"/>
          <w:sz w:val="32"/>
          <w:szCs w:val="32"/>
          <w:shd w:val="clear" w:fill="F2F2F2"/>
          <w:lang w:val="en-US" w:eastAsia="zh-CN" w:bidi="ar"/>
        </w:rPr>
        <w:t>6</w:t>
      </w:r>
      <w:r>
        <w:rPr>
          <w:rFonts w:hint="eastAsia" w:ascii="仿宋" w:hAnsi="仿宋" w:eastAsia="仿宋" w:cs="仿宋"/>
          <w:color w:val="212529"/>
          <w:kern w:val="2"/>
          <w:sz w:val="32"/>
          <w:szCs w:val="32"/>
          <w:shd w:val="clear" w:fill="F2F2F2"/>
          <w:lang w:val="en-US" w:eastAsia="zh-CN" w:bidi="ar"/>
        </w:rPr>
        <w:t>）城市建设公司</w:t>
      </w:r>
    </w:p>
    <w:tbl>
      <w:tblPr>
        <w:tblW w:w="992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93"/>
        <w:gridCol w:w="709"/>
        <w:gridCol w:w="411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部门</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岗位职责</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firstLine="420" w:firstLineChars="200"/>
              <w:jc w:val="center"/>
            </w:pPr>
            <w:r>
              <w:rPr>
                <w:rFonts w:hint="eastAsia" w:ascii="宋体" w:hAnsi="宋体" w:eastAsia="仿宋" w:cs="仿宋"/>
                <w:color w:val="212529"/>
                <w:kern w:val="2"/>
                <w:sz w:val="21"/>
                <w:szCs w:val="21"/>
                <w:bdr w:val="none" w:color="auto" w:sz="0" w:space="0"/>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总经理</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在集团战略指导下，制定城市建设公司战略规划与经营目标。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对公司年度营业收入、净利润目标达成率负责；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3</w:t>
            </w:r>
            <w:r>
              <w:rPr>
                <w:rFonts w:hint="eastAsia" w:ascii="宋体" w:hAnsi="宋体" w:eastAsia="仿宋" w:cs="仿宋"/>
                <w:color w:val="212529"/>
                <w:kern w:val="2"/>
                <w:sz w:val="21"/>
                <w:szCs w:val="21"/>
                <w:bdr w:val="none" w:color="auto" w:sz="0" w:space="0"/>
                <w:lang w:val="en-US" w:eastAsia="zh-CN" w:bidi="ar"/>
              </w:rPr>
              <w:t>.</w:t>
            </w:r>
            <w:r>
              <w:rPr>
                <w:rFonts w:hint="eastAsia" w:ascii="宋体" w:hAnsi="宋体" w:eastAsia="仿宋" w:cs="仿宋"/>
                <w:color w:val="333333"/>
                <w:kern w:val="2"/>
                <w:sz w:val="21"/>
                <w:szCs w:val="21"/>
                <w:bdr w:val="none" w:color="auto" w:sz="0" w:space="0"/>
                <w:shd w:val="clear" w:fill="FFFFFF"/>
                <w:lang w:val="en-US" w:eastAsia="zh-CN" w:bidi="ar"/>
              </w:rPr>
              <w:t>统筹管理各部门工作，审批项目施工计划，对项目整体施工结果负责；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333333"/>
                <w:kern w:val="2"/>
                <w:sz w:val="21"/>
                <w:szCs w:val="21"/>
                <w:bdr w:val="none" w:color="auto" w:sz="0" w:space="0"/>
                <w:shd w:val="clear" w:fill="FFFFFF"/>
                <w:lang w:val="en-US" w:eastAsia="zh-CN" w:bidi="ar"/>
              </w:rPr>
              <w:t>4.</w:t>
            </w:r>
            <w:r>
              <w:rPr>
                <w:rFonts w:hint="eastAsia" w:ascii="宋体" w:hAnsi="宋体" w:eastAsia="仿宋" w:cs="仿宋"/>
                <w:color w:val="333333"/>
                <w:kern w:val="2"/>
                <w:sz w:val="21"/>
                <w:szCs w:val="21"/>
                <w:bdr w:val="none" w:color="auto" w:sz="0" w:space="0"/>
                <w:shd w:val="clear" w:fill="FFFFFF"/>
                <w:lang w:val="en-US" w:eastAsia="zh-CN" w:bidi="ar"/>
              </w:rPr>
              <w:t>负责定期组织会议的召开，总结、研究公司现阶段工程、民生保障及服务、经营及管理情况，对重大问题或重要事项提出行之有效的方案或意见。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能力：掌握滦南市政工程政策，对工程管理有一定认知，熟悉公益二类民生保障工作和服务内容。较强的沟通能力，能够与各级主管单位保持紧密沟通与联络，同时具备较强组织协调能力及为民服务的工作态度。</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default" w:ascii="Times New Roman" w:hAnsi="Times New Roman" w:eastAsia="仿宋" w:cs="Times New Roman"/>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年以上相关工作</w:t>
            </w:r>
            <w:r>
              <w:rPr>
                <w:rFonts w:hint="eastAsia" w:ascii="宋体" w:hAnsi="宋体" w:eastAsia="仿宋" w:cs="仿宋"/>
                <w:color w:val="212529"/>
                <w:kern w:val="2"/>
                <w:sz w:val="21"/>
                <w:szCs w:val="21"/>
                <w:bdr w:val="none" w:color="auto" w:sz="0" w:space="0"/>
                <w:lang w:val="en-US" w:eastAsia="zh-CN" w:bidi="ar"/>
              </w:rPr>
              <w:t>经验。</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公司</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高管</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副总经理</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协助总经理制定年度经营计划；</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负责协调各</w:t>
            </w:r>
            <w:r>
              <w:rPr>
                <w:rFonts w:hint="eastAsia" w:ascii="宋体" w:hAnsi="宋体" w:eastAsia="仿宋" w:cs="仿宋"/>
                <w:color w:val="212529"/>
                <w:kern w:val="2"/>
                <w:sz w:val="21"/>
                <w:szCs w:val="21"/>
                <w:bdr w:val="none" w:color="auto" w:sz="0" w:space="0"/>
                <w:lang w:val="en-US" w:eastAsia="zh-CN" w:bidi="ar"/>
              </w:rPr>
              <w:t>事业部之间</w:t>
            </w:r>
            <w:r>
              <w:rPr>
                <w:rFonts w:hint="eastAsia" w:ascii="宋体" w:hAnsi="宋体" w:eastAsia="仿宋" w:cs="宋体"/>
                <w:color w:val="212529"/>
                <w:kern w:val="2"/>
                <w:sz w:val="21"/>
                <w:szCs w:val="21"/>
                <w:bdr w:val="none" w:color="auto" w:sz="0" w:space="0"/>
                <w:lang w:val="en-US" w:eastAsia="zh-CN" w:bidi="ar"/>
              </w:rPr>
              <w:t>工作配合，定期或不定期组织</w:t>
            </w:r>
            <w:r>
              <w:rPr>
                <w:rFonts w:hint="eastAsia" w:ascii="宋体" w:hAnsi="宋体" w:eastAsia="仿宋" w:cs="仿宋"/>
                <w:color w:val="212529"/>
                <w:kern w:val="2"/>
                <w:sz w:val="21"/>
                <w:szCs w:val="21"/>
                <w:bdr w:val="none" w:color="auto" w:sz="0" w:space="0"/>
                <w:lang w:val="en-US" w:eastAsia="zh-CN" w:bidi="ar"/>
              </w:rPr>
              <w:t>民生保障和服务、</w:t>
            </w:r>
            <w:r>
              <w:rPr>
                <w:rFonts w:hint="eastAsia" w:ascii="宋体" w:hAnsi="宋体" w:eastAsia="仿宋" w:cs="宋体"/>
                <w:color w:val="212529"/>
                <w:kern w:val="2"/>
                <w:sz w:val="21"/>
                <w:szCs w:val="21"/>
                <w:bdr w:val="none" w:color="auto" w:sz="0" w:space="0"/>
                <w:lang w:val="en-US" w:eastAsia="zh-CN" w:bidi="ar"/>
              </w:rPr>
              <w:t>工程项目检查</w:t>
            </w:r>
            <w:r>
              <w:rPr>
                <w:rFonts w:hint="eastAsia" w:ascii="宋体" w:hAnsi="宋体" w:eastAsia="仿宋" w:cs="仿宋"/>
                <w:color w:val="212529"/>
                <w:kern w:val="2"/>
                <w:sz w:val="21"/>
                <w:szCs w:val="21"/>
                <w:bdr w:val="none" w:color="auto" w:sz="0" w:space="0"/>
                <w:lang w:val="en-US" w:eastAsia="zh-CN" w:bidi="ar"/>
              </w:rPr>
              <w:t>；</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对不合格和不经济的施工方案</w:t>
            </w:r>
            <w:r>
              <w:rPr>
                <w:rFonts w:hint="eastAsia" w:ascii="宋体" w:hAnsi="宋体" w:eastAsia="仿宋" w:cs="仿宋"/>
                <w:color w:val="212529"/>
                <w:kern w:val="2"/>
                <w:sz w:val="21"/>
                <w:szCs w:val="21"/>
                <w:bdr w:val="none" w:color="auto" w:sz="0" w:space="0"/>
                <w:lang w:val="en-US" w:eastAsia="zh-CN" w:bidi="ar"/>
              </w:rPr>
              <w:t>进行否决。</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推动公司目标管理与考核管理；</w:t>
            </w:r>
          </w:p>
          <w:p>
            <w:pPr>
              <w:keepNext w:val="0"/>
              <w:keepLines w:val="0"/>
              <w:widowControl/>
              <w:suppressLineNumbers w:val="0"/>
              <w:spacing w:before="0" w:beforeAutospacing="0" w:after="0" w:afterAutospacing="1" w:line="500" w:lineRule="exact"/>
              <w:ind w:left="0" w:right="0" w:firstLine="420" w:firstLineChars="200"/>
              <w:jc w:val="left"/>
            </w:pPr>
            <w:r>
              <w:rPr>
                <w:rFonts w:hint="eastAsia" w:ascii="宋体" w:hAnsi="宋体" w:eastAsia="仿宋" w:cs="方正仿宋简体"/>
                <w:color w:val="212529"/>
                <w:kern w:val="2"/>
                <w:sz w:val="21"/>
                <w:szCs w:val="21"/>
                <w:bdr w:val="none" w:color="auto" w:sz="0" w:space="0"/>
                <w:lang w:val="en-US" w:eastAsia="zh-CN" w:bidi="ar"/>
              </w:rPr>
              <w:t> </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500" w:lineRule="exact"/>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仿宋" w:hAnsi="仿宋" w:eastAsia="仿宋" w:cs="仿宋"/>
                <w:color w:val="212529"/>
                <w:kern w:val="2"/>
                <w:sz w:val="21"/>
                <w:szCs w:val="21"/>
                <w:bdr w:val="none" w:color="auto" w:sz="0" w:space="0"/>
                <w:lang w:val="en-US" w:eastAsia="zh-CN" w:bidi="ar"/>
              </w:rPr>
              <w:t>能力：具备较强的组织协调及执行能力；掌握项目管理、工程管理、目标管理等专业管理工具。</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仿宋" w:hAnsi="仿宋"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500" w:lineRule="exact"/>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学历：本科及以上。</w:t>
            </w:r>
          </w:p>
          <w:p>
            <w:pPr>
              <w:keepNext w:val="0"/>
              <w:keepLines w:val="0"/>
              <w:widowControl/>
              <w:suppressLineNumbers w:val="0"/>
              <w:spacing w:before="0" w:beforeAutospacing="0" w:after="0" w:afterAutospacing="1" w:line="500" w:lineRule="exact"/>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仿宋" w:hAnsi="仿宋" w:eastAsia="仿宋" w:cs="仿宋"/>
                <w:color w:val="212529"/>
                <w:kern w:val="2"/>
                <w:sz w:val="21"/>
                <w:szCs w:val="21"/>
                <w:bdr w:val="none" w:color="auto" w:sz="0" w:space="0"/>
                <w:lang w:val="en-US" w:eastAsia="zh-CN" w:bidi="ar"/>
              </w:rPr>
              <w:t>工作经验：具有</w:t>
            </w:r>
            <w:r>
              <w:rPr>
                <w:rFonts w:hint="eastAsia" w:ascii="宋体" w:hAnsi="宋体" w:eastAsia="宋体" w:cs="宋体"/>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年以上相关工作</w:t>
            </w:r>
            <w:r>
              <w:rPr>
                <w:rFonts w:hint="eastAsia" w:ascii="宋体" w:hAnsi="宋体" w:eastAsia="仿宋" w:cs="仿宋"/>
                <w:color w:val="212529"/>
                <w:kern w:val="2"/>
                <w:sz w:val="21"/>
                <w:szCs w:val="21"/>
                <w:bdr w:val="none" w:color="auto" w:sz="0" w:space="0"/>
                <w:lang w:val="en-US"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人事行政部</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4111" w:type="dxa"/>
            <w:tcBorders>
              <w:top w:val="single" w:color="auto" w:sz="4" w:space="0"/>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60" w:lineRule="auto"/>
              <w:ind w:left="0" w:right="0"/>
              <w:jc w:val="left"/>
            </w:pPr>
            <w:r>
              <w:rPr>
                <w:rFonts w:hint="eastAsia" w:ascii="宋体" w:hAnsi="宋体" w:eastAsia="仿宋" w:cs="仿宋"/>
                <w:color w:val="000000"/>
                <w:kern w:val="0"/>
                <w:sz w:val="24"/>
                <w:szCs w:val="24"/>
                <w:bdr w:val="none" w:color="auto" w:sz="0" w:space="0"/>
              </w:rPr>
              <w:t>1</w:t>
            </w:r>
            <w:r>
              <w:rPr>
                <w:rFonts w:hint="eastAsia" w:ascii="宋体" w:hAnsi="宋体" w:eastAsia="仿宋" w:cs="宋体"/>
                <w:color w:val="000000"/>
                <w:kern w:val="0"/>
                <w:sz w:val="24"/>
                <w:szCs w:val="24"/>
                <w:bdr w:val="none" w:color="auto" w:sz="0" w:space="0"/>
              </w:rPr>
              <w:t>.</w:t>
            </w:r>
            <w:r>
              <w:rPr>
                <w:rFonts w:hint="eastAsia" w:ascii="宋体" w:hAnsi="宋体" w:eastAsia="仿宋" w:cs="仿宋"/>
                <w:color w:val="000000"/>
                <w:kern w:val="0"/>
                <w:sz w:val="24"/>
                <w:szCs w:val="24"/>
                <w:bdr w:val="none" w:color="auto" w:sz="0" w:space="0"/>
              </w:rPr>
              <w:t>结合根据公司经营计划</w:t>
            </w:r>
            <w:r>
              <w:rPr>
                <w:rFonts w:hint="eastAsia" w:ascii="宋体" w:hAnsi="宋体" w:eastAsia="宋体" w:cs="宋体"/>
                <w:color w:val="000000"/>
                <w:kern w:val="0"/>
                <w:sz w:val="24"/>
                <w:szCs w:val="24"/>
                <w:bdr w:val="none" w:color="auto" w:sz="0" w:space="0"/>
              </w:rPr>
              <w:t>,</w:t>
            </w:r>
            <w:r>
              <w:rPr>
                <w:rFonts w:hint="eastAsia" w:ascii="仿宋" w:hAnsi="仿宋" w:eastAsia="仿宋" w:cs="仿宋"/>
                <w:color w:val="000000"/>
                <w:kern w:val="0"/>
                <w:sz w:val="24"/>
                <w:szCs w:val="24"/>
                <w:bdr w:val="none" w:color="auto" w:sz="0" w:space="0"/>
              </w:rPr>
              <w:t>制定年度招聘、培训计划并组织实施；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2</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建立公司人力人才梯队体系</w:t>
            </w:r>
            <w:r>
              <w:rPr>
                <w:rFonts w:hint="eastAsia" w:ascii="宋体" w:hAnsi="宋体" w:eastAsia="宋体" w:cs="宋体"/>
                <w:color w:val="000000"/>
                <w:kern w:val="2"/>
                <w:sz w:val="21"/>
                <w:szCs w:val="21"/>
                <w:bdr w:val="none" w:color="auto" w:sz="0" w:space="0"/>
                <w:lang w:val="en-US" w:eastAsia="zh-CN" w:bidi="ar"/>
              </w:rPr>
              <w:t>;</w:t>
            </w:r>
            <w:r>
              <w:rPr>
                <w:rFonts w:hint="eastAsia" w:ascii="宋体" w:hAnsi="宋体" w:eastAsia="仿宋" w:cs="Calibri"/>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负责公司人力资源系统日常工作的管理和监督；</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负责公司行政后勤管理；</w:t>
            </w:r>
          </w:p>
          <w:p>
            <w:pPr>
              <w:keepNext w:val="0"/>
              <w:keepLines w:val="0"/>
              <w:widowControl/>
              <w:suppressLineNumbers w:val="0"/>
              <w:spacing w:before="0" w:beforeAutospacing="0" w:after="0" w:afterAutospacing="1" w:line="360" w:lineRule="auto"/>
              <w:ind w:left="0" w:right="0"/>
              <w:jc w:val="left"/>
              <w:textAlignment w:val="baseline"/>
            </w:pPr>
            <w:r>
              <w:rPr>
                <w:rFonts w:hint="eastAsia" w:ascii="宋体" w:hAnsi="宋体" w:eastAsia="仿宋" w:cs="仿宋"/>
                <w:color w:val="000000"/>
                <w:kern w:val="2"/>
                <w:sz w:val="21"/>
                <w:szCs w:val="21"/>
                <w:bdr w:val="none" w:color="auto" w:sz="0" w:space="0"/>
                <w:vertAlign w:val="baseline"/>
                <w:lang w:val="en-US" w:eastAsia="zh-CN" w:bidi="ar"/>
              </w:rPr>
              <w:t>5</w:t>
            </w:r>
            <w:r>
              <w:rPr>
                <w:rFonts w:hint="eastAsia" w:ascii="宋体" w:hAnsi="宋体" w:eastAsia="仿宋" w:cs="宋体"/>
                <w:color w:val="000000"/>
                <w:kern w:val="2"/>
                <w:sz w:val="21"/>
                <w:szCs w:val="21"/>
                <w:bdr w:val="none" w:color="auto" w:sz="0" w:space="0"/>
                <w:vertAlign w:val="baseline"/>
                <w:lang w:val="en-US" w:eastAsia="zh-CN" w:bidi="ar"/>
              </w:rPr>
              <w:t>.</w:t>
            </w:r>
            <w:r>
              <w:rPr>
                <w:rFonts w:hint="eastAsia" w:ascii="宋体" w:hAnsi="宋体" w:eastAsia="仿宋" w:cs="仿宋"/>
                <w:color w:val="000000"/>
                <w:kern w:val="2"/>
                <w:sz w:val="21"/>
                <w:szCs w:val="21"/>
                <w:bdr w:val="none" w:color="auto" w:sz="0" w:space="0"/>
                <w:vertAlign w:val="baseline"/>
                <w:lang w:val="en-US" w:eastAsia="zh-CN" w:bidi="ar"/>
              </w:rPr>
              <w:t>负责公司企业文化建设。</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能力：熟悉人力资源管理模块，</w:t>
            </w:r>
            <w:r>
              <w:rPr>
                <w:rFonts w:hint="eastAsia" w:ascii="宋体" w:hAnsi="宋体" w:eastAsia="仿宋" w:cs="仿宋"/>
                <w:color w:val="000000"/>
                <w:kern w:val="2"/>
                <w:sz w:val="21"/>
                <w:szCs w:val="21"/>
                <w:bdr w:val="none" w:color="auto" w:sz="0" w:space="0"/>
                <w:shd w:val="clear" w:fill="FFFFFF"/>
                <w:lang w:val="en-US" w:eastAsia="zh-CN" w:bidi="ar"/>
              </w:rPr>
              <w:t>具有较强的组织管理、沟通协调能力、公文写作能力。</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000000"/>
                <w:kern w:val="2"/>
                <w:sz w:val="21"/>
                <w:szCs w:val="21"/>
                <w:bdr w:val="none" w:color="auto" w:sz="0" w:space="0"/>
                <w:lang w:val="en-US" w:eastAsia="zh-CN" w:bidi="ar"/>
              </w:rPr>
              <w:t>2.</w:t>
            </w:r>
            <w:r>
              <w:rPr>
                <w:rFonts w:hint="eastAsia" w:ascii="宋体" w:hAnsi="宋体" w:eastAsia="仿宋" w:cs="仿宋"/>
                <w:color w:val="000000"/>
                <w:kern w:val="2"/>
                <w:sz w:val="21"/>
                <w:szCs w:val="21"/>
                <w:bdr w:val="none" w:color="auto" w:sz="0" w:space="0"/>
                <w:lang w:val="en-US" w:eastAsia="zh-CN" w:bidi="ar"/>
              </w:rPr>
              <w:t>年龄：</w:t>
            </w:r>
            <w:r>
              <w:rPr>
                <w:rFonts w:hint="eastAsia" w:ascii="宋体" w:hAnsi="宋体" w:eastAsia="仿宋" w:cs="仿宋"/>
                <w:color w:val="212529"/>
                <w:kern w:val="2"/>
                <w:sz w:val="21"/>
                <w:szCs w:val="21"/>
                <w:bdr w:val="none" w:color="auto" w:sz="0" w:space="0"/>
                <w:lang w:val="en-US" w:eastAsia="zh-CN" w:bidi="ar"/>
              </w:rPr>
              <w:t>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3</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学历：</w:t>
            </w:r>
            <w:r>
              <w:rPr>
                <w:rFonts w:hint="eastAsia" w:ascii="仿宋" w:hAnsi="仿宋" w:eastAsia="仿宋" w:cs="仿宋"/>
                <w:color w:val="000000"/>
                <w:kern w:val="2"/>
                <w:sz w:val="21"/>
                <w:szCs w:val="21"/>
                <w:bdr w:val="none" w:color="auto" w:sz="0" w:space="0"/>
                <w:lang w:val="en-US" w:eastAsia="zh-CN" w:bidi="ar"/>
              </w:rPr>
              <w:t>本</w:t>
            </w:r>
            <w:r>
              <w:rPr>
                <w:rFonts w:hint="eastAsia" w:ascii="宋体" w:hAnsi="宋体" w:eastAsia="仿宋" w:cs="仿宋"/>
                <w:color w:val="000000"/>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000000"/>
                <w:kern w:val="2"/>
                <w:sz w:val="21"/>
                <w:szCs w:val="21"/>
                <w:bdr w:val="none" w:color="auto" w:sz="0" w:space="0"/>
                <w:lang w:val="en-US" w:eastAsia="zh-CN" w:bidi="ar"/>
              </w:rPr>
              <w:t>4</w:t>
            </w:r>
            <w:r>
              <w:rPr>
                <w:rFonts w:hint="eastAsia" w:ascii="宋体" w:hAnsi="宋体" w:eastAsia="仿宋" w:cs="宋体"/>
                <w:color w:val="000000"/>
                <w:kern w:val="2"/>
                <w:sz w:val="21"/>
                <w:szCs w:val="21"/>
                <w:bdr w:val="none" w:color="auto" w:sz="0" w:space="0"/>
                <w:lang w:val="en-US" w:eastAsia="zh-CN" w:bidi="ar"/>
              </w:rPr>
              <w:t>.</w:t>
            </w:r>
            <w:r>
              <w:rPr>
                <w:rFonts w:hint="eastAsia" w:ascii="宋体" w:hAnsi="宋体" w:eastAsia="仿宋" w:cs="仿宋"/>
                <w:color w:val="000000"/>
                <w:kern w:val="2"/>
                <w:sz w:val="21"/>
                <w:szCs w:val="21"/>
                <w:bdr w:val="none" w:color="auto" w:sz="0" w:space="0"/>
                <w:lang w:val="en-US" w:eastAsia="zh-CN" w:bidi="ar"/>
              </w:rPr>
              <w:t>工作经验：具有</w:t>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年以上相关工作</w:t>
            </w:r>
            <w:r>
              <w:rPr>
                <w:rFonts w:hint="eastAsia" w:ascii="宋体" w:hAnsi="宋体" w:eastAsia="仿宋" w:cs="仿宋"/>
                <w:color w:val="000000"/>
                <w:kern w:val="2"/>
                <w:sz w:val="21"/>
                <w:szCs w:val="21"/>
                <w:bdr w:val="none" w:color="auto" w:sz="0" w:space="0"/>
                <w:shd w:val="clear" w:fill="FFFFFF"/>
                <w:lang w:val="en-US" w:eastAsia="zh-CN" w:bidi="ar"/>
              </w:rPr>
              <w:t>经验</w:t>
            </w:r>
            <w:r>
              <w:rPr>
                <w:rFonts w:hint="eastAsia" w:ascii="宋体" w:hAnsi="宋体" w:eastAsia="宋体" w:cs="宋体"/>
                <w:color w:val="000000"/>
                <w:kern w:val="2"/>
                <w:sz w:val="21"/>
                <w:szCs w:val="21"/>
                <w:bdr w:val="none" w:color="auto" w:sz="0" w:space="0"/>
                <w:shd w:val="clear" w:fill="FFFFFF"/>
                <w:lang w:val="en-US" w:eastAsia="zh-CN" w:bidi="ar"/>
              </w:rPr>
              <w:t>,</w:t>
            </w:r>
            <w:r>
              <w:rPr>
                <w:rFonts w:hint="eastAsia" w:ascii="仿宋" w:hAnsi="仿宋" w:eastAsia="仿宋" w:cs="仿宋"/>
                <w:color w:val="000000"/>
                <w:kern w:val="2"/>
                <w:sz w:val="21"/>
                <w:szCs w:val="21"/>
                <w:bdr w:val="none" w:color="auto" w:sz="0" w:space="0"/>
                <w:shd w:val="clear" w:fill="FFFFFF"/>
                <w:lang w:val="en-US" w:eastAsia="zh-CN" w:bidi="ar"/>
              </w:rPr>
              <w:t>精通劳动法律法规知识。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工程部</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部长</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273" w:lineRule="auto"/>
              <w:ind w:left="0" w:right="0"/>
              <w:jc w:val="left"/>
            </w:pPr>
            <w:r>
              <w:rPr>
                <w:rFonts w:hint="eastAsia" w:ascii="宋体" w:hAnsi="宋体" w:eastAsia="仿宋" w:cs="仿宋"/>
                <w:color w:val="000000"/>
                <w:kern w:val="2"/>
                <w:sz w:val="21"/>
                <w:szCs w:val="21"/>
                <w:bdr w:val="none" w:color="auto" w:sz="0" w:space="0"/>
                <w:shd w:val="clear" w:fill="FFFFFF"/>
                <w:lang w:val="en-US" w:eastAsia="zh-CN" w:bidi="ar"/>
              </w:rPr>
              <w:t>1.</w:t>
            </w:r>
            <w:r>
              <w:rPr>
                <w:rFonts w:hint="eastAsia" w:ascii="仿宋" w:hAnsi="仿宋" w:eastAsia="仿宋" w:cs="仿宋"/>
                <w:color w:val="000000"/>
                <w:kern w:val="2"/>
                <w:sz w:val="21"/>
                <w:szCs w:val="21"/>
                <w:bdr w:val="none" w:color="auto" w:sz="0" w:space="0"/>
                <w:shd w:val="clear" w:fill="FFFFFF"/>
                <w:lang w:val="en-US" w:eastAsia="zh-CN" w:bidi="ar"/>
              </w:rPr>
              <w:t>负责组织编制公司或工程管理相关的标准规章制度；</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2.</w:t>
            </w:r>
            <w:r>
              <w:rPr>
                <w:rFonts w:hint="eastAsia" w:ascii="仿宋" w:hAnsi="仿宋" w:eastAsia="仿宋" w:cs="仿宋"/>
                <w:color w:val="000000"/>
                <w:kern w:val="2"/>
                <w:sz w:val="21"/>
                <w:szCs w:val="21"/>
                <w:bdr w:val="none" w:color="auto" w:sz="0" w:space="0"/>
                <w:shd w:val="clear" w:fill="FFFFFF"/>
                <w:lang w:val="en-US" w:eastAsia="zh-CN" w:bidi="ar"/>
              </w:rPr>
              <w:t>负责审核工程重要的施工总体方案、专项方案等工程技术方案；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3.</w:t>
            </w:r>
            <w:r>
              <w:rPr>
                <w:rFonts w:hint="eastAsia" w:ascii="仿宋" w:hAnsi="仿宋" w:eastAsia="仿宋" w:cs="仿宋"/>
                <w:color w:val="000000"/>
                <w:kern w:val="2"/>
                <w:sz w:val="21"/>
                <w:szCs w:val="21"/>
                <w:bdr w:val="none" w:color="auto" w:sz="0" w:space="0"/>
                <w:shd w:val="clear" w:fill="FFFFFF"/>
                <w:lang w:val="en-US" w:eastAsia="zh-CN" w:bidi="ar"/>
              </w:rPr>
              <w:t>负责工程的设计管理制度、质量体系、进度体系的完善、检查及闭合；</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4.</w:t>
            </w:r>
            <w:r>
              <w:rPr>
                <w:rFonts w:hint="eastAsia" w:ascii="仿宋" w:hAnsi="仿宋" w:eastAsia="仿宋" w:cs="仿宋"/>
                <w:color w:val="000000"/>
                <w:kern w:val="2"/>
                <w:sz w:val="21"/>
                <w:szCs w:val="21"/>
                <w:bdr w:val="none" w:color="auto" w:sz="0" w:space="0"/>
                <w:shd w:val="clear" w:fill="FFFFFF"/>
                <w:lang w:val="en-US" w:eastAsia="zh-CN" w:bidi="ar"/>
              </w:rPr>
              <w:t>负责工程建设设计、监理和施工相关工作的协调组织和管理；</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5.</w:t>
            </w:r>
            <w:r>
              <w:rPr>
                <w:rFonts w:hint="eastAsia" w:ascii="仿宋" w:hAnsi="仿宋" w:eastAsia="仿宋" w:cs="仿宋"/>
                <w:color w:val="000000"/>
                <w:kern w:val="2"/>
                <w:sz w:val="21"/>
                <w:szCs w:val="21"/>
                <w:bdr w:val="none" w:color="auto" w:sz="0" w:space="0"/>
                <w:shd w:val="clear" w:fill="FFFFFF"/>
                <w:lang w:val="en-US" w:eastAsia="zh-CN" w:bidi="ar"/>
              </w:rPr>
              <w:t>负责工程变更的审核及手续的办理；</w:t>
            </w:r>
            <w:r>
              <w:rPr>
                <w:rFonts w:hint="eastAsia" w:ascii="宋体" w:hAnsi="宋体" w:eastAsia="仿宋" w:cs="仿宋"/>
                <w:color w:val="000000"/>
                <w:kern w:val="2"/>
                <w:sz w:val="21"/>
                <w:szCs w:val="21"/>
                <w:bdr w:val="none" w:color="auto" w:sz="0" w:space="0"/>
                <w:lang w:val="en-US" w:eastAsia="zh-CN" w:bidi="ar"/>
              </w:rPr>
              <w:br w:type="textWrapping"/>
            </w:r>
            <w:r>
              <w:rPr>
                <w:rFonts w:hint="eastAsia" w:ascii="宋体" w:hAnsi="宋体" w:eastAsia="仿宋" w:cs="仿宋"/>
                <w:color w:val="000000"/>
                <w:kern w:val="2"/>
                <w:sz w:val="21"/>
                <w:szCs w:val="21"/>
                <w:bdr w:val="none" w:color="auto" w:sz="0" w:space="0"/>
                <w:shd w:val="clear" w:fill="FFFFFF"/>
                <w:lang w:val="en-US" w:eastAsia="zh-CN" w:bidi="ar"/>
              </w:rPr>
              <w:t>6.</w:t>
            </w:r>
            <w:r>
              <w:rPr>
                <w:rFonts w:hint="eastAsia" w:ascii="仿宋" w:hAnsi="仿宋" w:eastAsia="仿宋" w:cs="仿宋"/>
                <w:color w:val="000000"/>
                <w:kern w:val="2"/>
                <w:sz w:val="21"/>
                <w:szCs w:val="21"/>
                <w:bdr w:val="none" w:color="auto" w:sz="0" w:space="0"/>
                <w:shd w:val="clear" w:fill="FFFFFF"/>
                <w:lang w:val="en-US" w:eastAsia="zh-CN" w:bidi="ar"/>
              </w:rPr>
              <w:t>协调与公司其他部门相关管理业务关系。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w:t>
            </w:r>
            <w:r>
              <w:rPr>
                <w:rFonts w:hint="eastAsia" w:ascii="宋体" w:hAnsi="宋体" w:eastAsia="仿宋" w:cs="仿宋"/>
                <w:color w:val="333333"/>
                <w:kern w:val="2"/>
                <w:sz w:val="21"/>
                <w:szCs w:val="21"/>
                <w:bdr w:val="none" w:color="auto" w:sz="0" w:space="0"/>
                <w:shd w:val="clear" w:fill="FFFFFF"/>
                <w:lang w:val="en-US" w:eastAsia="zh-CN" w:bidi="ar"/>
              </w:rPr>
              <w:t>熟悉工程设计、组织施工或监理的专业理论和规程规范，</w:t>
            </w:r>
            <w:r>
              <w:rPr>
                <w:rFonts w:hint="eastAsia" w:ascii="宋体" w:hAnsi="宋体" w:eastAsia="仿宋" w:cs="仿宋"/>
                <w:color w:val="212529"/>
                <w:kern w:val="2"/>
                <w:sz w:val="21"/>
                <w:szCs w:val="21"/>
                <w:bdr w:val="none" w:color="auto" w:sz="0" w:space="0"/>
                <w:lang w:val="en-US" w:eastAsia="zh-CN" w:bidi="ar"/>
              </w:rPr>
              <w:t>具有工程师中级以上职称。</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eastAsia" w:ascii="宋体" w:hAnsi="宋体" w:eastAsia="仿宋" w:cs="仿宋"/>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w:t>
            </w:r>
            <w:r>
              <w:rPr>
                <w:rFonts w:hint="eastAsia" w:ascii="宋体" w:hAnsi="宋体" w:eastAsia="仿宋" w:cs="仿宋"/>
                <w:color w:val="212529"/>
                <w:kern w:val="2"/>
                <w:sz w:val="21"/>
                <w:szCs w:val="21"/>
                <w:bdr w:val="none" w:color="auto" w:sz="0" w:space="0"/>
                <w:lang w:val="en-US" w:eastAsia="zh-CN" w:bidi="ar"/>
              </w:rPr>
              <w:t>工作经验</w:t>
            </w:r>
            <w:r>
              <w:rPr>
                <w:rFonts w:hint="eastAsia" w:ascii="宋体" w:hAnsi="宋体" w:eastAsia="仿宋" w:cs="仿宋"/>
                <w:color w:val="000000"/>
                <w:kern w:val="2"/>
                <w:sz w:val="21"/>
                <w:szCs w:val="21"/>
                <w:bdr w:val="none" w:color="auto" w:sz="0" w:space="0"/>
                <w:shd w:val="clear" w:fill="FFFFFF"/>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供热</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中心</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执行</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主任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 </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带领团队完成年度供热服务任务；</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负责事业部各项目团队的日常管理和考核管理。</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能力：具备较强的组织协调及管理能力；掌握项目管理、工程管理等专业管理工具。</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eastAsia" w:ascii="宋体" w:hAnsi="宋体" w:eastAsia="仿宋" w:cs="仿宋"/>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年以上相关工作</w:t>
            </w:r>
            <w:r>
              <w:rPr>
                <w:rFonts w:hint="eastAsia" w:ascii="宋体" w:hAnsi="宋体" w:eastAsia="仿宋" w:cs="仿宋"/>
                <w:color w:val="212529"/>
                <w:kern w:val="2"/>
                <w:sz w:val="21"/>
                <w:szCs w:val="21"/>
                <w:bdr w:val="none" w:color="auto" w:sz="0" w:space="0"/>
                <w:lang w:val="en-US"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供水</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中心</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执行</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主任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带领团队完成年度供水服务任务；</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负责事业部各项目团队的日常管理和考核管理。</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能力：具备较强的组织协调及管理能力；掌握项目管理、工程管理等专业管理技能。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eastAsia" w:ascii="宋体" w:hAnsi="宋体" w:eastAsia="仿宋" w:cs="仿宋"/>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年以上相关工作</w:t>
            </w:r>
            <w:r>
              <w:rPr>
                <w:rFonts w:hint="eastAsia" w:ascii="宋体" w:hAnsi="宋体" w:eastAsia="仿宋" w:cs="仿宋"/>
                <w:color w:val="212529"/>
                <w:kern w:val="2"/>
                <w:sz w:val="21"/>
                <w:szCs w:val="21"/>
                <w:bdr w:val="none" w:color="auto" w:sz="0" w:space="0"/>
                <w:lang w:val="en-US"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5" w:hRule="atLeast"/>
        </w:trPr>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212529"/>
                <w:kern w:val="2"/>
                <w:sz w:val="21"/>
                <w:szCs w:val="21"/>
                <w:bdr w:val="none" w:color="auto" w:sz="0" w:space="0"/>
                <w:lang w:val="en-US" w:eastAsia="zh-CN" w:bidi="ar"/>
              </w:rPr>
              <w:t>粮库管理中心</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执行</w:t>
            </w:r>
          </w:p>
          <w:p>
            <w:pPr>
              <w:keepNext w:val="0"/>
              <w:keepLines w:val="0"/>
              <w:widowControl/>
              <w:suppressLineNumbers w:val="0"/>
              <w:spacing w:before="0" w:beforeAutospacing="0" w:after="0" w:afterAutospacing="1" w:line="360" w:lineRule="auto"/>
              <w:ind w:left="0" w:right="0"/>
              <w:jc w:val="center"/>
            </w:pPr>
            <w:r>
              <w:rPr>
                <w:rFonts w:hint="eastAsia" w:ascii="宋体" w:hAnsi="宋体" w:eastAsia="仿宋" w:cs="仿宋"/>
                <w:color w:val="000000"/>
                <w:kern w:val="2"/>
                <w:sz w:val="21"/>
                <w:szCs w:val="21"/>
                <w:bdr w:val="none" w:color="auto" w:sz="0" w:space="0"/>
                <w:lang w:val="en-US" w:eastAsia="zh-CN" w:bidi="ar"/>
              </w:rPr>
              <w:t>主任</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1</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2</w:t>
            </w:r>
            <w:r>
              <w:rPr>
                <w:rFonts w:hint="eastAsia" w:ascii="宋体" w:hAnsi="宋体" w:eastAsia="仿宋" w:cs="宋体"/>
                <w:color w:val="212529"/>
                <w:kern w:val="2"/>
                <w:sz w:val="21"/>
                <w:szCs w:val="21"/>
                <w:bdr w:val="none" w:color="auto" w:sz="0" w:space="0"/>
                <w:lang w:val="en-US" w:eastAsia="zh-CN" w:bidi="ar"/>
              </w:rPr>
              <w:t>.</w:t>
            </w:r>
            <w:r>
              <w:rPr>
                <w:rFonts w:hint="eastAsia" w:ascii="仿宋" w:hAnsi="仿宋" w:eastAsia="仿宋" w:cs="仿宋"/>
                <w:color w:val="212529"/>
                <w:kern w:val="2"/>
                <w:sz w:val="21"/>
                <w:szCs w:val="21"/>
                <w:bdr w:val="none" w:color="auto" w:sz="0" w:space="0"/>
                <w:lang w:val="en-US" w:eastAsia="zh-CN" w:bidi="ar"/>
              </w:rPr>
              <w:t>负责</w:t>
            </w:r>
            <w:r>
              <w:rPr>
                <w:rFonts w:hint="eastAsia" w:ascii="宋体" w:hAnsi="宋体" w:eastAsia="仿宋" w:cs="仿宋"/>
                <w:color w:val="212529"/>
                <w:kern w:val="2"/>
                <w:sz w:val="21"/>
                <w:szCs w:val="21"/>
                <w:bdr w:val="none" w:color="auto" w:sz="0" w:space="0"/>
                <w:lang w:val="en-US" w:eastAsia="zh-CN" w:bidi="ar"/>
              </w:rPr>
              <w:t>带领团队完成年度粮食储备任务及延展业务有序开展；</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仿宋" w:hAnsi="仿宋" w:eastAsia="仿宋" w:cs="仿宋"/>
                <w:color w:val="212529"/>
                <w:kern w:val="2"/>
                <w:sz w:val="21"/>
                <w:szCs w:val="21"/>
                <w:bdr w:val="none" w:color="auto" w:sz="0" w:space="0"/>
                <w:lang w:val="en-US" w:eastAsia="zh-CN" w:bidi="ar"/>
              </w:rPr>
              <w:t>负责事业部团队成员的日常管理和考核管理。</w:t>
            </w:r>
          </w:p>
        </w:tc>
        <w:tc>
          <w:tcPr>
            <w:tcW w:w="411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1.</w:t>
            </w:r>
            <w:r>
              <w:rPr>
                <w:rFonts w:hint="eastAsia" w:ascii="宋体" w:hAnsi="宋体" w:eastAsia="仿宋" w:cs="仿宋"/>
                <w:color w:val="212529"/>
                <w:kern w:val="2"/>
                <w:sz w:val="21"/>
                <w:szCs w:val="21"/>
                <w:bdr w:val="none" w:color="auto" w:sz="0" w:space="0"/>
                <w:lang w:val="en-US" w:eastAsia="zh-CN" w:bidi="ar"/>
              </w:rPr>
              <w:t>能力：具备较强的组织协调及管理能力；掌握项目管理、工程管理等专业管理技能。</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宋体"/>
                <w:color w:val="212529"/>
                <w:kern w:val="2"/>
                <w:sz w:val="21"/>
                <w:szCs w:val="21"/>
                <w:bdr w:val="none" w:color="auto" w:sz="0" w:space="0"/>
                <w:lang w:val="en-US" w:eastAsia="zh-CN" w:bidi="ar"/>
              </w:rPr>
              <w:t>2.</w:t>
            </w:r>
            <w:r>
              <w:rPr>
                <w:rFonts w:hint="eastAsia" w:ascii="宋体" w:hAnsi="宋体" w:eastAsia="仿宋" w:cs="仿宋"/>
                <w:color w:val="212529"/>
                <w:kern w:val="2"/>
                <w:sz w:val="21"/>
                <w:szCs w:val="21"/>
                <w:bdr w:val="none" w:color="auto" w:sz="0" w:space="0"/>
                <w:lang w:val="en-US" w:eastAsia="zh-CN" w:bidi="ar"/>
              </w:rPr>
              <w:t>年龄：男</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-55</w:t>
            </w:r>
            <w:r>
              <w:rPr>
                <w:rFonts w:hint="eastAsia" w:ascii="仿宋" w:hAnsi="仿宋" w:eastAsia="仿宋" w:cs="仿宋"/>
                <w:color w:val="212529"/>
                <w:kern w:val="2"/>
                <w:sz w:val="21"/>
                <w:szCs w:val="21"/>
                <w:bdr w:val="none" w:color="auto" w:sz="0" w:space="0"/>
                <w:lang w:val="en-US" w:eastAsia="zh-CN" w:bidi="ar"/>
              </w:rPr>
              <w:t>周岁、女</w:t>
            </w:r>
            <w:r>
              <w:rPr>
                <w:rFonts w:hint="eastAsia" w:ascii="宋体" w:hAnsi="宋体" w:eastAsia="宋体" w:cs="宋体"/>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5</w:t>
            </w:r>
            <w:r>
              <w:rPr>
                <w:rFonts w:hint="eastAsia" w:ascii="宋体" w:hAnsi="宋体" w:eastAsia="仿宋" w:cs="仿宋"/>
                <w:color w:val="212529"/>
                <w:kern w:val="2"/>
                <w:sz w:val="21"/>
                <w:szCs w:val="21"/>
                <w:bdr w:val="none" w:color="auto" w:sz="0" w:space="0"/>
                <w:lang w:val="en-US" w:eastAsia="zh-CN" w:bidi="ar"/>
              </w:rPr>
              <w:t>-5</w:t>
            </w:r>
            <w:r>
              <w:rPr>
                <w:rFonts w:hint="eastAsia" w:ascii="宋体" w:hAnsi="宋体" w:eastAsia="仿宋" w:cs="宋体"/>
                <w:color w:val="212529"/>
                <w:kern w:val="2"/>
                <w:sz w:val="21"/>
                <w:szCs w:val="21"/>
                <w:bdr w:val="none" w:color="auto" w:sz="0" w:space="0"/>
                <w:lang w:val="en-US" w:eastAsia="zh-CN" w:bidi="ar"/>
              </w:rPr>
              <w:t>0</w:t>
            </w:r>
            <w:r>
              <w:rPr>
                <w:rFonts w:hint="eastAsia" w:ascii="宋体" w:hAnsi="宋体" w:eastAsia="仿宋" w:cs="仿宋"/>
                <w:color w:val="212529"/>
                <w:kern w:val="2"/>
                <w:sz w:val="21"/>
                <w:szCs w:val="21"/>
                <w:bdr w:val="none" w:color="auto" w:sz="0" w:space="0"/>
                <w:lang w:val="en-US" w:eastAsia="zh-CN" w:bidi="ar"/>
              </w:rPr>
              <w:t>周岁。</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3</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学历：</w:t>
            </w:r>
            <w:r>
              <w:rPr>
                <w:rFonts w:hint="eastAsia" w:ascii="仿宋" w:hAnsi="仿宋" w:eastAsia="仿宋" w:cs="仿宋"/>
                <w:color w:val="212529"/>
                <w:kern w:val="2"/>
                <w:sz w:val="21"/>
                <w:szCs w:val="21"/>
                <w:bdr w:val="none" w:color="auto" w:sz="0" w:space="0"/>
                <w:lang w:val="en-US" w:eastAsia="zh-CN" w:bidi="ar"/>
              </w:rPr>
              <w:t>本</w:t>
            </w:r>
            <w:r>
              <w:rPr>
                <w:rFonts w:hint="eastAsia" w:ascii="宋体" w:hAnsi="宋体" w:eastAsia="仿宋" w:cs="仿宋"/>
                <w:color w:val="212529"/>
                <w:kern w:val="2"/>
                <w:sz w:val="21"/>
                <w:szCs w:val="21"/>
                <w:bdr w:val="none" w:color="auto" w:sz="0" w:space="0"/>
                <w:lang w:val="en-US" w:eastAsia="zh-CN" w:bidi="ar"/>
              </w:rPr>
              <w:t>科及以上。</w:t>
            </w:r>
          </w:p>
          <w:p>
            <w:pPr>
              <w:keepNext w:val="0"/>
              <w:keepLines w:val="0"/>
              <w:widowControl/>
              <w:suppressLineNumbers w:val="0"/>
              <w:spacing w:before="0" w:beforeAutospacing="0" w:after="0" w:afterAutospacing="1" w:line="360" w:lineRule="auto"/>
              <w:ind w:left="0" w:right="0"/>
              <w:jc w:val="left"/>
            </w:pPr>
            <w:r>
              <w:rPr>
                <w:rFonts w:hint="eastAsia" w:ascii="宋体" w:hAnsi="宋体" w:eastAsia="仿宋" w:cs="仿宋"/>
                <w:color w:val="212529"/>
                <w:kern w:val="2"/>
                <w:sz w:val="21"/>
                <w:szCs w:val="21"/>
                <w:bdr w:val="none" w:color="auto" w:sz="0" w:space="0"/>
                <w:lang w:val="en-US" w:eastAsia="zh-CN" w:bidi="ar"/>
              </w:rPr>
              <w:t>4</w:t>
            </w:r>
            <w:r>
              <w:rPr>
                <w:rFonts w:hint="eastAsia" w:ascii="宋体" w:hAnsi="宋体" w:eastAsia="仿宋" w:cs="宋体"/>
                <w:color w:val="212529"/>
                <w:kern w:val="2"/>
                <w:sz w:val="21"/>
                <w:szCs w:val="21"/>
                <w:bdr w:val="none" w:color="auto" w:sz="0" w:space="0"/>
                <w:lang w:val="en-US" w:eastAsia="zh-CN" w:bidi="ar"/>
              </w:rPr>
              <w:t>.</w:t>
            </w:r>
            <w:r>
              <w:rPr>
                <w:rFonts w:hint="eastAsia" w:ascii="宋体" w:hAnsi="宋体" w:eastAsia="仿宋" w:cs="仿宋"/>
                <w:color w:val="212529"/>
                <w:kern w:val="2"/>
                <w:sz w:val="21"/>
                <w:szCs w:val="21"/>
                <w:bdr w:val="none" w:color="auto" w:sz="0" w:space="0"/>
                <w:lang w:val="en-US" w:eastAsia="zh-CN" w:bidi="ar"/>
              </w:rPr>
              <w:t>工作经验：</w:t>
            </w:r>
            <w:r>
              <w:rPr>
                <w:rFonts w:hint="eastAsia" w:ascii="仿宋" w:hAnsi="仿宋" w:eastAsia="仿宋" w:cs="仿宋"/>
                <w:color w:val="212529"/>
                <w:kern w:val="2"/>
                <w:sz w:val="21"/>
                <w:szCs w:val="21"/>
                <w:bdr w:val="none" w:color="auto" w:sz="0" w:space="0"/>
                <w:lang w:val="en-US" w:eastAsia="zh-CN" w:bidi="ar"/>
              </w:rPr>
              <w:t>具有</w:t>
            </w:r>
            <w:r>
              <w:rPr>
                <w:rFonts w:hint="eastAsia" w:ascii="宋体" w:hAnsi="宋体" w:eastAsia="仿宋" w:cs="仿宋"/>
                <w:color w:val="212529"/>
                <w:kern w:val="2"/>
                <w:sz w:val="21"/>
                <w:szCs w:val="21"/>
                <w:bdr w:val="none" w:color="auto" w:sz="0" w:space="0"/>
                <w:lang w:val="en-US" w:eastAsia="zh-CN" w:bidi="ar"/>
              </w:rPr>
              <w:t>5</w:t>
            </w:r>
            <w:r>
              <w:rPr>
                <w:rFonts w:hint="eastAsia" w:ascii="仿宋" w:hAnsi="仿宋" w:eastAsia="仿宋" w:cs="仿宋"/>
                <w:color w:val="212529"/>
                <w:kern w:val="2"/>
                <w:sz w:val="21"/>
                <w:szCs w:val="21"/>
                <w:bdr w:val="none" w:color="auto" w:sz="0" w:space="0"/>
                <w:lang w:val="en-US" w:eastAsia="zh-CN" w:bidi="ar"/>
              </w:rPr>
              <w:t>年以上相关工作</w:t>
            </w:r>
            <w:r>
              <w:rPr>
                <w:rFonts w:hint="eastAsia" w:ascii="宋体" w:hAnsi="宋体" w:eastAsia="仿宋" w:cs="仿宋"/>
                <w:color w:val="212529"/>
                <w:kern w:val="2"/>
                <w:sz w:val="21"/>
                <w:szCs w:val="21"/>
                <w:bdr w:val="none" w:color="auto" w:sz="0" w:space="0"/>
                <w:lang w:val="en-US" w:eastAsia="zh-CN" w:bidi="ar"/>
              </w:rPr>
              <w:t>经验。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___WRD_EMBED_SUB_47">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20A61"/>
    <w:rsid w:val="2C52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7BFF"/>
      <w:u w:val="none"/>
    </w:rPr>
  </w:style>
  <w:style w:type="character" w:styleId="7">
    <w:name w:val="HTML Definition"/>
    <w:basedOn w:val="4"/>
    <w:uiPriority w:val="0"/>
    <w:rPr>
      <w:i/>
    </w:rPr>
  </w:style>
  <w:style w:type="character" w:styleId="8">
    <w:name w:val="Hyperlink"/>
    <w:basedOn w:val="4"/>
    <w:uiPriority w:val="0"/>
    <w:rPr>
      <w:color w:val="007BFF"/>
      <w:u w:val="none"/>
    </w:rPr>
  </w:style>
  <w:style w:type="character" w:styleId="9">
    <w:name w:val="HTML Code"/>
    <w:basedOn w:val="4"/>
    <w:uiPriority w:val="0"/>
    <w:rPr>
      <w:rFonts w:ascii="Consolas" w:hAnsi="Consolas" w:eastAsia="Consolas" w:cs="Consolas"/>
      <w:color w:val="E83E8C"/>
      <w:sz w:val="21"/>
      <w:szCs w:val="21"/>
    </w:rPr>
  </w:style>
  <w:style w:type="character" w:styleId="10">
    <w:name w:val="HTML Keyboard"/>
    <w:basedOn w:val="4"/>
    <w:uiPriority w:val="0"/>
    <w:rPr>
      <w:rFonts w:hint="default" w:ascii="Consolas" w:hAnsi="Consolas" w:eastAsia="Consolas" w:cs="Consolas"/>
      <w:color w:val="FFFFFF"/>
      <w:sz w:val="21"/>
      <w:szCs w:val="21"/>
      <w:shd w:val="clear" w:fill="212529"/>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2021-08-21T03:39:00Z</dcterms:created>
  <dc:creator>Administrator</dc:creator>
  <cp:lastModifiedBy>Administrator</cp:lastModifiedBy>
  <dcterms:modified xsi:type="dcterms:W3CDTF">2021-08-21T05:45:28Z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