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590" w:lineRule="exact"/>
        <w:ind w:right="-989" w:rightChars="-309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</w:t>
      </w:r>
      <w:r>
        <w:rPr>
          <w:rFonts w:hint="eastAsia" w:ascii="方正小标宋_GBK" w:eastAsia="方正小标宋_GBK"/>
          <w:b w:val="0"/>
          <w:sz w:val="44"/>
          <w:szCs w:val="44"/>
          <w:lang w:eastAsia="zh-CN"/>
        </w:rPr>
        <w:t>机关事务管理局</w:t>
      </w:r>
      <w:r>
        <w:rPr>
          <w:rFonts w:hint="eastAsia" w:ascii="方正小标宋_GBK" w:eastAsia="方正小标宋_GBK"/>
          <w:b w:val="0"/>
          <w:sz w:val="44"/>
          <w:szCs w:val="44"/>
        </w:rPr>
        <w:t>下属事业单位202</w:t>
      </w:r>
      <w:r>
        <w:rPr>
          <w:rFonts w:ascii="方正小标宋_GBK" w:eastAsia="方正小标宋_GBK"/>
          <w:b w:val="0"/>
          <w:sz w:val="44"/>
          <w:szCs w:val="44"/>
        </w:rPr>
        <w:t>1</w:t>
      </w:r>
      <w:r>
        <w:rPr>
          <w:rFonts w:hint="eastAsia" w:ascii="方正小标宋_GBK" w:eastAsia="方正小标宋_GBK"/>
          <w:b w:val="0"/>
          <w:sz w:val="44"/>
          <w:szCs w:val="44"/>
        </w:rPr>
        <w:t>年公开考调工作人员</w:t>
      </w:r>
    </w:p>
    <w:p>
      <w:pPr>
        <w:spacing w:line="59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岗位和条件要求一览表</w:t>
      </w:r>
    </w:p>
    <w:p>
      <w:pPr>
        <w:spacing w:line="590" w:lineRule="exact"/>
        <w:ind w:firstLine="5140" w:firstLineChars="1600"/>
        <w:rPr>
          <w:rFonts w:eastAsia="方正仿宋_GBK"/>
        </w:rPr>
      </w:pPr>
    </w:p>
    <w:tbl>
      <w:tblPr>
        <w:tblStyle w:val="4"/>
        <w:tblW w:w="14410" w:type="dxa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90"/>
        <w:gridCol w:w="1255"/>
        <w:gridCol w:w="874"/>
        <w:gridCol w:w="686"/>
        <w:gridCol w:w="2397"/>
        <w:gridCol w:w="1110"/>
        <w:gridCol w:w="2818"/>
        <w:gridCol w:w="1419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主管部门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val="en-US" w:eastAsia="zh-CN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黑体_GBK" w:eastAsia="方正黑体_GBK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color w:val="0000FF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Times New Roman" w:eastAsia="方正黑体_GBK" w:cs="宋体"/>
                <w:b/>
                <w:kern w:val="0"/>
                <w:sz w:val="22"/>
              </w:rPr>
              <w:t>岗位</w:t>
            </w:r>
            <w:r>
              <w:rPr>
                <w:rFonts w:hint="eastAsia" w:ascii="方正黑体_GBK" w:hAnsi="Times New Roman" w:eastAsia="方正黑体_GBK" w:cs="宋体"/>
                <w:b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考调人数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（学位）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专业条件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其他条件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/>
              </w:rPr>
              <w:t>机关事务管理局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</w:t>
            </w:r>
            <w:r>
              <w:rPr>
                <w:rFonts w:hint="eastAsia" w:eastAsia="方正仿宋_GBK" w:cs="宋体"/>
                <w:kern w:val="0"/>
                <w:sz w:val="22"/>
                <w:lang w:eastAsia="zh-CN"/>
              </w:rPr>
              <w:t>市机关事务服务中心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 w:cs="宋体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val="en-US" w:eastAsia="zh-CN"/>
              </w:rPr>
              <w:t>综合技术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FF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  <w:t>技术</w:t>
            </w:r>
            <w:r>
              <w:rPr>
                <w:rFonts w:hint="eastAsia" w:eastAsia="方正仿宋_GBK" w:cs="宋体"/>
                <w:color w:val="0000FF"/>
                <w:spacing w:val="-11"/>
                <w:kern w:val="0"/>
                <w:sz w:val="22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1.面向全省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</w:rPr>
              <w:t>县级及以上机关</w:t>
            </w: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  <w:t>、</w:t>
            </w:r>
            <w:r>
              <w:rPr>
                <w:rFonts w:hint="eastAsia" w:eastAsia="方正仿宋_GBK" w:cs="宋体"/>
                <w:kern w:val="0"/>
                <w:sz w:val="22"/>
              </w:rPr>
              <w:t>全额拨款事业单位在编在岗事业干部，或具有公务员（参公管理人员）身份的人员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3.见公告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大学本科及以上学历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3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hint="eastAsia" w:eastAsia="方正仿宋_GBK" w:cs="宋体"/>
                <w:kern w:val="0"/>
                <w:sz w:val="22"/>
              </w:rPr>
              <w:t>周岁及</w:t>
            </w:r>
            <w:r>
              <w:rPr>
                <w:rFonts w:eastAsia="方正仿宋_GBK" w:cs="宋体"/>
                <w:kern w:val="0"/>
                <w:sz w:val="22"/>
              </w:rPr>
              <w:t>以下</w:t>
            </w:r>
            <w:r>
              <w:rPr>
                <w:rFonts w:hint="eastAsia" w:eastAsia="方正仿宋_GBK" w:cs="宋体"/>
                <w:kern w:val="0"/>
                <w:sz w:val="22"/>
              </w:rPr>
              <w:t>（19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</w:rPr>
              <w:t xml:space="preserve">年  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eastAsia="方正仿宋_GBK" w:cs="宋体"/>
                <w:kern w:val="0"/>
                <w:sz w:val="22"/>
              </w:rPr>
              <w:t>月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eastAsia="方正仿宋_GBK" w:cs="宋体"/>
                <w:kern w:val="0"/>
                <w:sz w:val="22"/>
              </w:rPr>
              <w:t>日及以后出生）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1.笔试     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/>
              </w:rPr>
              <w:t>机关事务管理局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</w:t>
            </w:r>
            <w:r>
              <w:rPr>
                <w:rFonts w:hint="eastAsia" w:eastAsia="方正仿宋_GBK" w:cs="宋体"/>
                <w:kern w:val="0"/>
                <w:sz w:val="22"/>
                <w:lang w:eastAsia="zh-CN"/>
              </w:rPr>
              <w:t>市车辆服务中心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会计管理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color w:val="0000FF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1.面向全省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</w:rPr>
              <w:t>县级及以上机关</w:t>
            </w: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eastAsia="zh-CN"/>
              </w:rPr>
              <w:t>、</w:t>
            </w:r>
            <w:r>
              <w:rPr>
                <w:rFonts w:hint="eastAsia" w:eastAsia="方正仿宋_GBK" w:cs="宋体"/>
                <w:kern w:val="0"/>
                <w:sz w:val="22"/>
              </w:rPr>
              <w:t>全额拨款事业单位在编在岗事业干部，或具有公务员（参公管理人员）身份的人员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3.见公告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大学本科及以上学历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val="en-US" w:eastAsia="zh-CN"/>
              </w:rPr>
              <w:t>本科：会计学、财务管理、审计学、财务会计教育、财政学、税收学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2"/>
                <w:lang w:val="en-US" w:eastAsia="zh-CN"/>
              </w:rPr>
              <w:t>研究生：财政学、金融学、税务、审计、会计学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eastAsia="方正仿宋_GBK" w:cs="宋体"/>
                <w:kern w:val="0"/>
                <w:sz w:val="22"/>
              </w:rPr>
              <w:t>3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hint="eastAsia" w:eastAsia="方正仿宋_GBK" w:cs="宋体"/>
                <w:kern w:val="0"/>
                <w:sz w:val="22"/>
              </w:rPr>
              <w:t>周岁及</w:t>
            </w:r>
            <w:r>
              <w:rPr>
                <w:rFonts w:eastAsia="方正仿宋_GBK" w:cs="宋体"/>
                <w:kern w:val="0"/>
                <w:sz w:val="22"/>
              </w:rPr>
              <w:t>以下</w:t>
            </w:r>
            <w:r>
              <w:rPr>
                <w:rFonts w:hint="eastAsia" w:eastAsia="方正仿宋_GBK" w:cs="宋体"/>
                <w:kern w:val="0"/>
                <w:sz w:val="22"/>
              </w:rPr>
              <w:t>（19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</w:rPr>
              <w:t>年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eastAsia="方正仿宋_GBK" w:cs="宋体"/>
                <w:kern w:val="0"/>
                <w:sz w:val="22"/>
              </w:rPr>
              <w:t>月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eastAsia="方正仿宋_GBK" w:cs="宋体"/>
                <w:kern w:val="0"/>
                <w:sz w:val="22"/>
              </w:rPr>
              <w:t>日及以后出生）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方正仿宋_GBK" w:cs="宋体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2.2年以上会计工作经历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笔试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2.面试</w:t>
            </w:r>
          </w:p>
        </w:tc>
      </w:tr>
    </w:tbl>
    <w:p>
      <w:pPr>
        <w:spacing w:line="590" w:lineRule="exact"/>
        <w:ind w:firstLine="5140" w:firstLineChars="1600"/>
        <w:rPr>
          <w:rFonts w:eastAsia="方正仿宋_GBK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8043545</wp:posOffset>
                </wp:positionH>
                <wp:positionV relativeFrom="paragraph">
                  <wp:posOffset>511810</wp:posOffset>
                </wp:positionV>
                <wp:extent cx="1353820" cy="1120775"/>
                <wp:effectExtent l="5080" t="4445" r="12700" b="1778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141" w:firstLineChars="50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33.35pt;margin-top:40.3pt;height:88.25pt;width:106.6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G3AC3AAAAAwBAAAPAAAA&#10;AAAAAAEAIAAAACIAAABkcnMvZG93bnJldi54bWxQSwECFAAUAAAACACHTuJApAZi7xECAABRBAAA&#10;DgAAAAAAAAABACAAAAArAQAAZHJzL2Uyb0RvYy54bWxQSwUGAAAAAAYABgBZAQAArg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ind w:firstLine="141" w:firstLineChars="50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right="-1274" w:rightChars="-398"/>
        <w:rPr>
          <w:rFonts w:hint="eastAsia" w:eastAsia="方正黑体_GBK"/>
          <w:lang w:val="en-US" w:eastAsia="zh-CN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t>附件</w:t>
      </w:r>
      <w:r>
        <w:rPr>
          <w:rFonts w:hint="eastAsia" w:eastAsia="方正黑体_GBK"/>
          <w:lang w:val="en-US" w:eastAsia="zh-CN"/>
        </w:rPr>
        <w:t>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</w:t>
      </w:r>
      <w:r>
        <w:rPr>
          <w:rFonts w:hint="eastAsia" w:ascii="方正小标宋_GBK" w:eastAsia="方正小标宋_GBK"/>
          <w:b w:val="0"/>
          <w:sz w:val="44"/>
          <w:szCs w:val="44"/>
          <w:lang w:eastAsia="zh-CN"/>
        </w:rPr>
        <w:t>机关事务管理局</w:t>
      </w:r>
      <w:r>
        <w:rPr>
          <w:rFonts w:hint="eastAsia" w:ascii="方正小标宋_GBK" w:eastAsia="方正小标宋_GBK"/>
          <w:b w:val="0"/>
          <w:sz w:val="44"/>
          <w:szCs w:val="44"/>
        </w:rPr>
        <w:t>下属事业单位基本情况一览表</w:t>
      </w:r>
    </w:p>
    <w:p>
      <w:pPr>
        <w:spacing w:line="590" w:lineRule="exact"/>
        <w:ind w:right="-1274" w:rightChars="-398"/>
        <w:rPr>
          <w:rFonts w:hint="eastAsia" w:eastAsia="方正仿宋_GBK"/>
        </w:rPr>
      </w:pPr>
    </w:p>
    <w:tbl>
      <w:tblPr>
        <w:tblStyle w:val="4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szCs w:val="22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/>
              </w:rPr>
              <w:t>市机关事务服务中心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</w:t>
            </w: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2896331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负责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val="en-US" w:eastAsia="zh-CN"/>
              </w:rPr>
              <w:t>市直机关事业单位管理服务、国有资产管理服务，归集国有资产收益并上缴财政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等工</w:t>
            </w:r>
            <w:bookmarkStart w:id="0" w:name="_GoBack"/>
            <w:bookmarkEnd w:id="0"/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/>
              </w:rPr>
              <w:t>市车辆服务中心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</w:t>
            </w: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2896331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承担市直机关事业单位公务用车服务工作。</w:t>
            </w:r>
          </w:p>
        </w:tc>
      </w:tr>
    </w:tbl>
    <w:p>
      <w:pPr>
        <w:spacing w:line="590" w:lineRule="exact"/>
        <w:ind w:right="-1274" w:rightChars="-398"/>
        <w:rPr>
          <w:rFonts w:hint="eastAsia" w:eastAsia="方正仿宋_GBK"/>
        </w:rPr>
      </w:pPr>
    </w:p>
    <w:p>
      <w:pPr>
        <w:spacing w:line="590" w:lineRule="exact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hint="eastAsia" w:eastAsia="方正黑体_GBK"/>
          <w:bCs/>
          <w:kern w:val="0"/>
          <w:lang w:val="en-US" w:eastAsia="zh-CN"/>
        </w:rPr>
      </w:pPr>
      <w:r>
        <w:rPr>
          <w:rFonts w:eastAsia="方正黑体_GBK"/>
          <w:bCs/>
          <w:kern w:val="0"/>
        </w:rPr>
        <w:t>附件</w:t>
      </w:r>
      <w:r>
        <w:rPr>
          <w:rFonts w:hint="eastAsia" w:eastAsia="方正黑体_GBK"/>
          <w:bCs/>
          <w:kern w:val="0"/>
          <w:lang w:val="en-US" w:eastAsia="zh-CN"/>
        </w:rPr>
        <w:t>3</w:t>
      </w:r>
    </w:p>
    <w:p>
      <w:pPr>
        <w:spacing w:line="240" w:lineRule="exact"/>
        <w:rPr>
          <w:rFonts w:hint="eastAsia" w:ascii="方正黑体简体" w:eastAsia="方正黑体简体"/>
          <w:bCs/>
          <w:kern w:val="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sz w:val="44"/>
          <w:szCs w:val="36"/>
        </w:rPr>
      </w:pPr>
      <w:r>
        <w:rPr>
          <w:rFonts w:ascii="方正小标宋_GBK" w:hAnsi="方正小标宋_GBK" w:eastAsia="方正小标宋_GBK" w:cs="方正小标宋_GBK"/>
          <w:b w:val="0"/>
          <w:spacing w:val="-20"/>
          <w:sz w:val="44"/>
          <w:szCs w:val="36"/>
        </w:rPr>
        <w:t>南充市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  <w:lang w:eastAsia="zh-CN"/>
        </w:rPr>
        <w:t>机关事务管理局</w:t>
      </w:r>
      <w:r>
        <w:rPr>
          <w:rFonts w:ascii="方正小标宋_GBK" w:hAnsi="方正小标宋_GBK" w:eastAsia="方正小标宋_GBK" w:cs="方正小标宋_GBK"/>
          <w:b w:val="0"/>
          <w:bCs/>
          <w:spacing w:val="-20"/>
          <w:sz w:val="44"/>
          <w:szCs w:val="36"/>
        </w:rPr>
        <w:t>下属事业单位</w:t>
      </w: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</w:rPr>
        <w:t>公开考调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spacing w:val="-20"/>
          <w:sz w:val="44"/>
          <w:szCs w:val="36"/>
        </w:rPr>
        <w:t>报名及资格审查登记表</w:t>
      </w:r>
    </w:p>
    <w:p>
      <w:pPr>
        <w:spacing w:line="200" w:lineRule="exact"/>
        <w:jc w:val="center"/>
        <w:rPr>
          <w:rFonts w:hint="eastAsia" w:ascii="方正小标宋_GBK" w:hAnsi="方正小标宋_GBK" w:eastAsia="方正小标宋_GBK" w:cs="方正小标宋_GBK"/>
          <w:b w:val="0"/>
          <w:sz w:val="44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1682115"/>
                <wp:effectExtent l="5080" t="5080" r="6350" b="825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141" w:firstLineChars="50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  <w:szCs w:val="28"/>
                                <w:lang w:val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79.85pt;height:132.45pt;width:93.6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Qhq2t0AAAANAQAADwAA&#10;AAAAAAABACAAAAAiAAAAZHJzL2Rvd25yZXYueG1sUEsBAhQAFAAAAAgAh07iQHpTVzYRAgAAUQQA&#10;AA4AAAAAAAAAAQAgAAAAL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ind w:firstLine="141" w:firstLineChars="50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宋体" w:hAnsi="宋体" w:eastAsia="宋体"/>
                          <w:sz w:val="28"/>
                          <w:szCs w:val="28"/>
                          <w:lang w:val="zh-CN"/>
                        </w:rPr>
                        <w:t xml:space="preserve">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29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姓  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性  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   岁）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4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4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4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民  族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籍  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时间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号码</w:t>
            </w:r>
          </w:p>
        </w:tc>
        <w:tc>
          <w:tcPr>
            <w:tcW w:w="540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是否熟悉</w:t>
            </w: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  <w:lang w:val="en-US" w:eastAsia="zh-CN"/>
              </w:rPr>
              <w:t>相关专业工作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 w:leftChars="9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报考</w:t>
            </w:r>
            <w:r>
              <w:rPr>
                <w:rFonts w:ascii="方正仿宋_GBK" w:hAnsi="宋体" w:eastAsia="方正仿宋_GBK"/>
                <w:sz w:val="21"/>
                <w:szCs w:val="21"/>
              </w:rPr>
              <w:t>岗位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联系电话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历</w:t>
            </w:r>
          </w:p>
        </w:tc>
        <w:tc>
          <w:tcPr>
            <w:tcW w:w="7875" w:type="dxa"/>
            <w:gridSpan w:val="12"/>
            <w:vAlign w:val="top"/>
          </w:tcPr>
          <w:p>
            <w:pPr>
              <w:spacing w:line="0" w:lineRule="atLeast"/>
              <w:ind w:left="-150" w:leftChars="-47" w:firstLine="571" w:firstLineChars="271"/>
              <w:rPr>
                <w:rFonts w:hint="eastAsia" w:ascii="方正仿宋_GBK" w:hAnsi="宋体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19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  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 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spacing w:after="29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after="29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（盖章）      </w:t>
            </w:r>
          </w:p>
          <w:p>
            <w:pPr>
              <w:spacing w:after="29" w:afterLines="5" w:line="0" w:lineRule="atLeas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（盖章）    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41A2"/>
    <w:rsid w:val="0EE30EA8"/>
    <w:rsid w:val="73D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2021-10-11T07:13:00Z</dcterms:created>
  <dc:creator>Lenovo</dc:creator>
  <cp:lastModifiedBy>Administrator</cp:lastModifiedBy>
  <dcterms:modified xsi:type="dcterms:W3CDTF">2021-10-11T09:10:24Z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AEC6993B56B744E790E7FFEF2722A64C</vt:lpwstr>
  </property>
</Properties>
</file>