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jc w:val="left"/>
        <w:rPr>
          <w:rFonts w:hint="default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临城县</w:t>
      </w:r>
      <w:r>
        <w:rPr>
          <w:rFonts w:hint="eastAsia" w:ascii="宋体" w:hAnsi="宋体" w:cs="宋体"/>
          <w:b/>
          <w:sz w:val="44"/>
          <w:szCs w:val="44"/>
        </w:rPr>
        <w:t>202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cs="宋体"/>
          <w:b/>
          <w:sz w:val="44"/>
          <w:szCs w:val="44"/>
        </w:rPr>
        <w:t>年公开招聘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乡镇</w:t>
      </w:r>
      <w:r>
        <w:rPr>
          <w:rFonts w:hint="eastAsia" w:ascii="宋体" w:hAnsi="宋体" w:cs="宋体"/>
          <w:b/>
          <w:sz w:val="44"/>
          <w:szCs w:val="44"/>
        </w:rPr>
        <w:t>事业单位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jc w:val="center"/>
        <w:rPr>
          <w:rFonts w:hint="eastAsia" w:ascii="宋体" w:hAnsi="宋体" w:cs="宋体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sz w:val="44"/>
          <w:szCs w:val="44"/>
        </w:rPr>
        <w:t>工作人员</w:t>
      </w:r>
      <w:r>
        <w:rPr>
          <w:rFonts w:hint="eastAsia" w:ascii="宋体" w:hAnsi="宋体" w:cs="宋体"/>
          <w:b/>
          <w:sz w:val="44"/>
          <w:szCs w:val="44"/>
          <w:lang w:val="en-US" w:eastAsia="zh-CN"/>
        </w:rPr>
        <w:t>考生操作指南（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报考须知）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right="0" w:rightChars="0"/>
        <w:rPr>
          <w:rFonts w:hint="eastAsia" w:ascii="仿宋_GB2312" w:hAnsi="仿宋_GB2312" w:eastAsia="仿宋_GB2312" w:cs="仿宋_GB2312"/>
          <w:b/>
          <w:color w:val="333333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right="0" w:rightChars="0" w:firstLine="643" w:firstLineChars="200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欢迎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right="0" w:rightChars="0" w:firstLine="640" w:firstLineChars="200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您目前已进入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临城县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事业单位工作人员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考试网上报名系统。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、网上报名流程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登录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邢台人才网（www.xtrcw.com）→阅读相关资料有关内容→请点击右上部考试大厅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[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申请报名号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]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→认真阅读并点击同意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[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诚信承诺书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]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→按要求填写信息获取报名号及初始密码→建议修改初始密码→凭报名号及密码考生登录→如实完整填写各项报名信息并保存（每一个分项内容都要点保存并完成）→上传近期电子照片→确认提交，生成报名表检查无误后再次确认提交审核→考试管理部门进行审核→审核通过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，最晚于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10月23日17：00前网上缴费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报名成功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48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考生查询信息及未网上交费但需进行信息修改的考生→点击[考生登录]进行查询或修改。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、上传照片要求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上传照片要求：考生须使用近期、正面、免冠、证件照（头部占照片尺寸的2/3，不得使用生活照、艺术照、风景照等）。照片格式：jpg格式。高宽比约为4:3，大小不得超过200kb。照片必须能反映本人面部特征，基本占满照片框，图形清晰，不得变形。照片将用于考试全过程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报名注意事项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时限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此次报名工作实行全程网上操作，考生无需到现场即可完成报名工作。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报考人员需准备开通支付宝扫码支付功能的手机用于网上交费（点击支付页面支付宝图标弹出二维码）。网上交费完成后，请报考人员务必等待页面自动刷新并查看“交费状态”。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exact"/>
        <w:ind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考试各环节时效性强，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务必在规定时限内完成报名工作。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凡未在规定时间内完成相关操作的，视为主动放弃参加考试。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网上报名时间：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:00。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、友情提示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3" w:firstLineChars="200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请报考人员合理安排报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名时间，尽量避免后期网络拥堵。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准考证打印：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考虑到新冠肺炎疫情防控因素，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准考证打印时间将在网上报名系统另行公告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，请报名成功者密切关注，并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按公告明确的时间打印准考证，逾期者责任自负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64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祝您考试成功！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E84"/>
    <w:rsid w:val="099A24F2"/>
    <w:rsid w:val="0A246186"/>
    <w:rsid w:val="0B5D463A"/>
    <w:rsid w:val="10F64611"/>
    <w:rsid w:val="12B44B9C"/>
    <w:rsid w:val="14323A34"/>
    <w:rsid w:val="18C30EE3"/>
    <w:rsid w:val="1AA622D1"/>
    <w:rsid w:val="1AEF5E8A"/>
    <w:rsid w:val="1AFB12D9"/>
    <w:rsid w:val="1C1377CC"/>
    <w:rsid w:val="20515056"/>
    <w:rsid w:val="2D9B1687"/>
    <w:rsid w:val="2EEC0D89"/>
    <w:rsid w:val="30C15DE1"/>
    <w:rsid w:val="327114C0"/>
    <w:rsid w:val="345A6A62"/>
    <w:rsid w:val="3833479C"/>
    <w:rsid w:val="3BE2041F"/>
    <w:rsid w:val="3EB54BAF"/>
    <w:rsid w:val="4143326C"/>
    <w:rsid w:val="46E74DCD"/>
    <w:rsid w:val="4774457E"/>
    <w:rsid w:val="48CC74D3"/>
    <w:rsid w:val="49C22E92"/>
    <w:rsid w:val="49DF2FD8"/>
    <w:rsid w:val="4DE171C8"/>
    <w:rsid w:val="4EBE1411"/>
    <w:rsid w:val="5173574B"/>
    <w:rsid w:val="51F17EE2"/>
    <w:rsid w:val="5C7D4F25"/>
    <w:rsid w:val="5D6127C9"/>
    <w:rsid w:val="5F84700D"/>
    <w:rsid w:val="63520BAE"/>
    <w:rsid w:val="64D8329C"/>
    <w:rsid w:val="66436546"/>
    <w:rsid w:val="6A9900EE"/>
    <w:rsid w:val="6BDE600E"/>
    <w:rsid w:val="6FDB3DBB"/>
    <w:rsid w:val="77CB7579"/>
    <w:rsid w:val="79AE778C"/>
    <w:rsid w:val="7BDF4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2"/>
      <w:szCs w:val="12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2"/>
      <w:szCs w:val="1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2020-09-04T05:12:00Z</cp:lastPrinted>
  <dcterms:modified xsi:type="dcterms:W3CDTF">2021-10-08T02:51:31Z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A8364C44872D415B83B51C5B8C6825CE</vt:lpwstr>
  </property>
</Properties>
</file>