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晋中市昔阳县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u w:val="single"/>
          <w:shd w:val="clear" w:color="auto" w:fill="FFFFFF"/>
          <w:lang w:eastAsia="zh-CN"/>
        </w:rPr>
        <w:t>（昔阳县医疗集团人民医院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u w:val="single"/>
          <w:shd w:val="clear" w:color="auto" w:fill="FFFFFF"/>
          <w:lang w:val="en-US" w:eastAsia="zh-CN"/>
        </w:rPr>
        <w:t>/昔阳县中医院</w:t>
      </w:r>
      <w:r>
        <w:rPr>
          <w:rFonts w:hint="eastAsia" w:ascii="仿宋_GB2312" w:hAnsi="仿宋_GB2312" w:eastAsia="仿宋_GB2312" w:cs="仿宋_GB2312"/>
          <w:b/>
          <w:bCs/>
          <w:color w:val="C00000"/>
          <w:sz w:val="32"/>
          <w:szCs w:val="32"/>
          <w:u w:val="single"/>
          <w:shd w:val="clear" w:color="auto" w:fill="FFFFFF"/>
          <w:lang w:eastAsia="zh-CN"/>
        </w:rPr>
        <w:t>）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AC1299"/>
    <w:rsid w:val="00BB20E3"/>
    <w:rsid w:val="00EF01FB"/>
    <w:rsid w:val="00FC6CB9"/>
    <w:rsid w:val="059930DC"/>
    <w:rsid w:val="065425AA"/>
    <w:rsid w:val="09C45028"/>
    <w:rsid w:val="15AB5D03"/>
    <w:rsid w:val="2F907B7B"/>
    <w:rsid w:val="30F75DA3"/>
    <w:rsid w:val="38037A34"/>
    <w:rsid w:val="4D4E49BE"/>
    <w:rsid w:val="4FC714E4"/>
    <w:rsid w:val="50B36439"/>
    <w:rsid w:val="51F21085"/>
    <w:rsid w:val="5BD35098"/>
    <w:rsid w:val="62C90C63"/>
    <w:rsid w:val="6D776DD5"/>
    <w:rsid w:val="71DD6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2020-11-11T00:30:00Z</cp:lastPrinted>
  <dcterms:modified xsi:type="dcterms:W3CDTF">2021-10-14T10:06:29Z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DA5ABF9CFC6B47CEB2F45BD05E7ADEAE</vt:lpwstr>
  </property>
</Properties>
</file>