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新宋体" w:cs="新宋体"/>
          <w:b/>
          <w:bCs/>
          <w:color w:val="53535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napToGrid w:val="0"/>
        <w:jc w:val="center"/>
        <w:rPr>
          <w:rFonts w:ascii="宋体" w:hAnsi="宋体"/>
          <w:b/>
          <w:sz w:val="36"/>
          <w:szCs w:val="36"/>
        </w:rPr>
      </w:pPr>
    </w:p>
    <w:p>
      <w:pPr>
        <w:snapToGrid w:val="0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运城学院2021年公</w:t>
      </w:r>
      <w:r>
        <w:rPr>
          <w:rFonts w:hint="eastAsia" w:ascii="宋体" w:hAnsi="宋体"/>
          <w:b/>
          <w:color w:val="auto"/>
          <w:sz w:val="36"/>
          <w:szCs w:val="36"/>
        </w:rPr>
        <w:t>开招聘博士研究生报名登记表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仿宋_GB2312" w:hAnsi="仿宋" w:eastAsia="仿宋_GB2312"/>
          <w:sz w:val="28"/>
          <w:szCs w:val="28"/>
        </w:rPr>
        <w:t xml:space="preserve">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职务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0126A4F"/>
    <w:rsid w:val="00391454"/>
    <w:rsid w:val="009B0B4A"/>
    <w:rsid w:val="00C73F9E"/>
    <w:rsid w:val="0A234723"/>
    <w:rsid w:val="106F3530"/>
    <w:rsid w:val="10F56947"/>
    <w:rsid w:val="14570A15"/>
    <w:rsid w:val="2DC77F51"/>
    <w:rsid w:val="2DF530D7"/>
    <w:rsid w:val="48D83573"/>
    <w:rsid w:val="58CF3B51"/>
    <w:rsid w:val="5CCC7BF4"/>
    <w:rsid w:val="6D5B557C"/>
    <w:rsid w:val="7AC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海涛</cp:lastModifiedBy>
  <cp:lastPrinted>2021-04-23T01:25:00Z</cp:lastPrinted>
  <dcterms:modified xsi:type="dcterms:W3CDTF">2021-05-07T07:14:41Z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0188422BCFC044CAAD2F9EC1DC80257A</vt:lpwstr>
  </property>
</Properties>
</file>