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eastAsia="黑体"/>
          <w:color w:val="000000"/>
          <w:sz w:val="32"/>
          <w:szCs w:val="32"/>
        </w:rPr>
      </w:pPr>
      <w:r>
        <w:rPr>
          <w:rFonts w:hint="eastAsia" w:ascii="黑体" w:eastAsia="黑体"/>
          <w:color w:val="000000"/>
          <w:sz w:val="32"/>
          <w:szCs w:val="32"/>
        </w:rPr>
        <w:t>附件</w:t>
      </w:r>
    </w:p>
    <w:p>
      <w:pPr>
        <w:widowControl/>
        <w:spacing w:afterLines="50"/>
        <w:jc w:val="center"/>
        <w:rPr>
          <w:rFonts w:ascii="方正小标宋简体" w:hAnsi="宋体" w:eastAsia="方正小标宋简体" w:cs="宋体"/>
          <w:color w:val="000000"/>
          <w:kern w:val="0"/>
          <w:sz w:val="44"/>
          <w:szCs w:val="44"/>
        </w:rPr>
      </w:pPr>
      <w:r>
        <w:rPr>
          <w:rFonts w:hint="eastAsia" w:ascii="方正小标宋简体" w:hAnsi="宋体" w:eastAsia="方正小标宋简体" w:cs="宋体"/>
          <w:color w:val="000000"/>
          <w:kern w:val="0"/>
          <w:sz w:val="44"/>
          <w:szCs w:val="44"/>
        </w:rPr>
        <w:t>玉林市农业农村局直属事业单位公开招聘专业技术人员计划表</w:t>
      </w:r>
    </w:p>
    <w:p>
      <w:pPr>
        <w:spacing w:line="240" w:lineRule="exact"/>
        <w:rPr>
          <w:rFonts w:ascii="黑体" w:eastAsia="黑体"/>
          <w:color w:val="000000"/>
          <w:sz w:val="32"/>
          <w:szCs w:val="32"/>
        </w:rPr>
      </w:pPr>
    </w:p>
    <w:tbl>
      <w:tblPr>
        <w:tblStyle w:val="4"/>
        <w:tblW w:w="12847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8"/>
        <w:gridCol w:w="425"/>
        <w:gridCol w:w="425"/>
        <w:gridCol w:w="425"/>
        <w:gridCol w:w="426"/>
        <w:gridCol w:w="567"/>
        <w:gridCol w:w="567"/>
        <w:gridCol w:w="425"/>
        <w:gridCol w:w="1929"/>
        <w:gridCol w:w="1019"/>
        <w:gridCol w:w="630"/>
        <w:gridCol w:w="673"/>
        <w:gridCol w:w="646"/>
        <w:gridCol w:w="467"/>
        <w:gridCol w:w="943"/>
        <w:gridCol w:w="902"/>
        <w:gridCol w:w="826"/>
        <w:gridCol w:w="609"/>
        <w:gridCol w:w="52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510" w:hRule="atLeast"/>
          <w:jc w:val="center"/>
        </w:trPr>
        <w:tc>
          <w:tcPr>
            <w:tcW w:w="41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42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主管部门</w:t>
            </w:r>
          </w:p>
        </w:tc>
        <w:tc>
          <w:tcPr>
            <w:tcW w:w="42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招聘单位</w:t>
            </w:r>
          </w:p>
        </w:tc>
        <w:tc>
          <w:tcPr>
            <w:tcW w:w="42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单位性质</w:t>
            </w:r>
          </w:p>
        </w:tc>
        <w:tc>
          <w:tcPr>
            <w:tcW w:w="42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招聘岗位</w:t>
            </w:r>
          </w:p>
        </w:tc>
        <w:tc>
          <w:tcPr>
            <w:tcW w:w="56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岗位类别及等级</w:t>
            </w:r>
          </w:p>
        </w:tc>
        <w:tc>
          <w:tcPr>
            <w:tcW w:w="56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岗位说明</w:t>
            </w:r>
          </w:p>
        </w:tc>
        <w:tc>
          <w:tcPr>
            <w:tcW w:w="42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招聘人数</w:t>
            </w:r>
          </w:p>
        </w:tc>
        <w:tc>
          <w:tcPr>
            <w:tcW w:w="7209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eastAsia="宋体" w:cs="宋体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招聘岗位资格条件</w:t>
            </w:r>
          </w:p>
        </w:tc>
        <w:tc>
          <w:tcPr>
            <w:tcW w:w="143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联系方式</w:t>
            </w:r>
          </w:p>
        </w:tc>
        <w:tc>
          <w:tcPr>
            <w:tcW w:w="52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8" w:hRule="atLeast"/>
          <w:jc w:val="center"/>
        </w:trPr>
        <w:tc>
          <w:tcPr>
            <w:tcW w:w="4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2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专业</w:t>
            </w:r>
          </w:p>
        </w:tc>
        <w:tc>
          <w:tcPr>
            <w:tcW w:w="10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学历</w:t>
            </w:r>
          </w:p>
        </w:tc>
        <w:tc>
          <w:tcPr>
            <w:tcW w:w="6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学位</w:t>
            </w:r>
          </w:p>
        </w:tc>
        <w:tc>
          <w:tcPr>
            <w:tcW w:w="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年龄</w:t>
            </w:r>
          </w:p>
        </w:tc>
        <w:tc>
          <w:tcPr>
            <w:tcW w:w="6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职称或职业资格要求</w:t>
            </w:r>
          </w:p>
        </w:tc>
        <w:tc>
          <w:tcPr>
            <w:tcW w:w="4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招聘范围</w:t>
            </w:r>
          </w:p>
        </w:tc>
        <w:tc>
          <w:tcPr>
            <w:tcW w:w="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其他条件</w:t>
            </w:r>
          </w:p>
        </w:tc>
        <w:tc>
          <w:tcPr>
            <w:tcW w:w="9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  <w:t>考试方式</w:t>
            </w:r>
          </w:p>
        </w:tc>
        <w:tc>
          <w:tcPr>
            <w:tcW w:w="8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right="-107" w:rightChars="-51"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邮寄材料地址及邮编</w:t>
            </w:r>
          </w:p>
        </w:tc>
        <w:tc>
          <w:tcPr>
            <w:tcW w:w="6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210"/>
              </w:tabs>
              <w:ind w:right="512" w:rightChars="244"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咨询电话传真</w:t>
            </w:r>
          </w:p>
        </w:tc>
        <w:tc>
          <w:tcPr>
            <w:tcW w:w="52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4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9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0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6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6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4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9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8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6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0" w:hRule="atLeast"/>
          <w:jc w:val="center"/>
        </w:trPr>
        <w:tc>
          <w:tcPr>
            <w:tcW w:w="4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玉林市农业农村局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玉林市农业科学院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财政全额拨款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技术员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专业技术十二级及以上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从事农业科研相关工作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9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农学、园艺、植物保护、植物科学与技术、果树、蔬菜、作物、作物栽培学与耕作学、作物遗传育种、果树学、蔬菜学、农业昆虫与害虫防治、植物保护（专业硕士）、作物硕士（专业硕士）、园艺硕士（专业硕士）</w:t>
            </w:r>
          </w:p>
        </w:tc>
        <w:tc>
          <w:tcPr>
            <w:tcW w:w="10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应届普通高校本科及以上学历（含2020、2021年尚未落实工作单位的毕业生）</w:t>
            </w:r>
          </w:p>
        </w:tc>
        <w:tc>
          <w:tcPr>
            <w:tcW w:w="6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学士及以上</w:t>
            </w:r>
          </w:p>
        </w:tc>
        <w:tc>
          <w:tcPr>
            <w:tcW w:w="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18周岁以上-35周岁以下</w:t>
            </w:r>
          </w:p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无要求</w:t>
            </w:r>
          </w:p>
        </w:tc>
        <w:tc>
          <w:tcPr>
            <w:tcW w:w="4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无要求</w:t>
            </w:r>
          </w:p>
        </w:tc>
        <w:tc>
          <w:tcPr>
            <w:tcW w:w="9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  <w:t>测评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+笔试+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面试</w:t>
            </w:r>
          </w:p>
        </w:tc>
        <w:tc>
          <w:tcPr>
            <w:tcW w:w="8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玉林市玉州区双拥路97号人防大厦6楼玉林市农业农村局人事科，邮编：537000</w:t>
            </w:r>
          </w:p>
        </w:tc>
        <w:tc>
          <w:tcPr>
            <w:tcW w:w="6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0775-2800130/2830132</w:t>
            </w:r>
          </w:p>
        </w:tc>
        <w:tc>
          <w:tcPr>
            <w:tcW w:w="5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</w:tr>
    </w:tbl>
    <w:p>
      <w:pPr>
        <w:spacing w:line="500" w:lineRule="exact"/>
        <w:ind w:firstLine="240" w:firstLineChars="100"/>
        <w:rPr>
          <w:rFonts w:ascii="宋体" w:hAnsi="宋体" w:cs="宋体"/>
          <w:color w:val="000000"/>
          <w:sz w:val="24"/>
        </w:rPr>
      </w:pPr>
    </w:p>
    <w:sectPr>
      <w:pgSz w:w="16838" w:h="11906" w:orient="landscape"/>
      <w:pgMar w:top="1418" w:right="1418" w:bottom="72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3D2CA7B-1968-4042-B295-61374FF0A57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609B81F5-75A1-4A2E-BF1F-7C11A5CD488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6EFD836-0DA0-4700-8664-E2552FC464F3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C59D016E-F6FA-4C64-9EF7-9BB4CDD75CA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CF73F5D-97B7-4403-B1A4-7E8B7F36E90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8B48A4D7-B123-4A5D-A10D-140B4ADE6C4C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7" w:fontKey="{FF6158AC-DA22-4214-90A7-D4B6698F626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4A19D1CC-D4A7-472F-A32B-0DCC7DA030B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00343D"/>
    <w:rsid w:val="000701EF"/>
    <w:rsid w:val="00073AAE"/>
    <w:rsid w:val="000E1A2B"/>
    <w:rsid w:val="00140179"/>
    <w:rsid w:val="001B3451"/>
    <w:rsid w:val="001C2AB3"/>
    <w:rsid w:val="0020664D"/>
    <w:rsid w:val="00242D74"/>
    <w:rsid w:val="0034134B"/>
    <w:rsid w:val="003F5DCC"/>
    <w:rsid w:val="00405AB9"/>
    <w:rsid w:val="00414950"/>
    <w:rsid w:val="00443660"/>
    <w:rsid w:val="005753A6"/>
    <w:rsid w:val="00620607"/>
    <w:rsid w:val="006876C5"/>
    <w:rsid w:val="00740AD3"/>
    <w:rsid w:val="00807002"/>
    <w:rsid w:val="00895EAF"/>
    <w:rsid w:val="00984E84"/>
    <w:rsid w:val="009D4DF6"/>
    <w:rsid w:val="00B95845"/>
    <w:rsid w:val="00B97EC8"/>
    <w:rsid w:val="00C14F8A"/>
    <w:rsid w:val="00CC106E"/>
    <w:rsid w:val="00DA2FD1"/>
    <w:rsid w:val="00DE45A3"/>
    <w:rsid w:val="00E11D62"/>
    <w:rsid w:val="00E5464F"/>
    <w:rsid w:val="00FD3503"/>
    <w:rsid w:val="0C00343D"/>
    <w:rsid w:val="0FE2698D"/>
    <w:rsid w:val="1B035C5D"/>
    <w:rsid w:val="1B2C5A60"/>
    <w:rsid w:val="1D8D2413"/>
    <w:rsid w:val="52871493"/>
    <w:rsid w:val="5F567E16"/>
    <w:rsid w:val="648C6702"/>
    <w:rsid w:val="6BAC7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basedOn w:val="5"/>
    <w:qFormat/>
    <w:uiPriority w:val="99"/>
    <w:rPr>
      <w:rFonts w:cs="Times New Roman"/>
    </w:rPr>
  </w:style>
  <w:style w:type="character" w:customStyle="1" w:styleId="7">
    <w:name w:val="页脚 Char"/>
    <w:basedOn w:val="5"/>
    <w:link w:val="2"/>
    <w:semiHidden/>
    <w:uiPriority w:val="99"/>
    <w:rPr>
      <w:sz w:val="18"/>
      <w:szCs w:val="18"/>
    </w:rPr>
  </w:style>
  <w:style w:type="character" w:customStyle="1" w:styleId="8">
    <w:name w:val="页眉 Char"/>
    <w:basedOn w:val="5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98</Words>
  <Characters>562</Characters>
  <Lines>4</Lines>
  <Paragraphs>1</Paragraphs>
  <TotalTime>0</TotalTime>
  <ScaleCrop>false</ScaleCrop>
  <LinksUpToDate>false</LinksUpToDate>
  <CharactersWithSpaces>659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2021-01-11T03:46:00Z</dcterms:created>
  <dc:creator>郭富城1419848983</dc:creator>
  <cp:lastModifiedBy>郭富城1419848983</cp:lastModifiedBy>
  <cp:lastPrinted>2021-10-14T07:24:00Z</cp:lastPrinted>
  <dcterms:modified xsi:type="dcterms:W3CDTF">2021-12-09T09:52:20Z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CFA1D48BE547488297A98AFC98C6E0F3</vt:lpwstr>
  </property>
</Properties>
</file>