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楷体_GB2312" w:eastAsia="黑体" w:cs="楷体_GB231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457" w:bottom="1440" w:left="1457" w:header="851" w:footer="992" w:gutter="0"/>
      <w:pgNumType w:fmt="numberInDash" w:start="65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833C9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86E6A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0644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0D00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34E2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41D16777"/>
    <w:rsid w:val="5E5A23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字符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字符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字符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2CD56-D0EB-4E51-8F25-4A745F9CE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22510</Characters>
  <Lines>187</Lines>
  <Paragraphs>52</Paragraphs>
  <TotalTime>10</TotalTime>
  <ScaleCrop>false</ScaleCrop>
  <LinksUpToDate>false</LinksUpToDate>
  <CharactersWithSpaces>26406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2021-12-14T04:42:19Z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9FD64CC23C234E6383B561FDA0B01C95</vt:lpwstr>
  </property>
</Properties>
</file>