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 w:ascii="宋体" w:hAnsi="宋体" w:eastAsiaTheme="minorEastAsia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  <w:lang w:eastAsia="zh-CN"/>
        </w:rPr>
        <w:t>：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87"/>
        <w:gridCol w:w="2183"/>
        <w:gridCol w:w="2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14天体温自我监测登记表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仿宋_GB2312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lang w:eastAsia="zh-CN" w:bidi="ar"/>
              </w:rPr>
              <w:t>（面试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/>
                <w:lang w:eastAsia="zh-CN" w:bidi="ar"/>
              </w:rPr>
              <w:t>前</w:t>
            </w:r>
            <w:r>
              <w:rPr>
                <w:rFonts w:hint="eastAsia" w:ascii="楷体_GB2312" w:hAnsi="楷体_GB2312" w:eastAsia="楷体_GB2312" w:cs="楷体_GB2312"/>
                <w:b/>
                <w:bCs/>
                <w:lang w:val="en-US" w:eastAsia="zh-CN" w:bidi="ar"/>
              </w:rPr>
              <w:t>14天</w:t>
            </w:r>
            <w:r>
              <w:rPr>
                <w:rFonts w:hint="eastAsia" w:ascii="楷体_GB2312" w:hAnsi="楷体_GB2312" w:eastAsia="楷体_GB2312" w:cs="楷体_GB2312"/>
                <w:b/>
                <w:bCs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日期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当日体温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异常状况备注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考前14天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考前13天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考前12天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考前11天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考前10天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考前9天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考前8天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考前7天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考前6天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考前5天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考前4天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考前3天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考前2天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考前1天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ind w:firstLine="2560" w:firstLineChars="8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</w:p>
    <w:p>
      <w:pPr>
        <w:pStyle w:val="5"/>
        <w:ind w:left="0" w:leftChars="0" w:firstLine="2560" w:firstLineChars="8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</w:p>
    <w:p>
      <w:pPr>
        <w:ind w:firstLine="2560" w:firstLineChars="8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注：请自行下载打印并提前填写。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31B17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D743C7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965ECD"/>
    <w:rsid w:val="32B11011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31B17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2021-12-27T07:32:00Z</dcterms:created>
  <dc:creator>杨光</dc:creator>
  <cp:lastModifiedBy>杨光</cp:lastModifiedBy>
  <dcterms:modified xsi:type="dcterms:W3CDTF">2022-01-06T01:14:12Z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