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晴隆县投资促进中心</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人员报名登记表</w:t>
      </w:r>
    </w:p>
    <w:p/>
    <w:tbl>
      <w:tblPr>
        <w:tblStyle w:val="4"/>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bookmarkStart w:id="0" w:name="_GoBack"/>
            <w:r>
              <w:rPr>
                <w:rFonts w:hint="eastAsia" w:ascii="仿宋_GB2312" w:hAnsi="宋体"/>
                <w:sz w:val="24"/>
              </w:rPr>
              <w:t>相片（1寸免冠</w:t>
            </w:r>
            <w:bookmarkEnd w:id="0"/>
            <w:r>
              <w:rPr>
                <w:rFonts w:hint="eastAsia" w:ascii="仿宋_GB2312" w:hAnsi="宋体"/>
                <w:sz w:val="24"/>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35"/>
    <w:rsid w:val="00253235"/>
    <w:rsid w:val="00C24CB0"/>
    <w:rsid w:val="00EE245A"/>
    <w:rsid w:val="10825832"/>
    <w:rsid w:val="15A41E0E"/>
    <w:rsid w:val="16191C2E"/>
    <w:rsid w:val="1F75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Words>
  <Characters>369</Characters>
  <Lines>3</Lines>
  <Paragraphs>1</Paragraphs>
  <TotalTime>6</TotalTime>
  <ScaleCrop>false</ScaleCrop>
  <LinksUpToDate>false</LinksUpToDate>
  <CharactersWithSpaces>432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曲面</cp:lastModifiedBy>
  <dcterms:modified xsi:type="dcterms:W3CDTF">2022-01-18T02:53:23Z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