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9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6"/>
        <w:gridCol w:w="1242"/>
        <w:gridCol w:w="850"/>
        <w:gridCol w:w="1168"/>
        <w:gridCol w:w="108"/>
        <w:gridCol w:w="1168"/>
        <w:gridCol w:w="249"/>
        <w:gridCol w:w="1168"/>
        <w:gridCol w:w="250"/>
        <w:gridCol w:w="28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79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44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44"/>
                <w:szCs w:val="40"/>
                <w14:textFill>
                  <w14:solidFill>
                    <w14:schemeClr w14:val="tx1"/>
                  </w14:solidFill>
                </w14:textFill>
              </w:rPr>
              <w:t>驻马店市第二人民医院</w:t>
            </w:r>
          </w:p>
          <w:p>
            <w:pPr>
              <w:widowControl/>
              <w:spacing w:line="600" w:lineRule="exact"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44"/>
                <w:szCs w:val="40"/>
                <w14:textFill>
                  <w14:solidFill>
                    <w14:schemeClr w14:val="tx1"/>
                  </w14:solidFill>
                </w14:textFill>
              </w:rPr>
              <w:t>公开招聘实用型人才报名登记表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6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报名序号：</w:t>
            </w:r>
          </w:p>
        </w:tc>
        <w:tc>
          <w:tcPr>
            <w:tcW w:w="12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报考岗位编号：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填表日期：</w:t>
            </w:r>
          </w:p>
        </w:tc>
        <w:tc>
          <w:tcPr>
            <w:tcW w:w="237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　历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 w:right="42" w:rightChars="20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84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 w:right="42" w:rightChars="20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医师资格证书编号</w:t>
            </w:r>
          </w:p>
        </w:tc>
        <w:tc>
          <w:tcPr>
            <w:tcW w:w="3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执业医师证书编号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 w:right="42" w:rightChars="20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护士执业证书编号</w:t>
            </w:r>
          </w:p>
        </w:tc>
        <w:tc>
          <w:tcPr>
            <w:tcW w:w="3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技师证书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职称证及证书编号</w:t>
            </w:r>
          </w:p>
        </w:tc>
        <w:tc>
          <w:tcPr>
            <w:tcW w:w="48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本人简历</w:t>
            </w:r>
          </w:p>
        </w:tc>
        <w:tc>
          <w:tcPr>
            <w:tcW w:w="84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97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本人对所填写的个人信息和所提供相关材料的真实性负责，如与事实不符，招聘单位有权取消报考资格，由此导致的后果由本人承担。   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签名：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widowControl/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备注：请将近期免冠电子证件照插入照片栏内。报名序号由工作人员填写。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71" w:right="1440" w:bottom="1588" w:left="1440" w:header="851" w:footer="992" w:gutter="0"/>
      <w:pgNumType w:fmt="numberInDash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3621113"/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2"/>
          <w:jc w:val="right"/>
          <w:rPr>
            <w:rFonts w:asciiTheme="minorEastAsia" w:hAnsiTheme="minorEastAsia" w:eastAsiaTheme="minorEastAsia"/>
            <w:sz w:val="28"/>
          </w:rPr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</w:rPr>
          <w:t xml:space="preserve"> 13 -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6773439"/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2"/>
          <w:rPr>
            <w:rFonts w:asciiTheme="minorEastAsia" w:hAnsiTheme="minorEastAsia" w:eastAsiaTheme="minorEastAsia"/>
            <w:sz w:val="28"/>
          </w:rPr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</w:rPr>
          <w:t>- 12 -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669AF"/>
    <w:rsid w:val="61A6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2022-01-28T02:34:00Z</dcterms:created>
  <dc:creator>Administrator</dc:creator>
  <cp:lastModifiedBy>Administrator</cp:lastModifiedBy>
  <dcterms:modified xsi:type="dcterms:W3CDTF">2022-01-28T02:34:58Z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1971FEE8624A4C00A9E2718616D6103F</vt:lpwstr>
  </property>
</Properties>
</file>