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98" w:type="dxa"/>
        <w:jc w:val="center"/>
        <w:tblInd w:w="91" w:type="dxa"/>
        <w:tblLayout w:type="fixed"/>
        <w:tblLook w:val="00A0"/>
      </w:tblPr>
      <w:tblGrid>
        <w:gridCol w:w="1006"/>
        <w:gridCol w:w="2313"/>
        <w:gridCol w:w="1450"/>
        <w:gridCol w:w="2819"/>
        <w:gridCol w:w="1506"/>
        <w:gridCol w:w="2400"/>
        <w:gridCol w:w="3404"/>
      </w:tblGrid>
      <w:tr w:rsidR="009C4349" w:rsidTr="00360833">
        <w:trPr>
          <w:trHeight w:val="460"/>
          <w:jc w:val="center"/>
        </w:trPr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4349" w:rsidRPr="00E86A9D" w:rsidRDefault="009C4349">
            <w:pPr>
              <w:widowControl/>
              <w:jc w:val="left"/>
              <w:textAlignment w:val="center"/>
              <w:rPr>
                <w:rFonts w:ascii="黑体" w:eastAsia="黑体" w:hAnsi="黑体"/>
                <w:bCs/>
                <w:color w:val="000000"/>
                <w:sz w:val="28"/>
                <w:szCs w:val="28"/>
              </w:rPr>
            </w:pPr>
            <w:r w:rsidRPr="00E86A9D">
              <w:rPr>
                <w:rFonts w:ascii="黑体" w:eastAsia="黑体" w:hAnsi="黑体" w:hint="eastAsia"/>
                <w:bCs/>
                <w:color w:val="000000"/>
                <w:kern w:val="0"/>
                <w:sz w:val="28"/>
                <w:szCs w:val="28"/>
              </w:rPr>
              <w:t>附件</w:t>
            </w:r>
            <w:r w:rsidRPr="00E86A9D">
              <w:rPr>
                <w:rFonts w:ascii="黑体" w:eastAsia="黑体" w:hAnsi="黑体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4349" w:rsidRDefault="009C4349">
            <w:pPr>
              <w:jc w:val="center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4349" w:rsidRDefault="009C4349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4349" w:rsidRDefault="009C4349">
            <w:pPr>
              <w:jc w:val="left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4349" w:rsidRDefault="009C4349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4349" w:rsidRDefault="009C4349">
            <w:pPr>
              <w:jc w:val="center"/>
              <w:rPr>
                <w:rFonts w:ascii="宋体"/>
                <w:color w:val="000000"/>
                <w:sz w:val="22"/>
                <w:szCs w:val="22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C4349" w:rsidRDefault="009C4349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9C4349" w:rsidTr="00360833">
        <w:trPr>
          <w:trHeight w:val="779"/>
          <w:jc w:val="center"/>
        </w:trPr>
        <w:tc>
          <w:tcPr>
            <w:tcW w:w="148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4349" w:rsidRPr="00E86A9D" w:rsidRDefault="009C4349" w:rsidP="00E86A9D"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eastAsia="方正小标宋简体"/>
                <w:bCs/>
                <w:color w:val="000000"/>
                <w:sz w:val="44"/>
                <w:szCs w:val="44"/>
              </w:rPr>
            </w:pPr>
            <w:r w:rsidRPr="00E86A9D">
              <w:rPr>
                <w:rFonts w:ascii="方正小标宋简体" w:eastAsia="方正小标宋简体" w:hAnsi="宋体" w:hint="eastAsia"/>
                <w:bCs/>
                <w:color w:val="000000"/>
                <w:kern w:val="0"/>
                <w:sz w:val="44"/>
                <w:szCs w:val="44"/>
              </w:rPr>
              <w:t>巨野县</w:t>
            </w:r>
            <w:r w:rsidRPr="00E86A9D">
              <w:rPr>
                <w:rFonts w:ascii="方正小标宋简体" w:eastAsia="方正小标宋简体" w:hAnsi="宋体"/>
                <w:bCs/>
                <w:color w:val="000000"/>
                <w:kern w:val="0"/>
                <w:sz w:val="44"/>
                <w:szCs w:val="44"/>
              </w:rPr>
              <w:t>2022</w:t>
            </w:r>
            <w:r w:rsidRPr="00E86A9D">
              <w:rPr>
                <w:rFonts w:ascii="方正小标宋简体" w:eastAsia="方正小标宋简体" w:hAnsi="宋体" w:hint="eastAsia"/>
                <w:bCs/>
                <w:color w:val="000000"/>
                <w:kern w:val="0"/>
                <w:sz w:val="44"/>
                <w:szCs w:val="44"/>
              </w:rPr>
              <w:t>年度乡村公益性岗位明细表（第一批）</w:t>
            </w:r>
          </w:p>
        </w:tc>
      </w:tr>
      <w:tr w:rsidR="009C4349" w:rsidTr="00360833">
        <w:trPr>
          <w:trHeight w:val="381"/>
          <w:jc w:val="center"/>
        </w:trPr>
        <w:tc>
          <w:tcPr>
            <w:tcW w:w="1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349" w:rsidRPr="00E86A9D" w:rsidRDefault="009C4349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 w:rsidRPr="00E86A9D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349" w:rsidRPr="00E86A9D" w:rsidRDefault="009C4349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 w:rsidRPr="00E86A9D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所属镇街（单位）</w:t>
            </w:r>
          </w:p>
        </w:tc>
        <w:tc>
          <w:tcPr>
            <w:tcW w:w="81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349" w:rsidRPr="00E86A9D" w:rsidRDefault="009C4349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 w:rsidRPr="00E86A9D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349" w:rsidRPr="00E86A9D" w:rsidRDefault="009C4349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 w:rsidRPr="00E86A9D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报名地点</w:t>
            </w:r>
          </w:p>
        </w:tc>
      </w:tr>
      <w:tr w:rsidR="009C4349" w:rsidTr="00360833">
        <w:trPr>
          <w:trHeight w:val="542"/>
          <w:jc w:val="center"/>
        </w:trPr>
        <w:tc>
          <w:tcPr>
            <w:tcW w:w="1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349" w:rsidRDefault="009C434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349" w:rsidRDefault="009C434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349" w:rsidRPr="00E86A9D" w:rsidRDefault="009C4349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 w:rsidRPr="00E86A9D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乡村保洁员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349" w:rsidRPr="00E86A9D" w:rsidRDefault="009C4349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 w:rsidRPr="00E86A9D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县乡村道路养护员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349" w:rsidRPr="00E86A9D" w:rsidRDefault="009C4349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 w:rsidRPr="00E86A9D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公共设施</w:t>
            </w:r>
            <w:r w:rsidRPr="00E86A9D"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</w:t>
            </w:r>
            <w:r w:rsidRPr="00E86A9D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管护员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349" w:rsidRPr="00E86A9D" w:rsidRDefault="009C4349">
            <w:pPr>
              <w:widowControl/>
              <w:jc w:val="center"/>
              <w:textAlignment w:val="center"/>
              <w:rPr>
                <w:rFonts w:ascii="黑体" w:eastAsia="黑体" w:hAnsi="黑体"/>
                <w:color w:val="000000"/>
                <w:sz w:val="24"/>
              </w:rPr>
            </w:pPr>
            <w:r w:rsidRPr="00E86A9D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新经济产业园区</w:t>
            </w:r>
            <w:r w:rsidRPr="00E86A9D">
              <w:rPr>
                <w:rFonts w:ascii="黑体" w:eastAsia="黑体" w:hAnsi="黑体"/>
                <w:color w:val="000000"/>
                <w:kern w:val="0"/>
                <w:sz w:val="24"/>
              </w:rPr>
              <w:t xml:space="preserve">   </w:t>
            </w:r>
            <w:r w:rsidRPr="00E86A9D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保洁员</w:t>
            </w: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349" w:rsidRDefault="009C434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C4349" w:rsidTr="00360833">
        <w:trPr>
          <w:trHeight w:val="317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349" w:rsidRDefault="009C434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永丰办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153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widowControl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Style w:val="font61"/>
              </w:rPr>
              <w:t>aa</w:t>
            </w:r>
            <w:r>
              <w:rPr>
                <w:rStyle w:val="font31"/>
              </w:rPr>
              <w:t>63</w:t>
            </w:r>
            <w:r>
              <w:rPr>
                <w:rStyle w:val="font31"/>
                <w:rFonts w:hint="eastAsia"/>
              </w:rPr>
              <w:t>（其中县道</w:t>
            </w:r>
            <w:r>
              <w:rPr>
                <w:rStyle w:val="font31"/>
              </w:rPr>
              <w:t>1</w:t>
            </w:r>
            <w:r>
              <w:rPr>
                <w:rStyle w:val="font31"/>
                <w:rFonts w:hint="eastAsia"/>
              </w:rPr>
              <w:t>人）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4349" w:rsidRDefault="009C434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乡村保洁员到所在村委会办公室报名，县乡村道路养护员到所在镇街交管所报名。</w:t>
            </w:r>
          </w:p>
        </w:tc>
      </w:tr>
      <w:tr w:rsidR="009C4349" w:rsidTr="00360833">
        <w:trPr>
          <w:trHeight w:val="317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349" w:rsidRDefault="009C434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凤凰办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widowControl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Style w:val="font61"/>
              </w:rPr>
              <w:t>aa</w:t>
            </w:r>
            <w:r>
              <w:rPr>
                <w:rStyle w:val="font31"/>
              </w:rPr>
              <w:t>18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4349" w:rsidRDefault="009C434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C4349" w:rsidTr="00360833">
        <w:trPr>
          <w:trHeight w:val="317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349" w:rsidRDefault="009C434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田庄镇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130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widowControl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Style w:val="font61"/>
              </w:rPr>
              <w:t>aa</w:t>
            </w:r>
            <w:r>
              <w:rPr>
                <w:rStyle w:val="font31"/>
              </w:rPr>
              <w:t>74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4349" w:rsidRDefault="009C434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C4349" w:rsidTr="00360833">
        <w:trPr>
          <w:trHeight w:val="317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4349" w:rsidRDefault="009C434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麒麟镇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134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widowControl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Style w:val="font61"/>
              </w:rPr>
              <w:t>aa</w:t>
            </w:r>
            <w:r>
              <w:rPr>
                <w:rStyle w:val="font31"/>
              </w:rPr>
              <w:t>109</w:t>
            </w:r>
            <w:r>
              <w:rPr>
                <w:rStyle w:val="font31"/>
                <w:rFonts w:hint="eastAsia"/>
              </w:rPr>
              <w:t>（其中县道</w:t>
            </w:r>
            <w:r>
              <w:rPr>
                <w:rStyle w:val="font31"/>
              </w:rPr>
              <w:t>6</w:t>
            </w:r>
            <w:r>
              <w:rPr>
                <w:rStyle w:val="font31"/>
                <w:rFonts w:hint="eastAsia"/>
              </w:rPr>
              <w:t>人）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4349" w:rsidRDefault="009C434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C4349" w:rsidTr="00360833">
        <w:trPr>
          <w:trHeight w:val="317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4349" w:rsidRDefault="009C434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龙堌镇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142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widowControl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Style w:val="font61"/>
              </w:rPr>
              <w:t>aa</w:t>
            </w:r>
            <w:r>
              <w:rPr>
                <w:rStyle w:val="font31"/>
              </w:rPr>
              <w:t>64</w:t>
            </w:r>
            <w:r>
              <w:rPr>
                <w:rStyle w:val="font31"/>
                <w:rFonts w:hint="eastAsia"/>
              </w:rPr>
              <w:t>（其中县道</w:t>
            </w:r>
            <w:r>
              <w:rPr>
                <w:rStyle w:val="font31"/>
              </w:rPr>
              <w:t>9</w:t>
            </w:r>
            <w:r>
              <w:rPr>
                <w:rStyle w:val="font31"/>
                <w:rFonts w:hint="eastAsia"/>
              </w:rPr>
              <w:t>人）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4349" w:rsidRDefault="009C434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C4349" w:rsidTr="00360833">
        <w:trPr>
          <w:trHeight w:val="317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4349" w:rsidRDefault="009C434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田桥镇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100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widowControl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Style w:val="font61"/>
              </w:rPr>
              <w:t>aa</w:t>
            </w:r>
            <w:r>
              <w:rPr>
                <w:rStyle w:val="font31"/>
              </w:rPr>
              <w:t>58</w:t>
            </w:r>
            <w:r>
              <w:rPr>
                <w:rStyle w:val="font31"/>
                <w:rFonts w:hint="eastAsia"/>
              </w:rPr>
              <w:t>（其中县道</w:t>
            </w:r>
            <w:r>
              <w:rPr>
                <w:rStyle w:val="font31"/>
              </w:rPr>
              <w:t>11</w:t>
            </w:r>
            <w:r>
              <w:rPr>
                <w:rStyle w:val="font31"/>
                <w:rFonts w:hint="eastAsia"/>
              </w:rPr>
              <w:t>人）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4349" w:rsidRDefault="009C434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C4349" w:rsidTr="00360833">
        <w:trPr>
          <w:trHeight w:val="317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4349" w:rsidRDefault="009C434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太平镇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136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widowControl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Style w:val="font61"/>
              </w:rPr>
              <w:t>aa</w:t>
            </w:r>
            <w:r>
              <w:rPr>
                <w:rStyle w:val="font31"/>
              </w:rPr>
              <w:t>78</w:t>
            </w:r>
            <w:r>
              <w:rPr>
                <w:rStyle w:val="font31"/>
                <w:rFonts w:hint="eastAsia"/>
              </w:rPr>
              <w:t>（其中县道</w:t>
            </w:r>
            <w:r>
              <w:rPr>
                <w:rStyle w:val="font31"/>
              </w:rPr>
              <w:t>11</w:t>
            </w:r>
            <w:r>
              <w:rPr>
                <w:rStyle w:val="font31"/>
                <w:rFonts w:hint="eastAsia"/>
              </w:rPr>
              <w:t>人）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4349" w:rsidRDefault="009C434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C4349" w:rsidTr="00360833">
        <w:trPr>
          <w:trHeight w:val="317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4349" w:rsidRDefault="009C434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万丰镇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158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widowControl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Style w:val="font61"/>
              </w:rPr>
              <w:t>aa</w:t>
            </w:r>
            <w:r>
              <w:rPr>
                <w:rStyle w:val="font31"/>
              </w:rPr>
              <w:t>68</w:t>
            </w:r>
            <w:r>
              <w:rPr>
                <w:rStyle w:val="font31"/>
                <w:rFonts w:hint="eastAsia"/>
              </w:rPr>
              <w:t>（其中县道</w:t>
            </w:r>
            <w:r>
              <w:rPr>
                <w:rStyle w:val="font31"/>
              </w:rPr>
              <w:t>10</w:t>
            </w:r>
            <w:r>
              <w:rPr>
                <w:rStyle w:val="font31"/>
                <w:rFonts w:hint="eastAsia"/>
              </w:rPr>
              <w:t>人）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4349" w:rsidRDefault="009C434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C4349" w:rsidTr="00360833">
        <w:trPr>
          <w:trHeight w:val="317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4349" w:rsidRDefault="009C434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营里镇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94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widowControl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Style w:val="font61"/>
              </w:rPr>
              <w:t>aa</w:t>
            </w:r>
            <w:r>
              <w:rPr>
                <w:rStyle w:val="font31"/>
              </w:rPr>
              <w:t>39</w:t>
            </w:r>
            <w:r>
              <w:rPr>
                <w:rStyle w:val="font31"/>
                <w:rFonts w:hint="eastAsia"/>
              </w:rPr>
              <w:t>（其中县道</w:t>
            </w:r>
            <w:r>
              <w:rPr>
                <w:rStyle w:val="font31"/>
              </w:rPr>
              <w:t>1</w:t>
            </w:r>
            <w:r>
              <w:rPr>
                <w:rStyle w:val="font31"/>
                <w:rFonts w:hint="eastAsia"/>
              </w:rPr>
              <w:t>人）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4349" w:rsidRDefault="009C434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C4349" w:rsidTr="00360833">
        <w:trPr>
          <w:trHeight w:val="317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4349" w:rsidRDefault="009C434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章缝镇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115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widowControl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Style w:val="font61"/>
              </w:rPr>
              <w:t>aa</w:t>
            </w:r>
            <w:r>
              <w:rPr>
                <w:rStyle w:val="font31"/>
              </w:rPr>
              <w:t>48</w:t>
            </w:r>
            <w:r>
              <w:rPr>
                <w:rStyle w:val="font31"/>
                <w:rFonts w:hint="eastAsia"/>
              </w:rPr>
              <w:t>（其中县道</w:t>
            </w:r>
            <w:r>
              <w:rPr>
                <w:rStyle w:val="font31"/>
              </w:rPr>
              <w:t>15</w:t>
            </w:r>
            <w:r>
              <w:rPr>
                <w:rStyle w:val="font31"/>
                <w:rFonts w:hint="eastAsia"/>
              </w:rPr>
              <w:t>人）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4349" w:rsidRDefault="009C434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C4349" w:rsidTr="00360833">
        <w:trPr>
          <w:trHeight w:val="317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4349" w:rsidRDefault="009C434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柳林镇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155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widowControl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Style w:val="font61"/>
              </w:rPr>
              <w:t>aa</w:t>
            </w:r>
            <w:r>
              <w:rPr>
                <w:rStyle w:val="font31"/>
              </w:rPr>
              <w:t>128</w:t>
            </w:r>
            <w:r>
              <w:rPr>
                <w:rStyle w:val="font31"/>
                <w:rFonts w:hint="eastAsia"/>
              </w:rPr>
              <w:t>（其中县道</w:t>
            </w:r>
            <w:r>
              <w:rPr>
                <w:rStyle w:val="font31"/>
              </w:rPr>
              <w:t>18</w:t>
            </w:r>
            <w:r>
              <w:rPr>
                <w:rStyle w:val="font31"/>
                <w:rFonts w:hint="eastAsia"/>
              </w:rPr>
              <w:t>人）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4349" w:rsidRDefault="009C434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C4349" w:rsidTr="00360833">
        <w:trPr>
          <w:trHeight w:val="317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4349" w:rsidRDefault="009C434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大谢集镇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120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widowControl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Style w:val="font61"/>
              </w:rPr>
              <w:t>aa</w:t>
            </w:r>
            <w:r>
              <w:rPr>
                <w:rStyle w:val="font31"/>
              </w:rPr>
              <w:t>92</w:t>
            </w:r>
            <w:r>
              <w:rPr>
                <w:rStyle w:val="font31"/>
                <w:rFonts w:hint="eastAsia"/>
              </w:rPr>
              <w:t>（其中县道</w:t>
            </w:r>
            <w:r>
              <w:rPr>
                <w:rStyle w:val="font31"/>
              </w:rPr>
              <w:t>17</w:t>
            </w:r>
            <w:r>
              <w:rPr>
                <w:rStyle w:val="font31"/>
                <w:rFonts w:hint="eastAsia"/>
              </w:rPr>
              <w:t>人）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4349" w:rsidRDefault="009C434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C4349" w:rsidTr="00360833">
        <w:trPr>
          <w:trHeight w:val="317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4349" w:rsidRDefault="009C434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陶庙镇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97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widowControl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Style w:val="font61"/>
              </w:rPr>
              <w:t>aa</w:t>
            </w:r>
            <w:r>
              <w:rPr>
                <w:rStyle w:val="font31"/>
              </w:rPr>
              <w:t>42</w:t>
            </w:r>
            <w:r>
              <w:rPr>
                <w:rStyle w:val="font31"/>
                <w:rFonts w:hint="eastAsia"/>
              </w:rPr>
              <w:t>（其中县道</w:t>
            </w:r>
            <w:r>
              <w:rPr>
                <w:rStyle w:val="font31"/>
              </w:rPr>
              <w:t>12</w:t>
            </w:r>
            <w:r>
              <w:rPr>
                <w:rStyle w:val="font31"/>
                <w:rFonts w:hint="eastAsia"/>
              </w:rPr>
              <w:t>人）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4349" w:rsidRDefault="009C434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C4349" w:rsidTr="00360833">
        <w:trPr>
          <w:trHeight w:val="317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4349" w:rsidRDefault="009C434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大义镇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147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widowControl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Style w:val="font61"/>
              </w:rPr>
              <w:t>aa</w:t>
            </w:r>
            <w:r>
              <w:rPr>
                <w:rStyle w:val="font31"/>
              </w:rPr>
              <w:t>89</w:t>
            </w:r>
            <w:r>
              <w:rPr>
                <w:rStyle w:val="font31"/>
                <w:rFonts w:hint="eastAsia"/>
              </w:rPr>
              <w:t>（其中县道</w:t>
            </w:r>
            <w:r>
              <w:rPr>
                <w:rStyle w:val="font31"/>
              </w:rPr>
              <w:t>16</w:t>
            </w:r>
            <w:r>
              <w:rPr>
                <w:rStyle w:val="font31"/>
                <w:rFonts w:hint="eastAsia"/>
              </w:rPr>
              <w:t>人）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4349" w:rsidRDefault="009C434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C4349" w:rsidTr="00360833">
        <w:trPr>
          <w:trHeight w:val="317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4349" w:rsidRDefault="009C434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独山镇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148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widowControl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Style w:val="font61"/>
              </w:rPr>
              <w:t>aa</w:t>
            </w:r>
            <w:r>
              <w:rPr>
                <w:rStyle w:val="font31"/>
              </w:rPr>
              <w:t>66</w:t>
            </w:r>
            <w:r>
              <w:rPr>
                <w:rStyle w:val="font31"/>
                <w:rFonts w:hint="eastAsia"/>
              </w:rPr>
              <w:t>（其中县道</w:t>
            </w:r>
            <w:r>
              <w:rPr>
                <w:rStyle w:val="font31"/>
              </w:rPr>
              <w:t>24</w:t>
            </w:r>
            <w:r>
              <w:rPr>
                <w:rStyle w:val="font31"/>
                <w:rFonts w:hint="eastAsia"/>
              </w:rPr>
              <w:t>人）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4349" w:rsidRDefault="009C434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C4349" w:rsidTr="00360833">
        <w:trPr>
          <w:trHeight w:val="317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4349" w:rsidRDefault="009C434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董官屯镇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162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widowControl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Style w:val="font61"/>
              </w:rPr>
              <w:t>aa</w:t>
            </w:r>
            <w:r>
              <w:rPr>
                <w:rStyle w:val="font31"/>
              </w:rPr>
              <w:t>74</w:t>
            </w:r>
            <w:r>
              <w:rPr>
                <w:rStyle w:val="font31"/>
                <w:rFonts w:hint="eastAsia"/>
              </w:rPr>
              <w:t>（其中县道</w:t>
            </w:r>
            <w:r>
              <w:rPr>
                <w:rStyle w:val="font31"/>
              </w:rPr>
              <w:t>28</w:t>
            </w:r>
            <w:r>
              <w:rPr>
                <w:rStyle w:val="font31"/>
                <w:rFonts w:hint="eastAsia"/>
              </w:rPr>
              <w:t>人）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4349" w:rsidRDefault="009C434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C4349" w:rsidTr="00360833">
        <w:trPr>
          <w:trHeight w:val="317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4349" w:rsidRDefault="009C434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核桃园镇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67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widowControl/>
              <w:jc w:val="left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Style w:val="font61"/>
              </w:rPr>
              <w:t>aa</w:t>
            </w:r>
            <w:r>
              <w:rPr>
                <w:rStyle w:val="font31"/>
              </w:rPr>
              <w:t>22</w:t>
            </w:r>
            <w:r>
              <w:rPr>
                <w:rStyle w:val="font31"/>
                <w:rFonts w:hint="eastAsia"/>
              </w:rPr>
              <w:t>（其中县道</w:t>
            </w:r>
            <w:r>
              <w:rPr>
                <w:rStyle w:val="font31"/>
              </w:rPr>
              <w:t>7</w:t>
            </w:r>
            <w:r>
              <w:rPr>
                <w:rStyle w:val="font31"/>
                <w:rFonts w:hint="eastAsia"/>
              </w:rPr>
              <w:t>人）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C4349" w:rsidRDefault="009C434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9C4349" w:rsidTr="00360833">
        <w:trPr>
          <w:trHeight w:val="317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349" w:rsidRDefault="009C434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县综合行政执法局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241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349" w:rsidRDefault="009C434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县综合行政执法局院内</w:t>
            </w:r>
          </w:p>
        </w:tc>
      </w:tr>
      <w:tr w:rsidR="009C4349" w:rsidTr="00360833">
        <w:trPr>
          <w:trHeight w:val="401"/>
          <w:jc w:val="center"/>
        </w:trPr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349" w:rsidRDefault="009C434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县新经济产业园区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349" w:rsidRDefault="009C434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新经济产业园天天方圆院内</w:t>
            </w:r>
          </w:p>
        </w:tc>
      </w:tr>
      <w:tr w:rsidR="009C4349" w:rsidTr="00360833">
        <w:trPr>
          <w:trHeight w:val="342"/>
          <w:jc w:val="center"/>
        </w:trPr>
        <w:tc>
          <w:tcPr>
            <w:tcW w:w="3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2095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1132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（其中县道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186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人）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241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C4349" w:rsidRDefault="009C4349" w:rsidP="00F3609C">
            <w:pPr>
              <w:widowControl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总计：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>3478</w:t>
            </w:r>
          </w:p>
        </w:tc>
      </w:tr>
    </w:tbl>
    <w:p w:rsidR="009C4349" w:rsidRPr="00360833" w:rsidRDefault="009C4349" w:rsidP="00E86A9D">
      <w:pPr>
        <w:pStyle w:val="a"/>
        <w:adjustRightInd w:val="0"/>
        <w:snapToGrid w:val="0"/>
        <w:spacing w:line="20" w:lineRule="exact"/>
        <w:ind w:firstLineChars="0" w:firstLine="0"/>
        <w:rPr>
          <w:rFonts w:ascii="Times New Roman" w:hAnsi="Times New Roman"/>
          <w:kern w:val="0"/>
        </w:rPr>
      </w:pPr>
    </w:p>
    <w:sectPr w:rsidR="009C4349" w:rsidRPr="00360833" w:rsidSect="00360833">
      <w:footerReference w:type="even" r:id="rId6"/>
      <w:footerReference w:type="default" r:id="rId7"/>
      <w:pgSz w:w="16838" w:h="11906" w:orient="landscape"/>
      <w:pgMar w:top="1236" w:right="567" w:bottom="1134" w:left="56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349" w:rsidRDefault="009C4349">
      <w:r>
        <w:separator/>
      </w:r>
    </w:p>
  </w:endnote>
  <w:endnote w:type="continuationSeparator" w:id="0">
    <w:p w:rsidR="009C4349" w:rsidRDefault="009C4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349" w:rsidRDefault="009C4349" w:rsidP="000B386F">
    <w:pPr>
      <w:pStyle w:val="Footer"/>
      <w:framePr w:wrap="around" w:vAnchor="text" w:hAnchor="margin" w:xAlign="outside" w:y="1"/>
      <w:rPr>
        <w:rStyle w:val="PageNumber"/>
        <w:rFonts w:cs="宋体"/>
      </w:rPr>
    </w:pPr>
    <w:r>
      <w:rPr>
        <w:rStyle w:val="PageNumber"/>
        <w:rFonts w:cs="宋体"/>
      </w:rPr>
      <w:fldChar w:fldCharType="begin"/>
    </w:r>
    <w:r>
      <w:rPr>
        <w:rStyle w:val="PageNumber"/>
        <w:rFonts w:cs="宋体"/>
      </w:rPr>
      <w:instrText xml:space="preserve">PAGE  </w:instrText>
    </w:r>
    <w:r>
      <w:rPr>
        <w:rStyle w:val="PageNumber"/>
        <w:rFonts w:cs="宋体"/>
      </w:rPr>
      <w:fldChar w:fldCharType="end"/>
    </w:r>
  </w:p>
  <w:p w:rsidR="009C4349" w:rsidRDefault="009C4349" w:rsidP="00E52453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349" w:rsidRDefault="009C4349" w:rsidP="000B386F">
    <w:pPr>
      <w:pStyle w:val="Footer"/>
      <w:framePr w:wrap="around" w:vAnchor="text" w:hAnchor="margin" w:xAlign="outside" w:y="1"/>
      <w:rPr>
        <w:rStyle w:val="PageNumber"/>
        <w:rFonts w:cs="宋体"/>
      </w:rPr>
    </w:pPr>
    <w:r>
      <w:rPr>
        <w:rStyle w:val="PageNumber"/>
        <w:rFonts w:cs="宋体"/>
      </w:rPr>
      <w:fldChar w:fldCharType="begin"/>
    </w:r>
    <w:r>
      <w:rPr>
        <w:rStyle w:val="PageNumber"/>
        <w:rFonts w:cs="宋体"/>
      </w:rPr>
      <w:instrText xml:space="preserve">PAGE  </w:instrText>
    </w:r>
    <w:r>
      <w:rPr>
        <w:rStyle w:val="PageNumber"/>
        <w:rFonts w:cs="宋体"/>
      </w:rPr>
      <w:fldChar w:fldCharType="separate"/>
    </w:r>
    <w:r>
      <w:rPr>
        <w:rStyle w:val="PageNumber"/>
        <w:rFonts w:cs="宋体"/>
        <w:noProof/>
      </w:rPr>
      <w:t>1</w:t>
    </w:r>
    <w:r>
      <w:rPr>
        <w:rStyle w:val="PageNumber"/>
        <w:rFonts w:cs="宋体"/>
      </w:rPr>
      <w:fldChar w:fldCharType="end"/>
    </w:r>
  </w:p>
  <w:p w:rsidR="009C4349" w:rsidRDefault="009C4349" w:rsidP="00E52453">
    <w:pPr>
      <w:pStyle w:val="Footer"/>
      <w:ind w:right="360" w:firstLine="360"/>
    </w:pPr>
    <w:r>
      <w:rPr>
        <w:noProof/>
      </w:rPr>
      <w:pict>
        <v:rect id="文本框 2" o:spid="_x0000_s2049" style="position:absolute;left:0;text-align:left;margin-left:0;margin-top:0;width:4.6pt;height:11pt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" filled="f" stroked="f">
          <v:path arrowok="t"/>
          <v:textbox style="mso-next-textbox:#文本框 2;mso-fit-shape-to-text:t" inset="0,0,0,0">
            <w:txbxContent>
              <w:p w:rsidR="009C4349" w:rsidRDefault="009C4349">
                <w:pPr>
                  <w:pStyle w:val="Footer"/>
                </w:pP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349" w:rsidRDefault="009C4349">
      <w:r>
        <w:separator/>
      </w:r>
    </w:p>
  </w:footnote>
  <w:footnote w:type="continuationSeparator" w:id="0">
    <w:p w:rsidR="009C4349" w:rsidRDefault="009C43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4D9"/>
    <w:rsid w:val="00002C5B"/>
    <w:rsid w:val="00033BB7"/>
    <w:rsid w:val="000B386F"/>
    <w:rsid w:val="000C69AA"/>
    <w:rsid w:val="000D50EB"/>
    <w:rsid w:val="000E7002"/>
    <w:rsid w:val="00127C3E"/>
    <w:rsid w:val="0013090B"/>
    <w:rsid w:val="00135FEA"/>
    <w:rsid w:val="0016036F"/>
    <w:rsid w:val="001821EA"/>
    <w:rsid w:val="00182E43"/>
    <w:rsid w:val="001A6071"/>
    <w:rsid w:val="001C2E98"/>
    <w:rsid w:val="001C54CF"/>
    <w:rsid w:val="001D3879"/>
    <w:rsid w:val="001E028E"/>
    <w:rsid w:val="001F0493"/>
    <w:rsid w:val="00234F37"/>
    <w:rsid w:val="00256A25"/>
    <w:rsid w:val="00275E44"/>
    <w:rsid w:val="002A3E80"/>
    <w:rsid w:val="002B6C36"/>
    <w:rsid w:val="002E0382"/>
    <w:rsid w:val="00301725"/>
    <w:rsid w:val="00314333"/>
    <w:rsid w:val="0035408E"/>
    <w:rsid w:val="00355777"/>
    <w:rsid w:val="00360833"/>
    <w:rsid w:val="00366785"/>
    <w:rsid w:val="00370C0F"/>
    <w:rsid w:val="00375142"/>
    <w:rsid w:val="003763D0"/>
    <w:rsid w:val="00393E88"/>
    <w:rsid w:val="003B300E"/>
    <w:rsid w:val="003D1507"/>
    <w:rsid w:val="004013D7"/>
    <w:rsid w:val="00427486"/>
    <w:rsid w:val="004446DE"/>
    <w:rsid w:val="004928A1"/>
    <w:rsid w:val="004C7375"/>
    <w:rsid w:val="004F0436"/>
    <w:rsid w:val="00541D17"/>
    <w:rsid w:val="005C777A"/>
    <w:rsid w:val="0060130E"/>
    <w:rsid w:val="006014A8"/>
    <w:rsid w:val="00610E83"/>
    <w:rsid w:val="00612002"/>
    <w:rsid w:val="006728E5"/>
    <w:rsid w:val="00696620"/>
    <w:rsid w:val="006B3641"/>
    <w:rsid w:val="006D76AC"/>
    <w:rsid w:val="00702D7D"/>
    <w:rsid w:val="00705A41"/>
    <w:rsid w:val="00726D11"/>
    <w:rsid w:val="00782C0D"/>
    <w:rsid w:val="00794ECF"/>
    <w:rsid w:val="007A0B04"/>
    <w:rsid w:val="007B4660"/>
    <w:rsid w:val="007E275B"/>
    <w:rsid w:val="00865F00"/>
    <w:rsid w:val="0088263C"/>
    <w:rsid w:val="00891193"/>
    <w:rsid w:val="008A393D"/>
    <w:rsid w:val="008B08B0"/>
    <w:rsid w:val="008C4FBD"/>
    <w:rsid w:val="008D2E7C"/>
    <w:rsid w:val="008F63EE"/>
    <w:rsid w:val="00900F3A"/>
    <w:rsid w:val="00962525"/>
    <w:rsid w:val="00966CDF"/>
    <w:rsid w:val="009C4349"/>
    <w:rsid w:val="009E27B5"/>
    <w:rsid w:val="009E2F5F"/>
    <w:rsid w:val="009F0C16"/>
    <w:rsid w:val="009F1D03"/>
    <w:rsid w:val="00A10A1F"/>
    <w:rsid w:val="00A40A1D"/>
    <w:rsid w:val="00A458E4"/>
    <w:rsid w:val="00AB39B9"/>
    <w:rsid w:val="00AC334C"/>
    <w:rsid w:val="00B22F0C"/>
    <w:rsid w:val="00B26152"/>
    <w:rsid w:val="00B264D9"/>
    <w:rsid w:val="00B37227"/>
    <w:rsid w:val="00B51E19"/>
    <w:rsid w:val="00BD4E02"/>
    <w:rsid w:val="00BE4BF0"/>
    <w:rsid w:val="00C07335"/>
    <w:rsid w:val="00C21D65"/>
    <w:rsid w:val="00C24EC7"/>
    <w:rsid w:val="00C26B63"/>
    <w:rsid w:val="00C30FAE"/>
    <w:rsid w:val="00C41674"/>
    <w:rsid w:val="00C72CF8"/>
    <w:rsid w:val="00C92F17"/>
    <w:rsid w:val="00D37684"/>
    <w:rsid w:val="00D64AE6"/>
    <w:rsid w:val="00DA2798"/>
    <w:rsid w:val="00DD47B9"/>
    <w:rsid w:val="00DD4A86"/>
    <w:rsid w:val="00E52453"/>
    <w:rsid w:val="00E86A9D"/>
    <w:rsid w:val="00E91760"/>
    <w:rsid w:val="00EA6AB6"/>
    <w:rsid w:val="00EB63D0"/>
    <w:rsid w:val="00ED6AE4"/>
    <w:rsid w:val="00F355B2"/>
    <w:rsid w:val="00F3609C"/>
    <w:rsid w:val="00F47741"/>
    <w:rsid w:val="00F71EDC"/>
    <w:rsid w:val="00FA0D4C"/>
    <w:rsid w:val="00FA2E34"/>
    <w:rsid w:val="00FA3C96"/>
    <w:rsid w:val="00FA43E7"/>
    <w:rsid w:val="00FC5A88"/>
    <w:rsid w:val="00FF0420"/>
    <w:rsid w:val="030103B3"/>
    <w:rsid w:val="04574EB2"/>
    <w:rsid w:val="062B751F"/>
    <w:rsid w:val="098460A4"/>
    <w:rsid w:val="0B75463A"/>
    <w:rsid w:val="13D45DD3"/>
    <w:rsid w:val="1D600254"/>
    <w:rsid w:val="1EAA46E9"/>
    <w:rsid w:val="24356A7E"/>
    <w:rsid w:val="337E6DF9"/>
    <w:rsid w:val="4102511B"/>
    <w:rsid w:val="46F1571D"/>
    <w:rsid w:val="47B57E4D"/>
    <w:rsid w:val="497F0713"/>
    <w:rsid w:val="54C43F6B"/>
    <w:rsid w:val="5BC31764"/>
    <w:rsid w:val="62B55F31"/>
    <w:rsid w:val="68A21C31"/>
    <w:rsid w:val="69EA5243"/>
    <w:rsid w:val="6C48277A"/>
    <w:rsid w:val="717F5F67"/>
    <w:rsid w:val="76EA70B1"/>
    <w:rsid w:val="77F437C1"/>
    <w:rsid w:val="7ACC1E24"/>
    <w:rsid w:val="7FAC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5" w:locked="1" w:semiHidden="0" w:uiPriority="0" w:unhideWhenUsed="0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TOC1"/>
    <w:qFormat/>
    <w:rsid w:val="0035408E"/>
    <w:pPr>
      <w:widowControl w:val="0"/>
      <w:jc w:val="both"/>
    </w:pPr>
    <w:rPr>
      <w:rFonts w:ascii="Calibri" w:hAnsi="Calibri" w:cs="宋体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408E"/>
    <w:pPr>
      <w:spacing w:beforeAutospacing="1" w:afterAutospacing="1"/>
      <w:jc w:val="left"/>
      <w:outlineLvl w:val="0"/>
    </w:pPr>
    <w:rPr>
      <w:rFonts w:cs="Times New Roman"/>
      <w:b/>
      <w:bCs/>
      <w:kern w:val="44"/>
      <w:sz w:val="44"/>
      <w:szCs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A3C96"/>
    <w:rPr>
      <w:rFonts w:ascii="Calibri" w:hAnsi="Calibri" w:cs="Times New Roman"/>
      <w:b/>
      <w:kern w:val="44"/>
      <w:sz w:val="44"/>
    </w:rPr>
  </w:style>
  <w:style w:type="paragraph" w:styleId="TOC1">
    <w:name w:val="toc 1"/>
    <w:basedOn w:val="Normal"/>
    <w:next w:val="Normal"/>
    <w:uiPriority w:val="99"/>
    <w:rsid w:val="0035408E"/>
    <w:pPr>
      <w:snapToGrid w:val="0"/>
      <w:spacing w:line="640" w:lineRule="exact"/>
      <w:ind w:firstLine="705"/>
    </w:pPr>
    <w:rPr>
      <w:rFonts w:ascii="仿宋_GB2312" w:eastAsia="仿宋_GB2312" w:hAnsi="Times New Roman" w:cs="Times New Roman"/>
      <w:color w:val="000000"/>
      <w:sz w:val="36"/>
      <w:szCs w:val="36"/>
    </w:rPr>
  </w:style>
  <w:style w:type="paragraph" w:styleId="Index5">
    <w:name w:val="index 5"/>
    <w:basedOn w:val="Normal"/>
    <w:next w:val="Normal"/>
    <w:uiPriority w:val="99"/>
    <w:rsid w:val="0035408E"/>
    <w:pPr>
      <w:ind w:left="1680"/>
    </w:pPr>
  </w:style>
  <w:style w:type="paragraph" w:styleId="BalloonText">
    <w:name w:val="Balloon Text"/>
    <w:basedOn w:val="Normal"/>
    <w:link w:val="BalloonTextChar"/>
    <w:uiPriority w:val="99"/>
    <w:semiHidden/>
    <w:rsid w:val="0035408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408E"/>
    <w:rPr>
      <w:rFonts w:cs="Times New Roman"/>
      <w:kern w:val="2"/>
      <w:sz w:val="18"/>
    </w:rPr>
  </w:style>
  <w:style w:type="paragraph" w:styleId="Footer">
    <w:name w:val="footer"/>
    <w:basedOn w:val="Normal"/>
    <w:next w:val="Index5"/>
    <w:link w:val="FooterChar"/>
    <w:uiPriority w:val="99"/>
    <w:rsid w:val="0035408E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A3C96"/>
    <w:rPr>
      <w:rFonts w:ascii="Calibri" w:hAnsi="Calibri" w:cs="Times New Roman"/>
      <w:sz w:val="18"/>
    </w:rPr>
  </w:style>
  <w:style w:type="paragraph" w:styleId="Header">
    <w:name w:val="header"/>
    <w:basedOn w:val="Normal"/>
    <w:link w:val="HeaderChar"/>
    <w:uiPriority w:val="99"/>
    <w:rsid w:val="0035408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cs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3C96"/>
    <w:rPr>
      <w:rFonts w:ascii="Calibri" w:hAnsi="Calibri" w:cs="Times New Roman"/>
      <w:sz w:val="18"/>
    </w:rPr>
  </w:style>
  <w:style w:type="paragraph" w:styleId="NormalWeb">
    <w:name w:val="Normal (Web)"/>
    <w:basedOn w:val="Normal"/>
    <w:uiPriority w:val="99"/>
    <w:rsid w:val="0035408E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35408E"/>
    <w:rPr>
      <w:rFonts w:cs="Times New Roman"/>
      <w:b/>
    </w:rPr>
  </w:style>
  <w:style w:type="paragraph" w:customStyle="1" w:styleId="a">
    <w:name w:val="公文"/>
    <w:basedOn w:val="Normal"/>
    <w:uiPriority w:val="99"/>
    <w:rsid w:val="0035408E"/>
    <w:pPr>
      <w:spacing w:line="560" w:lineRule="exact"/>
      <w:ind w:firstLineChars="200" w:firstLine="420"/>
    </w:pPr>
    <w:rPr>
      <w:rFonts w:eastAsia="仿宋_GB2312" w:cs="Times New Roman"/>
      <w:sz w:val="32"/>
      <w:szCs w:val="32"/>
    </w:rPr>
  </w:style>
  <w:style w:type="paragraph" w:styleId="ListParagraph">
    <w:name w:val="List Paragraph"/>
    <w:basedOn w:val="Normal"/>
    <w:uiPriority w:val="99"/>
    <w:qFormat/>
    <w:rsid w:val="0035408E"/>
    <w:pPr>
      <w:ind w:firstLineChars="200" w:firstLine="420"/>
    </w:pPr>
  </w:style>
  <w:style w:type="character" w:customStyle="1" w:styleId="font61">
    <w:name w:val="font61"/>
    <w:uiPriority w:val="99"/>
    <w:rsid w:val="0035408E"/>
    <w:rPr>
      <w:rFonts w:ascii="宋体" w:eastAsia="宋体" w:hAnsi="宋体"/>
      <w:color w:val="FFFFFF"/>
      <w:sz w:val="24"/>
      <w:u w:val="none"/>
    </w:rPr>
  </w:style>
  <w:style w:type="character" w:customStyle="1" w:styleId="font31">
    <w:name w:val="font31"/>
    <w:uiPriority w:val="99"/>
    <w:rsid w:val="0035408E"/>
    <w:rPr>
      <w:rFonts w:ascii="宋体" w:eastAsia="宋体" w:hAnsi="宋体"/>
      <w:color w:val="000000"/>
      <w:sz w:val="24"/>
      <w:u w:val="none"/>
    </w:rPr>
  </w:style>
  <w:style w:type="character" w:styleId="PageNumber">
    <w:name w:val="page number"/>
    <w:basedOn w:val="DefaultParagraphFont"/>
    <w:uiPriority w:val="99"/>
    <w:rsid w:val="00E5245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105</Words>
  <Characters>599</Characters>
  <Application>Microsoft Office Outlook</Application>
  <DocSecurity>0</DocSecurity>
  <Lines>0</Lines>
  <Paragraphs>0</Paragraphs>
  <ScaleCrop>false</ScaleCrop>
  <Company>Lenovo,com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subject/>
  <dc:creator>李茜</dc:creator>
  <cp:keywords/>
  <dc:description/>
  <cp:lastModifiedBy>微软用户</cp:lastModifiedBy>
  <cp:revision>3</cp:revision>
  <cp:lastPrinted>2022-03-15T01:26:00Z</cp:lastPrinted>
  <dcterms:created xsi:type="dcterms:W3CDTF">2022-03-15T07:32:00Z</dcterms:created>
  <dcterms:modified xsi:type="dcterms:W3CDTF">2022-03-15T07:38:00Z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149DD9FC7B4C45E8A1A22EA6CBE725E5</vt:lpwstr>
  </property>
</Properties>
</file>