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CA" w:rsidRDefault="00CC55AF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公开招聘考试考场规则</w:t>
      </w:r>
    </w:p>
    <w:p w:rsidR="00895BCA" w:rsidRDefault="00CC55AF">
      <w:r>
        <w:t xml:space="preserve"> 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考生应当自觉服从考试工作人员的管理，严格遵从考试工作人员关于网络远程考场入场、离场、打开视频的指令，不得以任何理由妨碍考试工作人员履行职责，不得扰乱网络远程考试考场及其他相关网络远程场所的秩序。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2.</w:t>
      </w:r>
      <w:r>
        <w:rPr>
          <w:rFonts w:ascii="仿宋" w:eastAsia="仿宋" w:hAnsi="仿宋" w:cs="仿宋" w:hint="eastAsia"/>
          <w:sz w:val="32"/>
          <w:szCs w:val="32"/>
        </w:rPr>
        <w:t>考生应按要求备妥软硬件条件和网络环境，提前安装指定软件、熟悉软件操作并配合软件测试。考试期间视频背景必须是真实环境，不允许使用虚拟背景、更换视频背景。考试期间不允许采用任何方式变声、更改人像。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3.</w:t>
      </w:r>
      <w:r>
        <w:rPr>
          <w:rFonts w:ascii="仿宋" w:eastAsia="仿宋" w:hAnsi="仿宋" w:cs="仿宋" w:hint="eastAsia"/>
          <w:sz w:val="32"/>
          <w:szCs w:val="32"/>
        </w:rPr>
        <w:t>考生须携带本人有效居民身份证和《诚信考试承诺书》，按考试工作人员安排，通过指定软件参加网络远程考试各环节。考生应主动配合身份验证核查、周围环境检查和随身物品检查等。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4.</w:t>
      </w:r>
      <w:r>
        <w:rPr>
          <w:rFonts w:ascii="仿宋" w:eastAsia="仿宋" w:hAnsi="仿宋" w:cs="仿宋" w:hint="eastAsia"/>
          <w:sz w:val="32"/>
          <w:szCs w:val="32"/>
        </w:rPr>
        <w:t>考生应选择安静、明亮、独立可封闭的房间独自参加网络远程考试。考试期间严禁他人进入考试独立空间，不得由他人替考，也不得接受他人或机构以任何方式助考。考试进行中须关闭移动设备通话、音乐、闹钟等可能影响正常考试的应用程序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不允许出现其他声音。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5.</w:t>
      </w:r>
      <w:r>
        <w:rPr>
          <w:rFonts w:ascii="仿宋" w:eastAsia="仿宋" w:hAnsi="仿宋" w:cs="仿宋" w:hint="eastAsia"/>
          <w:sz w:val="32"/>
          <w:szCs w:val="32"/>
        </w:rPr>
        <w:t>考试开始前，考生应当根据考试工作人员的指令，检查考生应试环境。除公告和招聘单位明确指定和允</w:t>
      </w:r>
      <w:r>
        <w:rPr>
          <w:rFonts w:ascii="仿宋" w:eastAsia="仿宋" w:hAnsi="仿宋" w:cs="仿宋" w:hint="eastAsia"/>
          <w:sz w:val="32"/>
          <w:szCs w:val="32"/>
        </w:rPr>
        <w:t>许的证件资料和备品外，考生座位</w:t>
      </w:r>
      <w:r>
        <w:rPr>
          <w:rFonts w:ascii="仿宋" w:eastAsia="仿宋" w:hAnsi="仿宋" w:cs="仿宋" w:hint="eastAsia"/>
          <w:sz w:val="32"/>
          <w:szCs w:val="32"/>
        </w:rPr>
        <w:t xml:space="preserve"> 1.5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米范围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内不得存放任何书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刊、报纸、资料、电子设备等。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整个考试期间，考生音频、视频必须全程开启，保证考生本人面部及上半身出现在视频画面正中间。考生应免冠、头发不可遮挡面部、耳部，保证面部清晰可见，不得佩戴帽子、耳饰、口罩、耳机、智能手表、手环及智能眼镜等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95BCA" w:rsidRPr="00CC55AF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55AF">
        <w:rPr>
          <w:rFonts w:ascii="仿宋" w:eastAsia="仿宋" w:hAnsi="仿宋" w:cs="仿宋" w:hint="eastAsia"/>
          <w:sz w:val="32"/>
          <w:szCs w:val="32"/>
        </w:rPr>
        <w:t>7.</w:t>
      </w:r>
      <w:r w:rsidRPr="00CC55AF">
        <w:rPr>
          <w:rFonts w:ascii="仿宋" w:eastAsia="仿宋" w:hAnsi="仿宋" w:cs="仿宋" w:hint="eastAsia"/>
          <w:sz w:val="32"/>
          <w:szCs w:val="32"/>
        </w:rPr>
        <w:t>考试全程考生应保持注视摄像头，上半身保持在视频区域内，原则上严禁使用耳机或身体离开座位（视频区域）等行为。考试期间不得以任何方式查阅资料。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55AF">
        <w:rPr>
          <w:rFonts w:ascii="仿宋" w:eastAsia="仿宋" w:hAnsi="仿宋" w:cs="仿宋" w:hint="eastAsia"/>
          <w:sz w:val="32"/>
          <w:szCs w:val="32"/>
        </w:rPr>
        <w:t xml:space="preserve"> 8.</w:t>
      </w:r>
      <w:r w:rsidRPr="00CC55AF">
        <w:rPr>
          <w:rFonts w:ascii="仿宋" w:eastAsia="仿宋" w:hAnsi="仿宋" w:cs="仿宋" w:hint="eastAsia"/>
          <w:sz w:val="32"/>
          <w:szCs w:val="32"/>
        </w:rPr>
        <w:t>考试过程中，若</w:t>
      </w:r>
      <w:proofErr w:type="gramStart"/>
      <w:r w:rsidRPr="00CC55AF">
        <w:rPr>
          <w:rFonts w:ascii="仿宋" w:eastAsia="仿宋" w:hAnsi="仿宋" w:cs="仿宋" w:hint="eastAsia"/>
          <w:sz w:val="32"/>
          <w:szCs w:val="32"/>
        </w:rPr>
        <w:t>遇网络</w:t>
      </w:r>
      <w:proofErr w:type="gramEnd"/>
      <w:r w:rsidRPr="00CC55AF">
        <w:rPr>
          <w:rFonts w:ascii="仿宋" w:eastAsia="仿宋" w:hAnsi="仿宋" w:cs="仿宋" w:hint="eastAsia"/>
          <w:sz w:val="32"/>
          <w:szCs w:val="32"/>
        </w:rPr>
        <w:t>或信号等原因造成的</w:t>
      </w:r>
      <w:r>
        <w:rPr>
          <w:rFonts w:ascii="仿宋" w:eastAsia="仿宋" w:hAnsi="仿宋" w:cs="仿宋" w:hint="eastAsia"/>
          <w:sz w:val="32"/>
          <w:szCs w:val="32"/>
        </w:rPr>
        <w:t>通信效果不佳时，考生</w:t>
      </w:r>
      <w:r>
        <w:rPr>
          <w:rFonts w:ascii="仿宋" w:eastAsia="仿宋" w:hAnsi="仿宋" w:cs="仿宋" w:hint="eastAsia"/>
          <w:sz w:val="32"/>
          <w:szCs w:val="32"/>
        </w:rPr>
        <w:t>可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请考官重述有关问题。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9.</w:t>
      </w:r>
      <w:r>
        <w:rPr>
          <w:rFonts w:ascii="仿宋" w:eastAsia="仿宋" w:hAnsi="仿宋" w:cs="仿宋" w:hint="eastAsia"/>
          <w:sz w:val="32"/>
          <w:szCs w:val="32"/>
        </w:rPr>
        <w:t>严禁考生在考试过程中录音、录像、录屏或截屏。严禁私自保留或向他人透露考试相关内容。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考试结束后考生应按考试工作人员指令离开网络考试现场，不能再次进入。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11</w:t>
      </w:r>
      <w:r>
        <w:rPr>
          <w:rFonts w:ascii="仿宋" w:eastAsia="仿宋" w:hAnsi="仿宋" w:cs="仿宋" w:hint="eastAsia"/>
          <w:sz w:val="32"/>
          <w:szCs w:val="32"/>
        </w:rPr>
        <w:t>．如考生不按规定参加考试（包括无故不参加网络远程考试报到、身份核验、设备及考场环境测试等），则视为其主动放弃考试资格。考试当天，考生考试当天不按规定时间签到，即视为放弃招聘单位的考试资格。</w:t>
      </w:r>
    </w:p>
    <w:p w:rsidR="00895BCA" w:rsidRDefault="00CC5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12.</w:t>
      </w:r>
      <w:r>
        <w:rPr>
          <w:rFonts w:ascii="仿宋" w:eastAsia="仿宋" w:hAnsi="仿宋" w:cs="仿宋" w:hint="eastAsia"/>
          <w:sz w:val="32"/>
          <w:szCs w:val="32"/>
        </w:rPr>
        <w:t>考生不遵守考场规则，不服从考试工作人员管理，有违纪、作弊等行为的，将按照《事业单位公开招聘违纪违规行为处理规定》（中华</w:t>
      </w:r>
      <w:r>
        <w:rPr>
          <w:rFonts w:ascii="仿宋" w:eastAsia="仿宋" w:hAnsi="仿宋" w:cs="仿宋" w:hint="eastAsia"/>
          <w:sz w:val="32"/>
          <w:szCs w:val="32"/>
        </w:rPr>
        <w:t>人民共和国人力资源和社会保障部令第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号）执行。</w:t>
      </w:r>
    </w:p>
    <w:sectPr w:rsidR="00895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0"/>
    <w:rsid w:val="D7DF4398"/>
    <w:rsid w:val="FFFF089F"/>
    <w:rsid w:val="0004564A"/>
    <w:rsid w:val="0009243D"/>
    <w:rsid w:val="002B2993"/>
    <w:rsid w:val="00331A51"/>
    <w:rsid w:val="003556B1"/>
    <w:rsid w:val="00413DE5"/>
    <w:rsid w:val="005061C2"/>
    <w:rsid w:val="00617DEA"/>
    <w:rsid w:val="007C1B5C"/>
    <w:rsid w:val="00816897"/>
    <w:rsid w:val="008604EC"/>
    <w:rsid w:val="00895BCA"/>
    <w:rsid w:val="009442E0"/>
    <w:rsid w:val="009A7211"/>
    <w:rsid w:val="009E22F9"/>
    <w:rsid w:val="00A77976"/>
    <w:rsid w:val="00AB533B"/>
    <w:rsid w:val="00AC606F"/>
    <w:rsid w:val="00B40946"/>
    <w:rsid w:val="00BC3D92"/>
    <w:rsid w:val="00BD3472"/>
    <w:rsid w:val="00C35163"/>
    <w:rsid w:val="00CB6B10"/>
    <w:rsid w:val="00CB7888"/>
    <w:rsid w:val="00CC55AF"/>
    <w:rsid w:val="00D242B2"/>
    <w:rsid w:val="00D727AA"/>
    <w:rsid w:val="00E21DE7"/>
    <w:rsid w:val="48B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Lenovo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赵殿涛</cp:lastModifiedBy>
  <cp:revision>4</cp:revision>
  <dcterms:created xsi:type="dcterms:W3CDTF">2020-07-13T20:51:00Z</dcterms:created>
  <dcterms:modified xsi:type="dcterms:W3CDTF">2021-03-10T00:56:00Z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