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黑体"/>
          <w:sz w:val="44"/>
          <w:szCs w:val="44"/>
          <w:lang w:eastAsia="zh-CN"/>
        </w:rPr>
      </w:pPr>
      <w:r>
        <w:rPr>
          <w:rFonts w:hint="eastAsia" w:ascii="宋体" w:hAnsi="宋体" w:eastAsia="黑体" w:cs="Arial"/>
          <w:sz w:val="32"/>
          <w:szCs w:val="32"/>
        </w:rPr>
        <w:t>附件</w:t>
      </w:r>
      <w:r>
        <w:rPr>
          <w:rFonts w:hint="eastAsia" w:ascii="宋体" w:hAnsi="宋体" w:eastAsia="黑体" w:cs="Arial"/>
          <w:sz w:val="32"/>
          <w:szCs w:val="32"/>
          <w:lang w:eastAsia="zh-CN"/>
        </w:rPr>
        <w:t>一</w:t>
      </w:r>
    </w:p>
    <w:p>
      <w:pPr>
        <w:spacing w:line="640" w:lineRule="exact"/>
        <w:jc w:val="center"/>
        <w:rPr>
          <w:rFonts w:hint="eastAsia" w:ascii="方正小标宋简体" w:hAnsi="方正小标宋_GBK" w:eastAsia="方正小标宋简体" w:cs="方正小标宋简体"/>
          <w:sz w:val="36"/>
          <w:szCs w:val="36"/>
        </w:rPr>
      </w:pPr>
      <w:r>
        <w:rPr>
          <w:rFonts w:hint="eastAsia" w:ascii="方正小标宋简体" w:hAnsi="方正小标宋_GBK" w:eastAsia="方正小标宋简体" w:cs="方正小标宋简体"/>
          <w:sz w:val="36"/>
          <w:szCs w:val="36"/>
        </w:rPr>
        <w:t>舟</w:t>
      </w:r>
      <w:r>
        <w:rPr>
          <w:rFonts w:hint="default" w:ascii="方正小标宋简体" w:hAnsi="方正小标宋_GBK" w:eastAsia="方正小标宋简体" w:cs="方正小标宋简体"/>
          <w:sz w:val="36"/>
          <w:szCs w:val="36"/>
        </w:rPr>
        <w:t>山市白泉城镇建设投资开发有限公司</w:t>
      </w:r>
      <w:r>
        <w:rPr>
          <w:rFonts w:hint="eastAsia" w:ascii="方正小标宋简体" w:hAnsi="方正小标宋_GBK" w:eastAsia="方正小标宋简体" w:cs="方正小标宋简体"/>
          <w:sz w:val="36"/>
          <w:szCs w:val="36"/>
        </w:rPr>
        <w:t>公开招聘</w:t>
      </w:r>
    </w:p>
    <w:p>
      <w:pPr>
        <w:spacing w:line="640" w:lineRule="exact"/>
        <w:jc w:val="center"/>
        <w:rPr>
          <w:rFonts w:hint="eastAsia" w:ascii="方正小标宋简体" w:hAnsi="方正小标宋_GBK" w:eastAsia="方正小标宋简体" w:cs="方正小标宋简体"/>
          <w:sz w:val="36"/>
          <w:szCs w:val="36"/>
        </w:rPr>
      </w:pPr>
      <w:r>
        <w:rPr>
          <w:rFonts w:hint="eastAsia" w:ascii="方正小标宋简体" w:hAnsi="方正小标宋_GBK" w:eastAsia="方正小标宋简体" w:cs="方正小标宋简体"/>
          <w:sz w:val="36"/>
          <w:szCs w:val="36"/>
        </w:rPr>
        <w:t>工作人员报名表</w:t>
      </w:r>
    </w:p>
    <w:p>
      <w:pPr>
        <w:spacing w:line="640" w:lineRule="exact"/>
        <w:jc w:val="center"/>
        <w:rPr>
          <w:rFonts w:hint="eastAsia" w:ascii="方正小标宋简体" w:hAnsi="方正小标宋_GBK" w:eastAsia="方正小标宋简体"/>
          <w:sz w:val="36"/>
          <w:szCs w:val="36"/>
        </w:rPr>
      </w:pPr>
    </w:p>
    <w:tbl>
      <w:tblPr>
        <w:tblStyle w:val="3"/>
        <w:tblW w:w="93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6"/>
        <w:gridCol w:w="157"/>
        <w:gridCol w:w="210"/>
        <w:gridCol w:w="368"/>
        <w:gridCol w:w="919"/>
        <w:gridCol w:w="762"/>
        <w:gridCol w:w="801"/>
        <w:gridCol w:w="888"/>
        <w:gridCol w:w="552"/>
        <w:gridCol w:w="873"/>
        <w:gridCol w:w="596"/>
        <w:gridCol w:w="484"/>
        <w:gridCol w:w="20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9" w:hRule="atLeast"/>
          <w:jc w:val="center"/>
        </w:trPr>
        <w:tc>
          <w:tcPr>
            <w:tcW w:w="1083" w:type="dxa"/>
            <w:gridSpan w:val="3"/>
            <w:tcBorders>
              <w:top w:val="single" w:color="auto" w:sz="12"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姓名</w:t>
            </w:r>
          </w:p>
        </w:tc>
        <w:tc>
          <w:tcPr>
            <w:tcW w:w="2850" w:type="dxa"/>
            <w:gridSpan w:val="4"/>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888" w:type="dxa"/>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2"/>
              </w:rPr>
            </w:pPr>
            <w:r>
              <w:rPr>
                <w:rFonts w:hint="eastAsia" w:eastAsia="仿宋_GB2312"/>
                <w:bCs/>
                <w:sz w:val="24"/>
                <w:szCs w:val="32"/>
              </w:rPr>
              <w:t>出生</w:t>
            </w:r>
          </w:p>
          <w:p>
            <w:pPr>
              <w:spacing w:line="300" w:lineRule="exact"/>
              <w:jc w:val="center"/>
              <w:rPr>
                <w:rFonts w:eastAsia="仿宋_GB2312"/>
                <w:bCs/>
                <w:sz w:val="24"/>
                <w:szCs w:val="32"/>
              </w:rPr>
            </w:pPr>
            <w:r>
              <w:rPr>
                <w:rFonts w:hint="eastAsia" w:eastAsia="仿宋_GB2312"/>
                <w:bCs/>
                <w:sz w:val="24"/>
                <w:szCs w:val="32"/>
              </w:rPr>
              <w:t>年月</w:t>
            </w:r>
          </w:p>
        </w:tc>
        <w:tc>
          <w:tcPr>
            <w:tcW w:w="2505" w:type="dxa"/>
            <w:gridSpan w:val="4"/>
            <w:tcBorders>
              <w:top w:val="single" w:color="auto" w:sz="12"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2006" w:type="dxa"/>
            <w:vMerge w:val="restart"/>
            <w:tcBorders>
              <w:top w:val="single" w:color="auto" w:sz="12" w:space="0"/>
              <w:left w:val="single" w:color="auto" w:sz="6" w:space="0"/>
              <w:right w:val="single" w:color="auto" w:sz="12" w:space="0"/>
            </w:tcBorders>
            <w:vAlign w:val="center"/>
          </w:tcPr>
          <w:p>
            <w:pPr>
              <w:spacing w:line="240" w:lineRule="auto"/>
              <w:jc w:val="both"/>
              <w:rPr>
                <w:rFonts w:eastAsia="仿宋_GB2312"/>
                <w:bCs/>
                <w:sz w:val="24"/>
                <w:szCs w:val="32"/>
              </w:rPr>
            </w:pPr>
            <w:r>
              <w:rPr>
                <w:rFonts w:hint="eastAsia"/>
                <w:lang w:val="en-US" w:eastAsia="zh-CN"/>
              </w:rPr>
              <w:t xml:space="preserve">       </w:t>
            </w:r>
            <w:r>
              <w:rPr>
                <w:rFonts w:hint="eastAsia"/>
                <w:lang w:eastAsia="zh-CN"/>
              </w:rPr>
              <w:t>照</w:t>
            </w:r>
            <w:r>
              <w:rPr>
                <w:rFonts w:hint="eastAsia"/>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8" w:hRule="exact"/>
          <w:jc w:val="center"/>
        </w:trPr>
        <w:tc>
          <w:tcPr>
            <w:tcW w:w="1083" w:type="dxa"/>
            <w:gridSpan w:val="3"/>
            <w:tcBorders>
              <w:top w:val="single" w:color="auto" w:sz="6" w:space="0"/>
              <w:left w:val="single" w:color="auto" w:sz="12" w:space="0"/>
              <w:bottom w:val="single" w:color="auto" w:sz="6" w:space="0"/>
              <w:right w:val="single" w:color="auto" w:sz="6" w:space="0"/>
            </w:tcBorders>
            <w:vAlign w:val="center"/>
          </w:tcPr>
          <w:p>
            <w:pPr>
              <w:spacing w:line="280" w:lineRule="exact"/>
              <w:jc w:val="center"/>
              <w:rPr>
                <w:rFonts w:eastAsia="仿宋_GB2312"/>
                <w:bCs/>
                <w:sz w:val="24"/>
                <w:szCs w:val="30"/>
              </w:rPr>
            </w:pPr>
            <w:r>
              <w:rPr>
                <w:rFonts w:hint="eastAsia" w:eastAsia="仿宋_GB2312"/>
                <w:bCs/>
                <w:sz w:val="24"/>
                <w:szCs w:val="30"/>
              </w:rPr>
              <w:t>户口</w:t>
            </w:r>
          </w:p>
          <w:p>
            <w:pPr>
              <w:spacing w:line="280" w:lineRule="exact"/>
              <w:jc w:val="center"/>
              <w:rPr>
                <w:rFonts w:eastAsia="仿宋_GB2312"/>
                <w:bCs/>
                <w:sz w:val="24"/>
                <w:szCs w:val="30"/>
              </w:rPr>
            </w:pPr>
            <w:r>
              <w:rPr>
                <w:rFonts w:hint="eastAsia" w:eastAsia="仿宋_GB2312"/>
                <w:bCs/>
                <w:sz w:val="24"/>
                <w:szCs w:val="30"/>
              </w:rPr>
              <w:t>所在地</w:t>
            </w:r>
          </w:p>
        </w:tc>
        <w:tc>
          <w:tcPr>
            <w:tcW w:w="1287"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default" w:eastAsia="仿宋_GB2312"/>
                <w:bCs/>
                <w:sz w:val="24"/>
                <w:szCs w:val="30"/>
                <w:lang w:val="en-US" w:eastAsia="zh-CN"/>
              </w:rPr>
            </w:pPr>
          </w:p>
        </w:tc>
        <w:tc>
          <w:tcPr>
            <w:tcW w:w="762"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eastAsia="仿宋_GB2312"/>
                <w:bCs/>
                <w:sz w:val="24"/>
                <w:szCs w:val="30"/>
              </w:rPr>
            </w:pPr>
            <w:r>
              <w:rPr>
                <w:rFonts w:hint="eastAsia" w:eastAsia="仿宋_GB2312"/>
                <w:bCs/>
                <w:sz w:val="24"/>
                <w:szCs w:val="30"/>
              </w:rPr>
              <w:t>民族</w:t>
            </w:r>
          </w:p>
        </w:tc>
        <w:tc>
          <w:tcPr>
            <w:tcW w:w="801"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eastAsia="仿宋_GB2312"/>
                <w:bCs/>
                <w:sz w:val="24"/>
                <w:szCs w:val="30"/>
                <w:lang w:val="en-US" w:eastAsia="zh-CN"/>
              </w:rPr>
            </w:pPr>
          </w:p>
        </w:tc>
        <w:tc>
          <w:tcPr>
            <w:tcW w:w="888"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eastAsia="仿宋_GB2312"/>
                <w:bCs/>
                <w:sz w:val="24"/>
                <w:szCs w:val="30"/>
              </w:rPr>
            </w:pPr>
            <w:r>
              <w:rPr>
                <w:rFonts w:hint="eastAsia" w:eastAsia="仿宋_GB2312"/>
                <w:bCs/>
                <w:sz w:val="24"/>
                <w:szCs w:val="30"/>
              </w:rPr>
              <w:t>性别</w:t>
            </w:r>
          </w:p>
        </w:tc>
        <w:tc>
          <w:tcPr>
            <w:tcW w:w="552"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hint="eastAsia" w:eastAsia="仿宋_GB2312"/>
                <w:bCs/>
                <w:sz w:val="24"/>
                <w:szCs w:val="30"/>
                <w:lang w:val="en-US" w:eastAsia="zh-CN"/>
              </w:rPr>
            </w:pPr>
          </w:p>
        </w:tc>
        <w:tc>
          <w:tcPr>
            <w:tcW w:w="873" w:type="dxa"/>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eastAsia="仿宋_GB2312"/>
                <w:bCs/>
                <w:sz w:val="24"/>
                <w:szCs w:val="30"/>
              </w:rPr>
            </w:pPr>
            <w:r>
              <w:rPr>
                <w:rFonts w:hint="eastAsia" w:eastAsia="仿宋_GB2312"/>
                <w:bCs/>
                <w:sz w:val="24"/>
                <w:szCs w:val="30"/>
              </w:rPr>
              <w:t>政治</w:t>
            </w:r>
          </w:p>
          <w:p>
            <w:pPr>
              <w:spacing w:line="280" w:lineRule="exact"/>
              <w:jc w:val="center"/>
              <w:rPr>
                <w:rFonts w:eastAsia="仿宋_GB2312"/>
                <w:bCs/>
                <w:sz w:val="24"/>
                <w:szCs w:val="30"/>
              </w:rPr>
            </w:pPr>
            <w:r>
              <w:rPr>
                <w:rFonts w:hint="eastAsia" w:eastAsia="仿宋_GB2312"/>
                <w:bCs/>
                <w:sz w:val="24"/>
                <w:szCs w:val="30"/>
              </w:rPr>
              <w:t>面貌</w:t>
            </w:r>
          </w:p>
        </w:tc>
        <w:tc>
          <w:tcPr>
            <w:tcW w:w="108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eastAsia" w:eastAsia="仿宋_GB2312"/>
                <w:bCs/>
                <w:sz w:val="24"/>
                <w:szCs w:val="32"/>
                <w:lang w:val="en-US" w:eastAsia="zh-CN"/>
              </w:rPr>
            </w:pPr>
          </w:p>
        </w:tc>
        <w:tc>
          <w:tcPr>
            <w:tcW w:w="2006" w:type="dxa"/>
            <w:vMerge w:val="continue"/>
            <w:tcBorders>
              <w:left w:val="single" w:color="auto" w:sz="6" w:space="0"/>
              <w:right w:val="single" w:color="auto" w:sz="12" w:space="0"/>
            </w:tcBorders>
            <w:vAlign w:val="center"/>
          </w:tcPr>
          <w:p>
            <w:pPr>
              <w:widowControl/>
              <w:spacing w:line="30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7" w:hRule="atLeast"/>
          <w:jc w:val="center"/>
        </w:trPr>
        <w:tc>
          <w:tcPr>
            <w:tcW w:w="1083"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学历</w:t>
            </w:r>
          </w:p>
        </w:tc>
        <w:tc>
          <w:tcPr>
            <w:tcW w:w="2850" w:type="dxa"/>
            <w:gridSpan w:val="4"/>
            <w:tcBorders>
              <w:top w:val="single" w:color="auto" w:sz="6" w:space="0"/>
              <w:left w:val="single" w:color="auto" w:sz="6" w:space="0"/>
              <w:right w:val="single" w:color="auto" w:sz="6" w:space="0"/>
            </w:tcBorders>
            <w:vAlign w:val="center"/>
          </w:tcPr>
          <w:p>
            <w:pPr>
              <w:spacing w:line="300" w:lineRule="exact"/>
              <w:jc w:val="center"/>
              <w:rPr>
                <w:rFonts w:hint="eastAsia" w:eastAsia="仿宋_GB2312"/>
                <w:bCs/>
                <w:sz w:val="24"/>
                <w:szCs w:val="30"/>
                <w:lang w:val="en-US" w:eastAsia="zh-CN"/>
              </w:rPr>
            </w:pP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毕业时间</w:t>
            </w:r>
          </w:p>
        </w:tc>
        <w:tc>
          <w:tcPr>
            <w:tcW w:w="1953" w:type="dxa"/>
            <w:gridSpan w:val="3"/>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2006" w:type="dxa"/>
            <w:vMerge w:val="continue"/>
            <w:tcBorders>
              <w:left w:val="single" w:color="auto" w:sz="6" w:space="0"/>
              <w:right w:val="single" w:color="auto" w:sz="12" w:space="0"/>
            </w:tcBorders>
            <w:vAlign w:val="center"/>
          </w:tcPr>
          <w:p>
            <w:pPr>
              <w:widowControl/>
              <w:spacing w:line="30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5" w:hRule="exact"/>
          <w:jc w:val="center"/>
        </w:trPr>
        <w:tc>
          <w:tcPr>
            <w:tcW w:w="1083"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参加工作时间</w:t>
            </w:r>
          </w:p>
        </w:tc>
        <w:tc>
          <w:tcPr>
            <w:tcW w:w="1287"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0"/>
                <w:lang w:val="en-US" w:eastAsia="zh-CN"/>
              </w:rPr>
            </w:pPr>
          </w:p>
        </w:tc>
        <w:tc>
          <w:tcPr>
            <w:tcW w:w="762"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健康状况</w:t>
            </w:r>
          </w:p>
        </w:tc>
        <w:tc>
          <w:tcPr>
            <w:tcW w:w="801" w:type="dxa"/>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0"/>
                <w:lang w:val="en-US" w:eastAsia="zh-CN"/>
              </w:rPr>
            </w:pPr>
          </w:p>
        </w:tc>
        <w:tc>
          <w:tcPr>
            <w:tcW w:w="1440"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专业技</w:t>
            </w:r>
          </w:p>
          <w:p>
            <w:pPr>
              <w:spacing w:line="300" w:lineRule="exact"/>
              <w:jc w:val="center"/>
              <w:rPr>
                <w:rFonts w:eastAsia="仿宋_GB2312"/>
                <w:bCs/>
                <w:sz w:val="24"/>
                <w:szCs w:val="32"/>
              </w:rPr>
            </w:pPr>
            <w:r>
              <w:rPr>
                <w:rFonts w:hint="eastAsia" w:eastAsia="仿宋_GB2312"/>
                <w:bCs/>
                <w:sz w:val="24"/>
                <w:szCs w:val="30"/>
              </w:rPr>
              <w:t>术资格</w:t>
            </w:r>
          </w:p>
        </w:tc>
        <w:tc>
          <w:tcPr>
            <w:tcW w:w="1953" w:type="dxa"/>
            <w:gridSpan w:val="3"/>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hint="default" w:eastAsia="仿宋_GB2312"/>
                <w:bCs/>
                <w:sz w:val="24"/>
                <w:szCs w:val="32"/>
                <w:lang w:val="en-US" w:eastAsia="zh-CN"/>
              </w:rPr>
            </w:pPr>
          </w:p>
        </w:tc>
        <w:tc>
          <w:tcPr>
            <w:tcW w:w="2006" w:type="dxa"/>
            <w:vMerge w:val="continue"/>
            <w:tcBorders>
              <w:left w:val="single" w:color="auto" w:sz="6" w:space="0"/>
              <w:bottom w:val="single" w:color="auto" w:sz="6" w:space="0"/>
              <w:right w:val="single" w:color="auto" w:sz="12" w:space="0"/>
            </w:tcBorders>
            <w:vAlign w:val="center"/>
          </w:tcPr>
          <w:p>
            <w:pPr>
              <w:widowControl/>
              <w:spacing w:line="300" w:lineRule="exact"/>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20" w:hRule="atLeast"/>
          <w:jc w:val="center"/>
        </w:trPr>
        <w:tc>
          <w:tcPr>
            <w:tcW w:w="1083" w:type="dxa"/>
            <w:gridSpan w:val="3"/>
            <w:vMerge w:val="restart"/>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联系</w:t>
            </w:r>
          </w:p>
          <w:p>
            <w:pPr>
              <w:spacing w:line="300" w:lineRule="exact"/>
              <w:jc w:val="center"/>
              <w:rPr>
                <w:rFonts w:eastAsia="仿宋_GB2312"/>
                <w:bCs/>
                <w:sz w:val="24"/>
                <w:szCs w:val="30"/>
              </w:rPr>
            </w:pPr>
            <w:r>
              <w:rPr>
                <w:rFonts w:hint="eastAsia" w:eastAsia="仿宋_GB2312"/>
                <w:bCs/>
                <w:sz w:val="24"/>
                <w:szCs w:val="30"/>
              </w:rPr>
              <w:t>地址</w:t>
            </w:r>
          </w:p>
        </w:tc>
        <w:tc>
          <w:tcPr>
            <w:tcW w:w="4290" w:type="dxa"/>
            <w:gridSpan w:val="6"/>
            <w:vMerge w:val="restart"/>
            <w:tcBorders>
              <w:top w:val="single" w:color="auto" w:sz="6" w:space="0"/>
              <w:left w:val="single" w:color="auto" w:sz="6" w:space="0"/>
              <w:bottom w:val="single" w:color="auto" w:sz="6" w:space="0"/>
              <w:right w:val="single" w:color="auto" w:sz="6" w:space="0"/>
            </w:tcBorders>
            <w:vAlign w:val="center"/>
          </w:tcPr>
          <w:p>
            <w:pPr>
              <w:widowControl/>
              <w:spacing w:line="300" w:lineRule="exact"/>
              <w:ind w:left="-134" w:leftChars="-64"/>
              <w:jc w:val="center"/>
              <w:rPr>
                <w:rFonts w:hint="default" w:eastAsia="仿宋_GB2312"/>
                <w:bCs/>
                <w:sz w:val="24"/>
                <w:szCs w:val="32"/>
                <w:lang w:val="en-US" w:eastAsia="zh-CN"/>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rPr>
                <w:rFonts w:eastAsia="仿宋_GB2312"/>
                <w:bCs/>
                <w:sz w:val="24"/>
                <w:szCs w:val="30"/>
              </w:rPr>
            </w:pPr>
            <w:r>
              <w:rPr>
                <w:rFonts w:hint="eastAsia" w:eastAsia="仿宋_GB2312"/>
                <w:bCs/>
                <w:sz w:val="24"/>
                <w:szCs w:val="30"/>
              </w:rPr>
              <w:t>固定电话</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widowControl/>
              <w:spacing w:line="300" w:lineRule="exact"/>
              <w:ind w:left="-134" w:leftChars="-64"/>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083" w:type="dxa"/>
            <w:gridSpan w:val="3"/>
            <w:vMerge w:val="continue"/>
            <w:tcBorders>
              <w:top w:val="single" w:color="auto" w:sz="6" w:space="0"/>
              <w:left w:val="single" w:color="auto" w:sz="12" w:space="0"/>
              <w:bottom w:val="single" w:color="auto" w:sz="6" w:space="0"/>
              <w:right w:val="single" w:color="auto" w:sz="6" w:space="0"/>
            </w:tcBorders>
            <w:vAlign w:val="center"/>
          </w:tcPr>
          <w:p>
            <w:pPr>
              <w:widowControl/>
              <w:spacing w:line="300" w:lineRule="exact"/>
              <w:jc w:val="center"/>
              <w:rPr>
                <w:rFonts w:eastAsia="仿宋_GB2312"/>
                <w:bCs/>
                <w:sz w:val="24"/>
                <w:szCs w:val="30"/>
              </w:rPr>
            </w:pPr>
          </w:p>
        </w:tc>
        <w:tc>
          <w:tcPr>
            <w:tcW w:w="4290" w:type="dxa"/>
            <w:gridSpan w:val="6"/>
            <w:vMerge w:val="continue"/>
            <w:tcBorders>
              <w:top w:val="single" w:color="auto" w:sz="6" w:space="0"/>
              <w:left w:val="single" w:color="auto" w:sz="6" w:space="0"/>
              <w:bottom w:val="single" w:color="auto" w:sz="6" w:space="0"/>
              <w:right w:val="single" w:color="auto" w:sz="6" w:space="0"/>
            </w:tcBorders>
            <w:vAlign w:val="center"/>
          </w:tcPr>
          <w:p>
            <w:pPr>
              <w:widowControl/>
              <w:spacing w:line="300" w:lineRule="exact"/>
              <w:jc w:val="center"/>
              <w:rPr>
                <w:rFonts w:eastAsia="仿宋_GB2312"/>
                <w:bCs/>
                <w:sz w:val="24"/>
                <w:szCs w:val="32"/>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移动电话1</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widowControl/>
              <w:spacing w:line="300" w:lineRule="exact"/>
              <w:ind w:left="-273" w:leftChars="-130"/>
              <w:jc w:val="center"/>
              <w:rPr>
                <w:rFonts w:hint="default" w:eastAsia="仿宋_GB2312"/>
                <w:bCs/>
                <w:sz w:val="24"/>
                <w:szCs w:val="3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5" w:hRule="atLeast"/>
          <w:jc w:val="center"/>
        </w:trPr>
        <w:tc>
          <w:tcPr>
            <w:tcW w:w="1083" w:type="dxa"/>
            <w:gridSpan w:val="3"/>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0"/>
              </w:rPr>
            </w:pPr>
            <w:r>
              <w:rPr>
                <w:rFonts w:eastAsia="仿宋_GB2312"/>
                <w:bCs/>
                <w:sz w:val="24"/>
                <w:szCs w:val="32"/>
              </w:rPr>
              <w:t>E-mail</w:t>
            </w:r>
          </w:p>
        </w:tc>
        <w:tc>
          <w:tcPr>
            <w:tcW w:w="4290" w:type="dxa"/>
            <w:gridSpan w:val="6"/>
            <w:tcBorders>
              <w:top w:val="single" w:color="auto" w:sz="6" w:space="0"/>
              <w:left w:val="single" w:color="auto" w:sz="6" w:space="0"/>
              <w:bottom w:val="single" w:color="auto" w:sz="6" w:space="0"/>
              <w:right w:val="single" w:color="auto" w:sz="6" w:space="0"/>
            </w:tcBorders>
            <w:vAlign w:val="center"/>
          </w:tcPr>
          <w:p>
            <w:pPr>
              <w:widowControl/>
              <w:spacing w:line="300" w:lineRule="exact"/>
              <w:ind w:left="-17" w:leftChars="-8"/>
              <w:jc w:val="center"/>
              <w:rPr>
                <w:rFonts w:hint="default" w:eastAsia="仿宋_GB2312"/>
                <w:bCs/>
                <w:sz w:val="24"/>
                <w:szCs w:val="32"/>
                <w:lang w:val="en-US" w:eastAsia="zh-CN"/>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widowControl/>
              <w:spacing w:line="300" w:lineRule="exact"/>
              <w:ind w:left="17" w:leftChars="8"/>
              <w:jc w:val="center"/>
              <w:rPr>
                <w:rFonts w:ascii="仿宋_GB2312" w:eastAsia="仿宋_GB2312"/>
                <w:bCs/>
                <w:sz w:val="24"/>
                <w:szCs w:val="30"/>
              </w:rPr>
            </w:pPr>
            <w:r>
              <w:rPr>
                <w:rFonts w:hint="eastAsia" w:eastAsia="仿宋_GB2312"/>
                <w:bCs/>
                <w:sz w:val="24"/>
                <w:szCs w:val="30"/>
              </w:rPr>
              <w:t>移动电话2</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widowControl/>
              <w:spacing w:line="300" w:lineRule="exact"/>
              <w:ind w:left="-17" w:leftChars="-8"/>
              <w:jc w:val="center"/>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6" w:hRule="exact"/>
          <w:jc w:val="center"/>
        </w:trPr>
        <w:tc>
          <w:tcPr>
            <w:tcW w:w="1451" w:type="dxa"/>
            <w:gridSpan w:val="4"/>
            <w:tcBorders>
              <w:top w:val="single" w:color="auto" w:sz="6" w:space="0"/>
              <w:left w:val="single" w:color="auto" w:sz="12" w:space="0"/>
              <w:bottom w:val="single" w:color="auto" w:sz="6" w:space="0"/>
              <w:right w:val="single" w:color="auto" w:sz="6" w:space="0"/>
            </w:tcBorders>
            <w:vAlign w:val="center"/>
          </w:tcPr>
          <w:p>
            <w:pPr>
              <w:adjustRightInd w:val="0"/>
              <w:snapToGrid w:val="0"/>
              <w:spacing w:line="280" w:lineRule="exact"/>
              <w:jc w:val="center"/>
              <w:rPr>
                <w:rFonts w:eastAsia="仿宋_GB2312"/>
                <w:bCs/>
                <w:sz w:val="24"/>
                <w:szCs w:val="30"/>
              </w:rPr>
            </w:pPr>
            <w:r>
              <w:rPr>
                <w:rFonts w:hint="eastAsia" w:eastAsia="仿宋_GB2312"/>
                <w:bCs/>
                <w:sz w:val="24"/>
                <w:szCs w:val="30"/>
              </w:rPr>
              <w:t>学历及毕业院校</w:t>
            </w:r>
          </w:p>
        </w:tc>
        <w:tc>
          <w:tcPr>
            <w:tcW w:w="3922"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2"/>
              </w:rPr>
            </w:pPr>
            <w:r>
              <w:rPr>
                <w:rFonts w:hint="eastAsia" w:eastAsia="仿宋_GB2312"/>
                <w:bCs/>
                <w:sz w:val="24"/>
                <w:szCs w:val="30"/>
              </w:rPr>
              <w:t>所学专业</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hint="default" w:eastAsia="仿宋_GB2312"/>
                <w:bCs/>
                <w:sz w:val="24"/>
                <w:szCs w:val="3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6" w:hRule="exact"/>
          <w:jc w:val="center"/>
        </w:trPr>
        <w:tc>
          <w:tcPr>
            <w:tcW w:w="1451" w:type="dxa"/>
            <w:gridSpan w:val="4"/>
            <w:tcBorders>
              <w:top w:val="single" w:color="auto" w:sz="6" w:space="0"/>
              <w:left w:val="single" w:color="auto" w:sz="12" w:space="0"/>
              <w:bottom w:val="single" w:color="auto" w:sz="6" w:space="0"/>
              <w:right w:val="single" w:color="auto" w:sz="6" w:space="0"/>
            </w:tcBorders>
            <w:vAlign w:val="center"/>
          </w:tcPr>
          <w:p>
            <w:pPr>
              <w:adjustRightInd w:val="0"/>
              <w:snapToGrid w:val="0"/>
              <w:spacing w:line="280" w:lineRule="exact"/>
              <w:jc w:val="center"/>
              <w:rPr>
                <w:rFonts w:eastAsia="仿宋_GB2312"/>
                <w:bCs/>
                <w:sz w:val="24"/>
                <w:szCs w:val="30"/>
              </w:rPr>
            </w:pPr>
            <w:r>
              <w:rPr>
                <w:rFonts w:hint="eastAsia" w:eastAsia="仿宋_GB2312"/>
                <w:bCs/>
                <w:sz w:val="24"/>
                <w:szCs w:val="30"/>
              </w:rPr>
              <w:t>在职学历及毕业院校</w:t>
            </w:r>
          </w:p>
        </w:tc>
        <w:tc>
          <w:tcPr>
            <w:tcW w:w="3922"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0"/>
              </w:rPr>
            </w:pPr>
            <w:r>
              <w:rPr>
                <w:rFonts w:hint="eastAsia" w:eastAsia="仿宋_GB2312"/>
                <w:bCs/>
                <w:sz w:val="24"/>
                <w:szCs w:val="30"/>
              </w:rPr>
              <w:t>所学专业</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hint="default" w:eastAsia="仿宋_GB2312"/>
                <w:bCs/>
                <w:sz w:val="24"/>
                <w:szCs w:val="3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exact"/>
          <w:jc w:val="center"/>
        </w:trPr>
        <w:tc>
          <w:tcPr>
            <w:tcW w:w="1451" w:type="dxa"/>
            <w:gridSpan w:val="4"/>
            <w:tcBorders>
              <w:top w:val="single" w:color="auto" w:sz="6" w:space="0"/>
              <w:left w:val="single" w:color="auto" w:sz="12" w:space="0"/>
              <w:bottom w:val="single" w:color="auto" w:sz="6" w:space="0"/>
              <w:right w:val="single" w:color="auto" w:sz="6" w:space="0"/>
            </w:tcBorders>
            <w:vAlign w:val="center"/>
          </w:tcPr>
          <w:p>
            <w:pPr>
              <w:adjustRightInd w:val="0"/>
              <w:snapToGrid w:val="0"/>
              <w:spacing w:line="300" w:lineRule="exact"/>
              <w:jc w:val="center"/>
              <w:rPr>
                <w:rFonts w:eastAsia="仿宋_GB2312"/>
                <w:bCs/>
                <w:sz w:val="24"/>
                <w:szCs w:val="30"/>
              </w:rPr>
            </w:pPr>
            <w:r>
              <w:rPr>
                <w:rFonts w:hint="eastAsia" w:eastAsia="仿宋_GB2312"/>
                <w:bCs/>
                <w:sz w:val="24"/>
                <w:szCs w:val="30"/>
              </w:rPr>
              <w:t>现工作单位</w:t>
            </w:r>
          </w:p>
        </w:tc>
        <w:tc>
          <w:tcPr>
            <w:tcW w:w="3922" w:type="dxa"/>
            <w:gridSpan w:val="5"/>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hint="default" w:eastAsia="仿宋_GB2312"/>
                <w:bCs/>
                <w:sz w:val="24"/>
                <w:szCs w:val="32"/>
                <w:lang w:val="en-US" w:eastAsia="zh-CN"/>
              </w:rPr>
            </w:pPr>
          </w:p>
        </w:tc>
        <w:tc>
          <w:tcPr>
            <w:tcW w:w="1469"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jc w:val="center"/>
              <w:rPr>
                <w:rFonts w:eastAsia="仿宋_GB2312"/>
                <w:bCs/>
                <w:sz w:val="24"/>
                <w:szCs w:val="32"/>
              </w:rPr>
            </w:pPr>
            <w:r>
              <w:rPr>
                <w:rFonts w:hint="eastAsia" w:eastAsia="仿宋_GB2312"/>
                <w:bCs/>
                <w:sz w:val="24"/>
                <w:szCs w:val="30"/>
              </w:rPr>
              <w:t>身份证号码</w:t>
            </w:r>
          </w:p>
        </w:tc>
        <w:tc>
          <w:tcPr>
            <w:tcW w:w="2490" w:type="dxa"/>
            <w:gridSpan w:val="2"/>
            <w:tcBorders>
              <w:top w:val="single" w:color="auto" w:sz="6" w:space="0"/>
              <w:left w:val="single" w:color="auto" w:sz="6" w:space="0"/>
              <w:bottom w:val="single" w:color="auto" w:sz="6" w:space="0"/>
              <w:right w:val="single" w:color="auto" w:sz="12" w:space="0"/>
            </w:tcBorders>
            <w:vAlign w:val="center"/>
          </w:tcPr>
          <w:p>
            <w:pPr>
              <w:spacing w:line="300" w:lineRule="exact"/>
              <w:jc w:val="center"/>
              <w:rPr>
                <w:rFonts w:hint="default" w:eastAsia="仿宋_GB2312"/>
                <w:bCs/>
                <w:sz w:val="24"/>
                <w:szCs w:val="3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242" w:hRule="atLeast"/>
          <w:jc w:val="center"/>
        </w:trPr>
        <w:tc>
          <w:tcPr>
            <w:tcW w:w="873" w:type="dxa"/>
            <w:gridSpan w:val="2"/>
            <w:tcBorders>
              <w:top w:val="single" w:color="auto" w:sz="6" w:space="0"/>
              <w:left w:val="single" w:color="auto" w:sz="12" w:space="0"/>
              <w:bottom w:val="single" w:color="auto" w:sz="6" w:space="0"/>
              <w:right w:val="single" w:color="auto" w:sz="6" w:space="0"/>
            </w:tcBorders>
            <w:vAlign w:val="center"/>
          </w:tcPr>
          <w:p>
            <w:pPr>
              <w:spacing w:line="300" w:lineRule="exact"/>
              <w:jc w:val="center"/>
              <w:rPr>
                <w:rFonts w:eastAsia="仿宋_GB2312"/>
                <w:bCs/>
                <w:sz w:val="24"/>
                <w:szCs w:val="32"/>
              </w:rPr>
            </w:pPr>
            <w:r>
              <w:rPr>
                <w:rFonts w:hint="eastAsia" w:eastAsia="仿宋_GB2312"/>
                <w:bCs/>
                <w:sz w:val="24"/>
                <w:szCs w:val="32"/>
              </w:rPr>
              <w:t>个</w:t>
            </w:r>
          </w:p>
          <w:p>
            <w:pPr>
              <w:spacing w:line="300" w:lineRule="exact"/>
              <w:jc w:val="center"/>
              <w:rPr>
                <w:rFonts w:eastAsia="仿宋_GB2312"/>
                <w:bCs/>
                <w:sz w:val="24"/>
                <w:szCs w:val="32"/>
              </w:rPr>
            </w:pPr>
          </w:p>
          <w:p>
            <w:pPr>
              <w:spacing w:line="300" w:lineRule="exact"/>
              <w:jc w:val="center"/>
              <w:rPr>
                <w:rFonts w:eastAsia="仿宋_GB2312"/>
                <w:bCs/>
                <w:sz w:val="24"/>
                <w:szCs w:val="32"/>
              </w:rPr>
            </w:pPr>
            <w:r>
              <w:rPr>
                <w:rFonts w:hint="eastAsia" w:eastAsia="仿宋_GB2312"/>
                <w:bCs/>
                <w:sz w:val="24"/>
                <w:szCs w:val="32"/>
              </w:rPr>
              <w:t>人</w:t>
            </w:r>
          </w:p>
          <w:p>
            <w:pPr>
              <w:spacing w:line="300" w:lineRule="exact"/>
              <w:jc w:val="center"/>
              <w:rPr>
                <w:rFonts w:eastAsia="仿宋_GB2312"/>
                <w:bCs/>
                <w:sz w:val="24"/>
                <w:szCs w:val="32"/>
              </w:rPr>
            </w:pPr>
          </w:p>
          <w:p>
            <w:pPr>
              <w:spacing w:line="300" w:lineRule="exact"/>
              <w:jc w:val="center"/>
              <w:rPr>
                <w:rFonts w:eastAsia="仿宋_GB2312"/>
                <w:bCs/>
                <w:sz w:val="24"/>
                <w:szCs w:val="32"/>
              </w:rPr>
            </w:pPr>
            <w:r>
              <w:rPr>
                <w:rFonts w:hint="eastAsia" w:eastAsia="仿宋_GB2312"/>
                <w:bCs/>
                <w:sz w:val="24"/>
                <w:szCs w:val="32"/>
              </w:rPr>
              <w:t>简</w:t>
            </w:r>
          </w:p>
          <w:p>
            <w:pPr>
              <w:spacing w:line="300" w:lineRule="exact"/>
              <w:jc w:val="center"/>
              <w:rPr>
                <w:rFonts w:eastAsia="仿宋_GB2312"/>
                <w:bCs/>
                <w:sz w:val="24"/>
                <w:szCs w:val="32"/>
              </w:rPr>
            </w:pPr>
          </w:p>
          <w:p>
            <w:pPr>
              <w:spacing w:line="300" w:lineRule="exact"/>
              <w:jc w:val="center"/>
              <w:rPr>
                <w:rFonts w:eastAsia="仿宋_GB2312"/>
                <w:bCs/>
                <w:sz w:val="24"/>
                <w:szCs w:val="32"/>
              </w:rPr>
            </w:pPr>
            <w:r>
              <w:rPr>
                <w:rFonts w:hint="eastAsia" w:eastAsia="仿宋_GB2312"/>
                <w:bCs/>
                <w:sz w:val="24"/>
                <w:szCs w:val="32"/>
              </w:rPr>
              <w:t>历</w:t>
            </w:r>
          </w:p>
        </w:tc>
        <w:tc>
          <w:tcPr>
            <w:tcW w:w="8459" w:type="dxa"/>
            <w:gridSpan w:val="11"/>
            <w:tcBorders>
              <w:top w:val="single" w:color="auto" w:sz="6" w:space="0"/>
              <w:left w:val="single" w:color="auto" w:sz="6" w:space="0"/>
              <w:bottom w:val="single" w:color="auto" w:sz="6" w:space="0"/>
              <w:right w:val="single" w:color="auto" w:sz="12" w:space="0"/>
            </w:tcBorders>
            <w:vAlign w:val="center"/>
          </w:tcPr>
          <w:p>
            <w:pPr>
              <w:snapToGrid w:val="0"/>
              <w:spacing w:line="300" w:lineRule="exact"/>
              <w:rPr>
                <w:rFonts w:eastAsia="仿宋_GB2312"/>
                <w:bCs/>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94" w:hRule="atLeast"/>
          <w:jc w:val="center"/>
        </w:trPr>
        <w:tc>
          <w:tcPr>
            <w:tcW w:w="9332" w:type="dxa"/>
            <w:gridSpan w:val="13"/>
            <w:tcBorders>
              <w:top w:val="single" w:color="auto" w:sz="6" w:space="0"/>
              <w:left w:val="single" w:color="auto" w:sz="12" w:space="0"/>
              <w:bottom w:val="single" w:color="auto" w:sz="6" w:space="0"/>
              <w:right w:val="single" w:color="auto" w:sz="12" w:space="0"/>
            </w:tcBorders>
            <w:vAlign w:val="center"/>
          </w:tcPr>
          <w:p>
            <w:pPr>
              <w:snapToGrid w:val="0"/>
              <w:spacing w:line="300" w:lineRule="exact"/>
              <w:ind w:left="1205" w:hanging="1205" w:hangingChars="500"/>
              <w:jc w:val="center"/>
              <w:rPr>
                <w:rFonts w:eastAsia="仿宋_GB2312"/>
                <w:b/>
                <w:sz w:val="24"/>
                <w:szCs w:val="32"/>
              </w:rPr>
            </w:pPr>
            <w:r>
              <w:rPr>
                <w:rFonts w:hint="eastAsia" w:eastAsia="仿宋_GB2312"/>
                <w:b/>
                <w:sz w:val="24"/>
                <w:szCs w:val="32"/>
              </w:rPr>
              <w:t>本人承诺：上述填写内容和提供的相关依据真实，符合招聘公告的报考条件。如有不实，弄虚作假，本人自愿放弃聘用资格并承担相应责任。本人愿意服从岗位安排。</w:t>
            </w:r>
          </w:p>
          <w:p>
            <w:pPr>
              <w:snapToGrid w:val="0"/>
              <w:spacing w:line="300" w:lineRule="exact"/>
              <w:jc w:val="center"/>
              <w:rPr>
                <w:rFonts w:hint="default" w:eastAsia="仿宋_GB2312"/>
                <w:b/>
                <w:sz w:val="24"/>
                <w:szCs w:val="32"/>
                <w:lang w:val="en-US" w:eastAsia="zh-CN"/>
              </w:rPr>
            </w:pPr>
            <w:r>
              <w:rPr>
                <w:rFonts w:hint="eastAsia" w:eastAsia="仿宋_GB2312"/>
                <w:b/>
                <w:sz w:val="24"/>
                <w:szCs w:val="32"/>
              </w:rPr>
              <w:t>报考承诺人（签名）：</w:t>
            </w:r>
          </w:p>
          <w:p>
            <w:pPr>
              <w:snapToGrid w:val="0"/>
              <w:spacing w:line="300" w:lineRule="exact"/>
              <w:ind w:firstLine="5060" w:firstLineChars="2100"/>
              <w:jc w:val="center"/>
              <w:rPr>
                <w:rFonts w:eastAsia="仿宋_GB2312"/>
                <w:b/>
                <w:sz w:val="24"/>
                <w:szCs w:val="32"/>
              </w:rPr>
            </w:pPr>
          </w:p>
          <w:p>
            <w:pPr>
              <w:snapToGrid w:val="0"/>
              <w:spacing w:line="300" w:lineRule="exact"/>
              <w:ind w:firstLine="5060" w:firstLineChars="2100"/>
              <w:jc w:val="center"/>
              <w:rPr>
                <w:rFonts w:eastAsia="仿宋_GB2312"/>
                <w:bCs/>
                <w:sz w:val="24"/>
                <w:szCs w:val="32"/>
              </w:rPr>
            </w:pPr>
            <w:r>
              <w:rPr>
                <w:rFonts w:hint="eastAsia" w:eastAsia="仿宋_GB2312"/>
                <w:b/>
                <w:sz w:val="24"/>
                <w:szCs w:val="32"/>
              </w:rPr>
              <w:t>年</w:t>
            </w:r>
            <w:r>
              <w:rPr>
                <w:rFonts w:hint="eastAsia" w:eastAsia="仿宋_GB2312"/>
                <w:b/>
                <w:sz w:val="24"/>
                <w:szCs w:val="32"/>
                <w:lang w:val="en-US" w:eastAsia="zh-CN"/>
              </w:rPr>
              <w:t xml:space="preserve">   </w:t>
            </w:r>
            <w:r>
              <w:rPr>
                <w:rFonts w:hint="eastAsia" w:eastAsia="仿宋_GB2312"/>
                <w:b/>
                <w:sz w:val="24"/>
                <w:szCs w:val="32"/>
              </w:rPr>
              <w:t>月</w:t>
            </w:r>
            <w:r>
              <w:rPr>
                <w:rFonts w:hint="eastAsia" w:eastAsia="仿宋_GB2312"/>
                <w:b/>
                <w:sz w:val="24"/>
                <w:szCs w:val="32"/>
                <w:lang w:val="en-US" w:eastAsia="zh-CN"/>
              </w:rPr>
              <w:t xml:space="preserve">     </w:t>
            </w:r>
            <w:r>
              <w:rPr>
                <w:rFonts w:hint="eastAsia" w:eastAsia="仿宋_GB2312"/>
                <w:b/>
                <w:sz w:val="24"/>
                <w:szCs w:val="32"/>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0" w:hRule="atLeast"/>
          <w:jc w:val="center"/>
        </w:trPr>
        <w:tc>
          <w:tcPr>
            <w:tcW w:w="716" w:type="dxa"/>
            <w:tcBorders>
              <w:top w:val="single" w:color="auto" w:sz="4" w:space="0"/>
              <w:left w:val="single" w:color="auto" w:sz="12" w:space="0"/>
              <w:bottom w:val="single" w:color="auto" w:sz="12" w:space="0"/>
              <w:right w:val="single" w:color="auto" w:sz="6" w:space="0"/>
            </w:tcBorders>
            <w:vAlign w:val="center"/>
          </w:tcPr>
          <w:p>
            <w:pPr>
              <w:snapToGrid w:val="0"/>
              <w:spacing w:line="300" w:lineRule="exact"/>
              <w:jc w:val="center"/>
              <w:rPr>
                <w:rFonts w:eastAsia="仿宋_GB2312"/>
                <w:bCs/>
                <w:sz w:val="24"/>
                <w:szCs w:val="32"/>
              </w:rPr>
            </w:pPr>
            <w:r>
              <w:rPr>
                <w:rFonts w:hint="eastAsia" w:eastAsia="仿宋_GB2312"/>
                <w:bCs/>
                <w:sz w:val="24"/>
                <w:szCs w:val="32"/>
              </w:rPr>
              <w:t>备注</w:t>
            </w:r>
          </w:p>
        </w:tc>
        <w:tc>
          <w:tcPr>
            <w:tcW w:w="8616" w:type="dxa"/>
            <w:gridSpan w:val="12"/>
            <w:tcBorders>
              <w:top w:val="single" w:color="auto" w:sz="4" w:space="0"/>
              <w:left w:val="single" w:color="auto" w:sz="6" w:space="0"/>
              <w:bottom w:val="single" w:color="auto" w:sz="12" w:space="0"/>
              <w:right w:val="single" w:color="auto" w:sz="12" w:space="0"/>
            </w:tcBorders>
            <w:vAlign w:val="center"/>
          </w:tcPr>
          <w:p>
            <w:pPr>
              <w:snapToGrid w:val="0"/>
              <w:spacing w:line="300" w:lineRule="exact"/>
              <w:jc w:val="center"/>
              <w:rPr>
                <w:rFonts w:eastAsia="仿宋_GB2312"/>
                <w:bCs/>
                <w:sz w:val="24"/>
                <w:szCs w:val="32"/>
              </w:rPr>
            </w:pPr>
          </w:p>
        </w:tc>
      </w:tr>
    </w:tbl>
    <w:p>
      <w:pPr>
        <w:rPr>
          <w:rFonts w:ascii="宋体" w:hAnsi="宋体" w:cs="仿宋"/>
          <w:bCs/>
          <w:sz w:val="28"/>
          <w:szCs w:val="28"/>
        </w:rPr>
      </w:pPr>
      <w:r>
        <w:rPr>
          <w:rFonts w:hint="eastAsia"/>
          <w:b/>
          <w:bCs/>
        </w:rPr>
        <w:t>注意：以上表格内容必须填写齐全。</w:t>
      </w:r>
    </w:p>
    <w:p>
      <w:pPr>
        <w:spacing w:line="560" w:lineRule="exact"/>
        <w:rPr>
          <w:rFonts w:hint="eastAsia" w:ascii="宋体" w:hAnsi="宋体" w:eastAsia="方正小标宋简体"/>
          <w:sz w:val="44"/>
          <w:szCs w:val="44"/>
        </w:rPr>
      </w:pPr>
      <w:r>
        <w:rPr>
          <w:rFonts w:hint="eastAsia" w:ascii="宋体" w:hAnsi="宋体" w:eastAsia="黑体" w:cs="Arial"/>
          <w:sz w:val="32"/>
          <w:szCs w:val="32"/>
        </w:rPr>
        <w:t>附件二</w:t>
      </w:r>
    </w:p>
    <w:p>
      <w:pPr>
        <w:jc w:val="center"/>
        <w:rPr>
          <w:rFonts w:ascii="宋体" w:hAnsi="宋体" w:eastAsia="方正小标宋简体"/>
          <w:sz w:val="44"/>
          <w:szCs w:val="44"/>
        </w:rPr>
      </w:pPr>
      <w:r>
        <w:rPr>
          <w:rFonts w:hint="eastAsia" w:ascii="宋体" w:hAnsi="宋体" w:eastAsia="方正小标宋简体"/>
          <w:sz w:val="44"/>
          <w:szCs w:val="44"/>
        </w:rPr>
        <w:t>个人健康申报表</w:t>
      </w:r>
    </w:p>
    <w:tbl>
      <w:tblPr>
        <w:tblStyle w:val="3"/>
        <w:tblW w:w="5323" w:type="pct"/>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2975"/>
        <w:gridCol w:w="1341"/>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81" w:type="pct"/>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r>
              <w:rPr>
                <w:rFonts w:hint="eastAsia" w:ascii="宋体" w:hAnsi="宋体"/>
                <w:sz w:val="24"/>
                <w:szCs w:val="24"/>
              </w:rPr>
              <w:t>姓   名</w:t>
            </w:r>
          </w:p>
        </w:tc>
        <w:tc>
          <w:tcPr>
            <w:tcW w:w="1562" w:type="pct"/>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宋体" w:hAnsi="宋体"/>
                <w:sz w:val="24"/>
                <w:szCs w:val="24"/>
              </w:rPr>
            </w:pPr>
          </w:p>
        </w:tc>
        <w:tc>
          <w:tcPr>
            <w:tcW w:w="704" w:type="pct"/>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r>
              <w:rPr>
                <w:rFonts w:hint="eastAsia" w:ascii="宋体" w:hAnsi="宋体"/>
                <w:sz w:val="24"/>
                <w:szCs w:val="24"/>
              </w:rPr>
              <w:t>性   别</w:t>
            </w:r>
          </w:p>
        </w:tc>
        <w:tc>
          <w:tcPr>
            <w:tcW w:w="1953" w:type="pct"/>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81" w:type="pct"/>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r>
              <w:rPr>
                <w:rFonts w:hint="eastAsia" w:ascii="宋体" w:hAnsi="宋体"/>
                <w:sz w:val="24"/>
                <w:szCs w:val="24"/>
              </w:rPr>
              <w:t>身份证号</w:t>
            </w:r>
          </w:p>
        </w:tc>
        <w:tc>
          <w:tcPr>
            <w:tcW w:w="1562" w:type="pct"/>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p>
        </w:tc>
        <w:tc>
          <w:tcPr>
            <w:tcW w:w="704" w:type="pct"/>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r>
              <w:rPr>
                <w:rFonts w:hint="eastAsia" w:ascii="宋体" w:hAnsi="宋体"/>
                <w:sz w:val="24"/>
                <w:szCs w:val="24"/>
              </w:rPr>
              <w:t>联系方式</w:t>
            </w:r>
          </w:p>
        </w:tc>
        <w:tc>
          <w:tcPr>
            <w:tcW w:w="1953" w:type="pct"/>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781" w:type="pct"/>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r>
              <w:rPr>
                <w:rFonts w:hint="eastAsia" w:ascii="宋体" w:hAnsi="宋体"/>
                <w:sz w:val="24"/>
                <w:szCs w:val="24"/>
              </w:rPr>
              <w:t>居住地址</w:t>
            </w:r>
          </w:p>
        </w:tc>
        <w:tc>
          <w:tcPr>
            <w:tcW w:w="4219" w:type="pct"/>
            <w:gridSpan w:val="3"/>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0"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top"/>
          </w:tcPr>
          <w:p>
            <w:pPr>
              <w:tabs>
                <w:tab w:val="center" w:pos="4153"/>
                <w:tab w:val="right" w:pos="8306"/>
              </w:tabs>
              <w:snapToGrid w:val="0"/>
              <w:spacing w:line="500" w:lineRule="exact"/>
              <w:jc w:val="center"/>
              <w:rPr>
                <w:rFonts w:ascii="宋体" w:hAnsi="宋体"/>
                <w:b/>
                <w:sz w:val="24"/>
                <w:szCs w:val="24"/>
              </w:rPr>
            </w:pPr>
            <w:r>
              <w:rPr>
                <w:rFonts w:hint="eastAsia" w:ascii="宋体" w:hAnsi="宋体"/>
                <w:b/>
                <w:sz w:val="24"/>
                <w:szCs w:val="24"/>
              </w:rPr>
              <w:t>身体健康状况，若有以下情况请勾选：</w:t>
            </w:r>
          </w:p>
          <w:p>
            <w:pPr>
              <w:tabs>
                <w:tab w:val="center" w:pos="4153"/>
                <w:tab w:val="right" w:pos="8306"/>
              </w:tabs>
              <w:snapToGrid w:val="0"/>
              <w:spacing w:line="440" w:lineRule="exact"/>
              <w:rPr>
                <w:rFonts w:hint="eastAsia" w:ascii="宋体" w:hAnsi="宋体"/>
              </w:rPr>
            </w:pPr>
            <w:r>
              <w:rPr>
                <w:rFonts w:hint="eastAsia" w:ascii="宋体" w:hAnsi="宋体"/>
                <w:sz w:val="18"/>
              </w:rPr>
              <w:t>1、本人是否属于：</w:t>
            </w:r>
          </w:p>
          <w:p>
            <w:pPr>
              <w:pStyle w:val="6"/>
              <w:tabs>
                <w:tab w:val="center" w:pos="4153"/>
                <w:tab w:val="right" w:pos="8306"/>
              </w:tabs>
              <w:snapToGrid w:val="0"/>
              <w:spacing w:line="440" w:lineRule="exact"/>
              <w:ind w:left="360" w:firstLine="0" w:firstLineChars="0"/>
              <w:rPr>
                <w:rFonts w:hint="eastAsia" w:ascii="宋体" w:hAnsi="宋体"/>
                <w:sz w:val="18"/>
                <w:szCs w:val="21"/>
              </w:rPr>
            </w:pPr>
            <w:r>
              <w:rPr>
                <w:rFonts w:hint="eastAsia" w:ascii="宋体" w:hAnsi="宋体"/>
                <w:sz w:val="18"/>
              </w:rPr>
              <w:t>①</w:t>
            </w:r>
            <w:r>
              <w:rPr>
                <w:rFonts w:hint="eastAsia" w:ascii="宋体" w:hAnsi="宋体"/>
                <w:sz w:val="18"/>
                <w:szCs w:val="21"/>
              </w:rPr>
              <w:t xml:space="preserve">新冠肺炎确诊病例或疑似病例；                                        </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pStyle w:val="6"/>
              <w:spacing w:line="440" w:lineRule="exact"/>
              <w:ind w:left="360" w:firstLine="0" w:firstLineChars="0"/>
              <w:rPr>
                <w:rFonts w:hint="eastAsia" w:ascii="宋体" w:hAnsi="宋体"/>
                <w:sz w:val="18"/>
                <w:szCs w:val="21"/>
              </w:rPr>
            </w:pPr>
            <w:r>
              <w:rPr>
                <w:rFonts w:hint="eastAsia" w:ascii="宋体" w:hAnsi="宋体"/>
                <w:sz w:val="18"/>
              </w:rPr>
              <w:t>②</w:t>
            </w:r>
            <w:r>
              <w:rPr>
                <w:rFonts w:hint="eastAsia" w:ascii="宋体" w:hAnsi="宋体"/>
                <w:sz w:val="18"/>
                <w:szCs w:val="21"/>
              </w:rPr>
              <w:t xml:space="preserve">无症状感染者；                                                      </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pStyle w:val="6"/>
              <w:spacing w:line="440" w:lineRule="exact"/>
              <w:ind w:left="360" w:firstLine="0" w:firstLineChars="0"/>
              <w:rPr>
                <w:rFonts w:hint="eastAsia" w:ascii="宋体" w:hAnsi="宋体"/>
                <w:sz w:val="18"/>
                <w:szCs w:val="21"/>
              </w:rPr>
            </w:pPr>
            <w:r>
              <w:rPr>
                <w:rFonts w:hint="eastAsia" w:ascii="宋体" w:hAnsi="宋体"/>
                <w:sz w:val="18"/>
              </w:rPr>
              <w:t>③</w:t>
            </w:r>
            <w:r>
              <w:rPr>
                <w:rFonts w:hint="eastAsia" w:ascii="宋体" w:hAnsi="宋体"/>
                <w:sz w:val="18"/>
                <w:szCs w:val="21"/>
              </w:rPr>
              <w:t xml:space="preserve">病例或无症状感染者的密切接触者；                                    </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pStyle w:val="6"/>
              <w:spacing w:line="440" w:lineRule="exact"/>
              <w:ind w:left="360" w:firstLine="0" w:firstLineChars="0"/>
              <w:rPr>
                <w:rFonts w:hint="eastAsia" w:ascii="宋体" w:hAnsi="宋体"/>
                <w:sz w:val="18"/>
                <w:szCs w:val="21"/>
              </w:rPr>
            </w:pPr>
            <w:r>
              <w:rPr>
                <w:rFonts w:hint="eastAsia" w:ascii="宋体" w:hAnsi="宋体"/>
                <w:sz w:val="18"/>
              </w:rPr>
              <w:t>④</w:t>
            </w:r>
            <w:r>
              <w:rPr>
                <w:rFonts w:hint="eastAsia" w:ascii="宋体" w:hAnsi="宋体"/>
                <w:sz w:val="18"/>
                <w:szCs w:val="21"/>
              </w:rPr>
              <w:t xml:space="preserve">病例出院后处于隔离医学观察期；                                      </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pStyle w:val="6"/>
              <w:spacing w:line="440" w:lineRule="exact"/>
              <w:ind w:left="360" w:firstLine="0" w:firstLineChars="0"/>
              <w:rPr>
                <w:rFonts w:hint="eastAsia" w:ascii="宋体" w:hAnsi="宋体"/>
                <w:sz w:val="18"/>
                <w:szCs w:val="21"/>
              </w:rPr>
            </w:pPr>
            <w:r>
              <w:rPr>
                <w:rFonts w:hint="eastAsia" w:ascii="宋体" w:hAnsi="宋体"/>
                <w:sz w:val="18"/>
              </w:rPr>
              <w:t>⑤</w:t>
            </w:r>
            <w:r>
              <w:rPr>
                <w:rFonts w:hint="eastAsia" w:ascii="宋体" w:hAnsi="宋体"/>
                <w:sz w:val="18"/>
                <w:szCs w:val="21"/>
              </w:rPr>
              <w:t xml:space="preserve">无症状感染者处于解除隔离治疗后的医学观察随访期；                    </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pStyle w:val="6"/>
              <w:spacing w:line="440" w:lineRule="exact"/>
              <w:ind w:left="360" w:firstLine="0" w:firstLineChars="0"/>
              <w:rPr>
                <w:rFonts w:hint="eastAsia" w:ascii="宋体" w:hAnsi="宋体"/>
                <w:sz w:val="18"/>
                <w:szCs w:val="21"/>
              </w:rPr>
            </w:pPr>
            <w:r>
              <w:rPr>
                <w:rFonts w:hint="eastAsia" w:ascii="宋体" w:hAnsi="宋体"/>
                <w:sz w:val="18"/>
              </w:rPr>
              <w:t>⑥</w:t>
            </w:r>
            <w:r>
              <w:rPr>
                <w:rFonts w:hint="eastAsia" w:ascii="宋体" w:hAnsi="宋体"/>
                <w:sz w:val="18"/>
                <w:szCs w:val="21"/>
              </w:rPr>
              <w:t>入境后处于集中隔离医学观察期或解除集中隔离后仍处于居家健康监测期的。</w:t>
            </w:r>
            <w:r>
              <w:rPr>
                <w:rFonts w:hint="eastAsia" w:ascii="宋体" w:hAnsi="宋体"/>
                <w:sz w:val="24"/>
                <w:szCs w:val="24"/>
              </w:rPr>
              <w:t>□</w:t>
            </w:r>
            <w:r>
              <w:rPr>
                <w:rFonts w:hint="eastAsia" w:ascii="宋体" w:hAnsi="宋体"/>
                <w:sz w:val="18"/>
                <w:szCs w:val="21"/>
              </w:rPr>
              <w:t xml:space="preserve">是  </w:t>
            </w:r>
            <w:r>
              <w:rPr>
                <w:rFonts w:hint="eastAsia" w:ascii="宋体" w:hAnsi="宋体"/>
                <w:sz w:val="24"/>
                <w:szCs w:val="24"/>
              </w:rPr>
              <w:t>□</w:t>
            </w:r>
            <w:r>
              <w:rPr>
                <w:rFonts w:hint="eastAsia" w:ascii="宋体" w:hAnsi="宋体"/>
                <w:sz w:val="18"/>
                <w:szCs w:val="21"/>
              </w:rPr>
              <w:t>否</w:t>
            </w:r>
          </w:p>
          <w:p>
            <w:pPr>
              <w:spacing w:line="440" w:lineRule="exact"/>
              <w:rPr>
                <w:rFonts w:hint="eastAsia" w:ascii="宋体" w:hAnsi="宋体"/>
                <w:sz w:val="18"/>
              </w:rPr>
            </w:pPr>
            <w:r>
              <w:rPr>
                <w:rFonts w:hint="eastAsia" w:ascii="宋体" w:hAnsi="宋体"/>
                <w:sz w:val="18"/>
              </w:rPr>
              <w:t xml:space="preserve">2、14天内是否有国内高中风险地区旅居史                                    </w:t>
            </w:r>
            <w:r>
              <w:rPr>
                <w:rFonts w:hint="eastAsia" w:ascii="宋体" w:hAnsi="宋体"/>
                <w:sz w:val="24"/>
                <w:szCs w:val="24"/>
              </w:rPr>
              <w:t>□</w:t>
            </w:r>
            <w:r>
              <w:rPr>
                <w:rFonts w:hint="eastAsia" w:ascii="宋体" w:hAnsi="宋体"/>
                <w:sz w:val="18"/>
              </w:rPr>
              <w:t xml:space="preserve">是  </w:t>
            </w:r>
            <w:r>
              <w:rPr>
                <w:rFonts w:hint="eastAsia" w:ascii="宋体" w:hAnsi="宋体"/>
                <w:sz w:val="24"/>
                <w:szCs w:val="24"/>
              </w:rPr>
              <w:t>□</w:t>
            </w:r>
            <w:r>
              <w:rPr>
                <w:rFonts w:hint="eastAsia" w:ascii="宋体" w:hAnsi="宋体"/>
                <w:sz w:val="18"/>
              </w:rPr>
              <w:t>否</w:t>
            </w:r>
          </w:p>
          <w:p>
            <w:pPr>
              <w:tabs>
                <w:tab w:val="center" w:pos="4153"/>
                <w:tab w:val="right" w:pos="8306"/>
              </w:tabs>
              <w:snapToGrid w:val="0"/>
              <w:spacing w:line="440" w:lineRule="exact"/>
              <w:ind w:firstLine="405"/>
              <w:rPr>
                <w:rFonts w:hint="eastAsia" w:ascii="宋体" w:hAnsi="宋体"/>
                <w:sz w:val="18"/>
                <w:u w:val="single"/>
              </w:rPr>
            </w:pPr>
            <w:r>
              <w:rPr>
                <w:rFonts w:hint="eastAsia" w:ascii="宋体" w:hAnsi="宋体"/>
                <w:sz w:val="18"/>
              </w:rPr>
              <w:t>如是，曾去过的地方（时间、地点）：</w:t>
            </w:r>
          </w:p>
          <w:p>
            <w:pPr>
              <w:tabs>
                <w:tab w:val="center" w:pos="4153"/>
                <w:tab w:val="right" w:pos="8306"/>
              </w:tabs>
              <w:snapToGrid w:val="0"/>
              <w:spacing w:line="440" w:lineRule="exact"/>
              <w:rPr>
                <w:rFonts w:hint="eastAsia" w:ascii="宋体" w:hAnsi="宋体"/>
                <w:sz w:val="18"/>
              </w:rPr>
            </w:pPr>
            <w:r>
              <w:rPr>
                <w:rFonts w:hint="eastAsia" w:ascii="宋体" w:hAnsi="宋体"/>
                <w:sz w:val="18"/>
              </w:rPr>
              <w:t>3、14天内，是否有以下症状：</w:t>
            </w:r>
          </w:p>
          <w:p>
            <w:pPr>
              <w:tabs>
                <w:tab w:val="left" w:pos="426"/>
                <w:tab w:val="center" w:pos="4153"/>
                <w:tab w:val="right" w:pos="8306"/>
              </w:tabs>
              <w:adjustRightInd w:val="0"/>
              <w:snapToGrid w:val="0"/>
              <w:spacing w:line="440" w:lineRule="exact"/>
              <w:ind w:right="-313" w:rightChars="-149" w:firstLine="720" w:firstLineChars="400"/>
              <w:rPr>
                <w:rFonts w:hint="eastAsia" w:ascii="宋体" w:hAnsi="宋体"/>
                <w:color w:val="000000"/>
                <w:sz w:val="18"/>
              </w:rPr>
            </w:pPr>
            <w:r>
              <w:rPr>
                <w:rFonts w:hint="eastAsia" w:ascii="宋体" w:hAnsi="宋体"/>
                <w:color w:val="000000"/>
                <w:sz w:val="18"/>
              </w:rPr>
              <w:t>□发热□寒战□有干咳□咳痰□有鼻塞□流涕□咽痛</w:t>
            </w:r>
          </w:p>
          <w:p>
            <w:pPr>
              <w:tabs>
                <w:tab w:val="left" w:pos="426"/>
                <w:tab w:val="center" w:pos="4153"/>
                <w:tab w:val="right" w:pos="8306"/>
              </w:tabs>
              <w:adjustRightInd w:val="0"/>
              <w:snapToGrid w:val="0"/>
              <w:spacing w:line="440" w:lineRule="exact"/>
              <w:ind w:right="-313" w:rightChars="-149" w:firstLine="720" w:firstLineChars="400"/>
              <w:rPr>
                <w:rFonts w:hint="eastAsia" w:ascii="宋体" w:hAnsi="宋体"/>
                <w:color w:val="000000"/>
                <w:sz w:val="18"/>
              </w:rPr>
            </w:pPr>
            <w:r>
              <w:rPr>
                <w:rFonts w:hint="eastAsia" w:ascii="宋体" w:hAnsi="宋体"/>
                <w:color w:val="000000"/>
                <w:sz w:val="18"/>
              </w:rPr>
              <w:t>□有头痛□乏力□有头晕□胸闷□胸痛□有气促□恶心</w:t>
            </w:r>
          </w:p>
          <w:p>
            <w:pPr>
              <w:tabs>
                <w:tab w:val="left" w:pos="426"/>
                <w:tab w:val="center" w:pos="4153"/>
                <w:tab w:val="right" w:pos="8306"/>
              </w:tabs>
              <w:adjustRightInd w:val="0"/>
              <w:snapToGrid w:val="0"/>
              <w:spacing w:line="440" w:lineRule="exact"/>
              <w:ind w:right="-313" w:rightChars="-149" w:firstLine="720" w:firstLineChars="400"/>
              <w:rPr>
                <w:rFonts w:hint="eastAsia" w:ascii="宋体" w:hAnsi="宋体"/>
                <w:color w:val="000000"/>
                <w:sz w:val="18"/>
              </w:rPr>
            </w:pPr>
            <w:r>
              <w:rPr>
                <w:rFonts w:hint="eastAsia" w:ascii="宋体" w:hAnsi="宋体"/>
                <w:color w:val="000000"/>
                <w:sz w:val="18"/>
              </w:rPr>
              <w:t>□呼吸困难□呕吐□腹泻□结膜充血□腹痛□有其他症状</w:t>
            </w:r>
          </w:p>
          <w:p>
            <w:pPr>
              <w:tabs>
                <w:tab w:val="center" w:pos="4153"/>
                <w:tab w:val="right" w:pos="8306"/>
              </w:tabs>
              <w:snapToGrid w:val="0"/>
              <w:spacing w:line="440" w:lineRule="exact"/>
              <w:rPr>
                <w:rFonts w:hint="eastAsia" w:ascii="宋体" w:hAnsi="宋体"/>
                <w:sz w:val="18"/>
              </w:rPr>
            </w:pPr>
            <w:r>
              <w:rPr>
                <w:rFonts w:hint="eastAsia" w:ascii="宋体" w:hAnsi="宋体"/>
                <w:sz w:val="18"/>
              </w:rPr>
              <w:t xml:space="preserve">4、14天内，是否曾因病到医院就诊                                          </w:t>
            </w:r>
            <w:r>
              <w:rPr>
                <w:rFonts w:hint="eastAsia" w:ascii="宋体" w:hAnsi="宋体"/>
                <w:sz w:val="24"/>
                <w:szCs w:val="24"/>
              </w:rPr>
              <w:t>□</w:t>
            </w:r>
            <w:r>
              <w:rPr>
                <w:rFonts w:hint="eastAsia" w:ascii="宋体" w:hAnsi="宋体"/>
                <w:sz w:val="18"/>
              </w:rPr>
              <w:t xml:space="preserve">是  </w:t>
            </w:r>
            <w:r>
              <w:rPr>
                <w:rFonts w:hint="eastAsia" w:ascii="宋体" w:hAnsi="宋体"/>
                <w:sz w:val="24"/>
                <w:szCs w:val="24"/>
              </w:rPr>
              <w:t>□</w:t>
            </w:r>
            <w:r>
              <w:rPr>
                <w:rFonts w:hint="eastAsia" w:ascii="宋体" w:hAnsi="宋体"/>
                <w:sz w:val="18"/>
              </w:rPr>
              <w:t>否</w:t>
            </w:r>
          </w:p>
          <w:p>
            <w:pPr>
              <w:tabs>
                <w:tab w:val="center" w:pos="4153"/>
                <w:tab w:val="right" w:pos="8306"/>
              </w:tabs>
              <w:snapToGrid w:val="0"/>
              <w:spacing w:line="440" w:lineRule="exact"/>
              <w:ind w:firstLine="720" w:firstLineChars="400"/>
              <w:rPr>
                <w:rFonts w:hint="eastAsia" w:ascii="宋体" w:hAnsi="宋体"/>
                <w:sz w:val="18"/>
              </w:rPr>
            </w:pPr>
            <w:r>
              <w:rPr>
                <w:rFonts w:hint="eastAsia" w:ascii="宋体" w:hAnsi="宋体"/>
                <w:sz w:val="18"/>
              </w:rPr>
              <w:t>如是，曾就诊医院：</w:t>
            </w:r>
            <w:r>
              <w:rPr>
                <w:rFonts w:hint="eastAsia" w:ascii="宋体" w:hAnsi="宋体"/>
                <w:sz w:val="18"/>
                <w:lang w:val="en-US" w:eastAsia="zh-CN"/>
              </w:rPr>
              <w:t xml:space="preserve">        </w:t>
            </w:r>
            <w:r>
              <w:rPr>
                <w:rFonts w:hint="eastAsia" w:ascii="宋体" w:hAnsi="宋体"/>
                <w:sz w:val="18"/>
              </w:rPr>
              <w:t>就诊时间：</w:t>
            </w:r>
            <w:r>
              <w:rPr>
                <w:rFonts w:hint="eastAsia" w:ascii="宋体" w:hAnsi="宋体"/>
                <w:sz w:val="18"/>
                <w:lang w:val="en-US" w:eastAsia="zh-CN"/>
              </w:rPr>
              <w:t xml:space="preserve">        </w:t>
            </w:r>
            <w:bookmarkStart w:id="0" w:name="_GoBack"/>
            <w:bookmarkEnd w:id="0"/>
            <w:r>
              <w:rPr>
                <w:rFonts w:hint="eastAsia" w:ascii="宋体" w:hAnsi="宋体"/>
                <w:sz w:val="18"/>
              </w:rPr>
              <w:t>疾病名称：</w:t>
            </w:r>
          </w:p>
          <w:p>
            <w:pPr>
              <w:tabs>
                <w:tab w:val="center" w:pos="4153"/>
                <w:tab w:val="right" w:pos="8306"/>
              </w:tabs>
              <w:snapToGrid w:val="0"/>
              <w:spacing w:line="440" w:lineRule="exact"/>
              <w:rPr>
                <w:rFonts w:hint="eastAsia" w:ascii="宋体" w:hAnsi="宋体"/>
                <w:sz w:val="18"/>
              </w:rPr>
            </w:pPr>
            <w:r>
              <w:rPr>
                <w:rFonts w:hint="eastAsia" w:ascii="宋体" w:hAnsi="宋体"/>
                <w:sz w:val="18"/>
              </w:rPr>
              <w:t xml:space="preserve">5、本人是否有浙江省（舟山市）健康码绿码                                  </w:t>
            </w:r>
            <w:r>
              <w:rPr>
                <w:rFonts w:hint="eastAsia" w:ascii="宋体" w:hAnsi="宋体"/>
                <w:sz w:val="24"/>
                <w:szCs w:val="24"/>
              </w:rPr>
              <w:t>□</w:t>
            </w:r>
            <w:r>
              <w:rPr>
                <w:rFonts w:hint="eastAsia" w:ascii="宋体" w:hAnsi="宋体"/>
                <w:sz w:val="18"/>
              </w:rPr>
              <w:t xml:space="preserve">是  </w:t>
            </w:r>
            <w:r>
              <w:rPr>
                <w:rFonts w:hint="eastAsia" w:ascii="宋体" w:hAnsi="宋体"/>
                <w:sz w:val="24"/>
                <w:szCs w:val="24"/>
              </w:rPr>
              <w:t>□</w:t>
            </w:r>
            <w:r>
              <w:rPr>
                <w:rFonts w:hint="eastAsia" w:ascii="宋体" w:hAnsi="宋体"/>
                <w:sz w:val="18"/>
              </w:rPr>
              <w:t>否</w:t>
            </w:r>
          </w:p>
          <w:p>
            <w:pPr>
              <w:tabs>
                <w:tab w:val="center" w:pos="4153"/>
                <w:tab w:val="right" w:pos="8306"/>
              </w:tabs>
              <w:snapToGrid w:val="0"/>
              <w:spacing w:line="440" w:lineRule="exact"/>
              <w:ind w:firstLine="720" w:firstLineChars="400"/>
              <w:rPr>
                <w:rFonts w:hint="eastAsia" w:ascii="宋体" w:hAnsi="宋体"/>
                <w:sz w:val="18"/>
              </w:rPr>
            </w:pPr>
            <w:r>
              <w:rPr>
                <w:rFonts w:hint="eastAsia" w:ascii="宋体" w:hAnsi="宋体"/>
                <w:sz w:val="18"/>
              </w:rPr>
              <w:t xml:space="preserve">如否，请注明健康码状态                         </w:t>
            </w:r>
            <w:r>
              <w:rPr>
                <w:rFonts w:hint="eastAsia" w:ascii="宋体" w:hAnsi="宋体"/>
                <w:sz w:val="24"/>
                <w:szCs w:val="24"/>
              </w:rPr>
              <w:t>□</w:t>
            </w:r>
            <w:r>
              <w:rPr>
                <w:rFonts w:hint="eastAsia" w:ascii="宋体" w:hAnsi="宋体"/>
                <w:sz w:val="18"/>
              </w:rPr>
              <w:t xml:space="preserve">黄码     </w:t>
            </w:r>
            <w:r>
              <w:rPr>
                <w:rFonts w:hint="eastAsia" w:ascii="宋体" w:hAnsi="宋体"/>
                <w:sz w:val="24"/>
                <w:szCs w:val="24"/>
              </w:rPr>
              <w:t>□</w:t>
            </w:r>
            <w:r>
              <w:rPr>
                <w:rFonts w:hint="eastAsia" w:ascii="宋体" w:hAnsi="宋体"/>
                <w:sz w:val="18"/>
              </w:rPr>
              <w:t>红码</w:t>
            </w:r>
          </w:p>
          <w:p>
            <w:pPr>
              <w:tabs>
                <w:tab w:val="center" w:pos="4153"/>
                <w:tab w:val="right" w:pos="8306"/>
              </w:tabs>
              <w:snapToGrid w:val="0"/>
              <w:rPr>
                <w:rFonts w:hint="eastAsia" w:ascii="宋体" w:hAnsi="宋体"/>
                <w:sz w:val="18"/>
              </w:rPr>
            </w:pPr>
          </w:p>
          <w:p>
            <w:pPr>
              <w:tabs>
                <w:tab w:val="center" w:pos="4153"/>
                <w:tab w:val="right" w:pos="8306"/>
              </w:tabs>
              <w:snapToGrid w:val="0"/>
              <w:ind w:firstLine="482" w:firstLineChars="200"/>
              <w:rPr>
                <w:rFonts w:ascii="宋体" w:hAnsi="宋体"/>
              </w:rPr>
            </w:pPr>
            <w:r>
              <w:rPr>
                <w:rFonts w:hint="eastAsia" w:ascii="宋体" w:hAnsi="宋体" w:eastAsia="仿宋_GB2312"/>
                <w:b/>
                <w:bCs/>
                <w:sz w:val="24"/>
                <w:szCs w:val="24"/>
              </w:rPr>
              <w:t>本人保证：</w:t>
            </w:r>
            <w:r>
              <w:rPr>
                <w:rFonts w:hint="eastAsia" w:ascii="宋体" w:hAnsi="宋体" w:eastAsia="仿宋_GB2312"/>
                <w:b/>
                <w:sz w:val="24"/>
                <w:szCs w:val="24"/>
              </w:rPr>
              <w:t>以上信息真实、准确，如有隐瞒、虚报，愿承担一切法律责任和相应后果</w:t>
            </w:r>
            <w:r>
              <w:rPr>
                <w:rFonts w:hint="eastAsia" w:ascii="宋体" w:hAnsi="宋体" w:eastAsia="仿宋_GB2312"/>
                <w:b/>
                <w:sz w:val="28"/>
                <w:szCs w:val="3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tabs>
                <w:tab w:val="center" w:pos="4153"/>
                <w:tab w:val="right" w:pos="8306"/>
              </w:tabs>
              <w:snapToGrid w:val="0"/>
              <w:rPr>
                <w:rFonts w:ascii="宋体" w:hAnsi="宋体"/>
                <w:sz w:val="24"/>
                <w:szCs w:val="24"/>
              </w:rPr>
            </w:pPr>
            <w:r>
              <w:rPr>
                <w:rFonts w:hint="eastAsia" w:ascii="宋体" w:hAnsi="宋体"/>
                <w:sz w:val="24"/>
                <w:szCs w:val="24"/>
              </w:rPr>
              <w:t>申报人签名：                             日期：      年    月     日</w:t>
            </w:r>
          </w:p>
        </w:tc>
      </w:tr>
    </w:tbl>
    <w:p>
      <w:pPr>
        <w:rPr>
          <w:rFonts w:ascii="宋体" w:hAnsi="宋体"/>
          <w:sz w:val="24"/>
          <w:szCs w:val="24"/>
        </w:rPr>
      </w:pPr>
      <w:r>
        <w:rPr>
          <w:rFonts w:hint="eastAsia" w:ascii="宋体" w:hAnsi="宋体"/>
          <w:sz w:val="24"/>
          <w:szCs w:val="24"/>
        </w:rPr>
        <w:t>注：本表作为申报使用，请如实填写。</w:t>
      </w:r>
    </w:p>
    <w:p>
      <w:pPr>
        <w:rPr>
          <w:rFonts w:hint="eastAsia" w:ascii="宋体" w:hAnsi="宋体"/>
          <w:sz w:val="24"/>
          <w:szCs w:val="24"/>
        </w:rPr>
      </w:pPr>
    </w:p>
    <w:p/>
    <w:sectPr>
      <w:pgSz w:w="11906" w:h="16838"/>
      <w:pgMar w:top="1021"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仿宋_GB2312">
    <w:panose1 w:val="02010609030101010101"/>
    <w:charset w:val="86"/>
    <w:family w:val="decorative"/>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Wingdings 2">
    <w:altName w:val="MT Extra"/>
    <w:panose1 w:val="05020102010507070707"/>
    <w:charset w:val="02"/>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9107FD"/>
    <w:rsid w:val="04EA7E54"/>
    <w:rsid w:val="07000440"/>
    <w:rsid w:val="1D1B1B6E"/>
    <w:rsid w:val="329451A2"/>
    <w:rsid w:val="388C1792"/>
    <w:rsid w:val="3D910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styleId="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2022-03-25T00:26:00Z</dcterms:created>
  <dc:creator>Administrator</dc:creator>
  <cp:lastModifiedBy>Administrator</cp:lastModifiedBy>
  <dcterms:modified xsi:type="dcterms:W3CDTF">2022-03-25T00:52:10Z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825968F38B0D4479A62C5CB692A10ED4</vt:lpwstr>
  </property>
</Properties>
</file>