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CE" w:rsidRPr="00F628B6" w:rsidRDefault="007377BC" w:rsidP="004576E4">
      <w:pPr>
        <w:spacing w:line="579" w:lineRule="exact"/>
        <w:ind w:right="600"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628B6">
        <w:rPr>
          <w:rFonts w:ascii="方正小标宋简体" w:eastAsia="方正小标宋简体" w:hint="eastAsia"/>
          <w:sz w:val="36"/>
          <w:szCs w:val="36"/>
        </w:rPr>
        <w:t>附件1：</w:t>
      </w:r>
      <w:r w:rsidR="00065983" w:rsidRPr="00F628B6">
        <w:rPr>
          <w:rFonts w:ascii="方正小标宋简体" w:eastAsia="方正小标宋简体" w:hint="eastAsia"/>
          <w:sz w:val="36"/>
          <w:szCs w:val="36"/>
        </w:rPr>
        <w:t>安徽</w:t>
      </w:r>
      <w:bookmarkStart w:id="0" w:name="_GoBack"/>
      <w:bookmarkEnd w:id="0"/>
      <w:r w:rsidR="00065983" w:rsidRPr="00F628B6">
        <w:rPr>
          <w:rFonts w:ascii="方正小标宋简体" w:eastAsia="方正小标宋简体" w:hint="eastAsia"/>
          <w:sz w:val="36"/>
          <w:szCs w:val="36"/>
        </w:rPr>
        <w:t>中烟工业有限责任公司2022年招聘计划表</w:t>
      </w:r>
    </w:p>
    <w:tbl>
      <w:tblPr>
        <w:tblW w:w="13674" w:type="dxa"/>
        <w:jc w:val="center"/>
        <w:tblLook w:val="04A0" w:firstRow="1" w:lastRow="0" w:firstColumn="1" w:lastColumn="0" w:noHBand="0" w:noVBand="1"/>
      </w:tblPr>
      <w:tblGrid>
        <w:gridCol w:w="1863"/>
        <w:gridCol w:w="1397"/>
        <w:gridCol w:w="1418"/>
        <w:gridCol w:w="5000"/>
        <w:gridCol w:w="1232"/>
        <w:gridCol w:w="2764"/>
      </w:tblGrid>
      <w:tr w:rsidR="00F628B6" w:rsidRPr="00F628B6" w:rsidTr="006215E8">
        <w:trPr>
          <w:trHeight w:val="6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Pr="00F628B6" w:rsidRDefault="00182E2F" w:rsidP="008B4A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所属</w:t>
            </w:r>
            <w:r w:rsidRPr="00F628B6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  <w:r w:rsidR="004A3EC4"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 w:rsidR="004A3EC4" w:rsidRPr="00F628B6">
              <w:rPr>
                <w:rFonts w:ascii="宋体" w:hAnsi="宋体" w:cs="宋体"/>
                <w:b/>
                <w:bCs/>
                <w:kern w:val="0"/>
                <w:sz w:val="24"/>
              </w:rPr>
              <w:t>岗位</w:t>
            </w:r>
            <w:r w:rsidR="008B4ABA"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8B4ABA" w:rsidP="007975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 w:rsidR="00182E2F"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05C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28B6">
              <w:rPr>
                <w:rFonts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05C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28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628B6" w:rsidRPr="00F628B6" w:rsidTr="006215E8">
        <w:trPr>
          <w:trHeight w:val="80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蚌埠卷烟厂</w:t>
            </w:r>
          </w:p>
          <w:p w:rsidR="008E08C1" w:rsidRPr="00F628B6" w:rsidRDefault="008E08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8E08C1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工学类，主要面向电气、机械、电子信息、自动化、交通运输、能源动力、食品工程与科学等相关专业；</w:t>
            </w:r>
          </w:p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类，主要面向管理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科学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与工程等相关专业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4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雪茄工艺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工学类，主要面向生物工程、食品工程与科学等相关专业；</w:t>
            </w:r>
          </w:p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理学类，主要面向生物科学等相关专业</w:t>
            </w:r>
            <w:r w:rsidR="007C6787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7C6787" w:rsidRPr="00F628B6" w:rsidRDefault="007C6787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，主要面向植物生产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7C5FE3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工作地点在蒙城雪茄烟生产部</w:t>
            </w:r>
          </w:p>
        </w:tc>
      </w:tr>
      <w:tr w:rsidR="00F628B6" w:rsidRPr="00F628B6" w:rsidTr="006215E8">
        <w:trPr>
          <w:trHeight w:val="56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雪茄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文化</w:t>
            </w:r>
            <w:r w:rsidR="006715BC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传播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8E08C1" w:rsidP="008E08C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="00182E2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文学类等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="00182E2F" w:rsidRPr="00F628B6">
              <w:rPr>
                <w:rFonts w:ascii="宋体" w:hAnsi="宋体" w:cs="宋体"/>
                <w:kern w:val="0"/>
                <w:sz w:val="22"/>
                <w:szCs w:val="22"/>
              </w:rPr>
              <w:t>专业。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要求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形象好、气质佳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沟通能力强</w:t>
            </w:r>
            <w:r w:rsidR="008E08C1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="008E08C1" w:rsidRPr="00F628B6">
              <w:rPr>
                <w:rFonts w:ascii="宋体" w:hAnsi="宋体" w:cs="宋体"/>
                <w:kern w:val="0"/>
                <w:sz w:val="22"/>
                <w:szCs w:val="22"/>
              </w:rPr>
              <w:t>条件优秀者专业可适当放宽</w:t>
            </w:r>
            <w:r w:rsidR="007C5FE3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="007C5FE3" w:rsidRPr="00F628B6">
              <w:rPr>
                <w:rFonts w:ascii="宋体" w:hAnsi="宋体" w:cs="宋体"/>
                <w:kern w:val="0"/>
                <w:sz w:val="22"/>
                <w:szCs w:val="22"/>
              </w:rPr>
              <w:t>主要工作地点在蒙城雪茄烟</w:t>
            </w:r>
            <w:r w:rsidR="007C5FE3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生产部</w:t>
            </w:r>
          </w:p>
        </w:tc>
      </w:tr>
      <w:tr w:rsidR="00F628B6" w:rsidRPr="00F628B6" w:rsidTr="006215E8">
        <w:trPr>
          <w:trHeight w:val="872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财审及</w:t>
            </w:r>
            <w:proofErr w:type="gramEnd"/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研究生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管理学类，主要面向工商管理、管理科学与工程等相关专业；</w:t>
            </w:r>
          </w:p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理学类，主要面向统计学等相关专业；</w:t>
            </w:r>
          </w:p>
          <w:p w:rsidR="00182E2F" w:rsidRPr="00F628B6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经济学类，主要面向经济与贸易等相关专业。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59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8E08C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数字化转型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55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F628B6" w:rsidRPr="00F628B6" w:rsidTr="006215E8">
        <w:trPr>
          <w:trHeight w:val="550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8E08C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计量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仪器学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等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491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416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芜湖卷烟厂</w:t>
            </w:r>
          </w:p>
          <w:p w:rsidR="008E08C1" w:rsidRPr="00F628B6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工学类，主要面向电气、机械、电子信息、自动化、计算机、能源动力、土木等相关专业；</w:t>
            </w:r>
          </w:p>
          <w:p w:rsidR="00182E2F" w:rsidRPr="00F628B6" w:rsidRDefault="00182E2F" w:rsidP="00182E2F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管理学类，主要面向管理科学与工程、电子商务等相关专业。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57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主要面向计算机（软件），新闻传播学，企业管理，管理科学与工程，信息与通信工程，通信与信息系统，模式识别与智能系统等相关专业。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54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9D0A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F628B6" w:rsidRPr="00F628B6" w:rsidTr="006215E8">
        <w:trPr>
          <w:trHeight w:val="545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8E08C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计量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9D0A54" w:rsidP="00705C0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仪器学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等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536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916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合肥卷烟厂</w:t>
            </w:r>
          </w:p>
          <w:p w:rsidR="008E08C1" w:rsidRPr="00F628B6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0D66FB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工学类，主要面向电气、机械、电子信息、自动化、计算机、化学与制药、环境科学与工程、安全科学与工程、生物工程等相关专业；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理学类，主要面向统计学等相关专业；</w:t>
            </w:r>
          </w:p>
          <w:p w:rsidR="006715BC" w:rsidRPr="00F628B6" w:rsidRDefault="006715BC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主要面向新闻传播学、外国语言文学等相关专业；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管理学类，主要面向管理科学与工程等相关专业；</w:t>
            </w:r>
          </w:p>
          <w:p w:rsidR="00182E2F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经济类，主要面向经济与贸易等相关专业。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8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0D6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基础理学类，主要面向计算数学，概率论与数理统计，应用数学等相关专业；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经济类，主要面向统计学、应用统计、会计与金融等相关专业；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电子信息类，主要面向电子信息、机械电子工程、计算机技术等相关专业</w:t>
            </w:r>
            <w:r w:rsidR="00BA416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182E2F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工学类，主要面向智能科学与技术、信息安全、数据科学与大数据技术等相关专业。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704F6C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具备相关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项目经验</w:t>
            </w:r>
            <w:r w:rsidR="00182E2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的，本科学历也可报考</w:t>
            </w:r>
          </w:p>
        </w:tc>
      </w:tr>
      <w:tr w:rsidR="00F628B6" w:rsidRPr="00F628B6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Pr="00F628B6" w:rsidRDefault="009D0A54" w:rsidP="000D6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能源与计量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</w:t>
            </w:r>
            <w:r w:rsidR="000D66FB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能源动力、</w:t>
            </w:r>
            <w:r w:rsidR="000D66FB" w:rsidRPr="00F628B6">
              <w:rPr>
                <w:rFonts w:ascii="宋体" w:hAnsi="宋体" w:cs="宋体"/>
                <w:kern w:val="0"/>
                <w:sz w:val="22"/>
                <w:szCs w:val="22"/>
              </w:rPr>
              <w:t>仪器学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管理学类，主要面向工业工程等相关专业</w:t>
            </w:r>
            <w:r w:rsidR="000D66FB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41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管理学类，主要面向工商管理、图书情报与档案管理、物流管理与工程等相关专业；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法学类，主要面向法学等相关专业。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8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9D0A54" w:rsidP="00492F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205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F628B6" w:rsidRPr="00F628B6" w:rsidTr="006215E8">
        <w:trPr>
          <w:trHeight w:val="567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417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阜阳卷烟厂</w:t>
            </w:r>
          </w:p>
          <w:p w:rsidR="008E08C1" w:rsidRPr="00F628B6" w:rsidRDefault="008E08C1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0D66FB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工学类，主要面向机械、仪器、电气、电子信息、计算机、能源动力等相关专业。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112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理学类，主要面向统计学、化学等相关专业；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文学类，主要面向中国语言文学、新闻传播学等相关专业；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管理学类，主要面向工商管理、管理科学与工程、图书情报与档案管理、物流管理与工程、工业工程类等相关专业；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工学类，主要面向仪器、食品科学与工程、安全科学与工程、环境科学与工程等相关专业。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26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F628B6" w:rsidRPr="00F628B6" w:rsidTr="006215E8">
        <w:trPr>
          <w:trHeight w:val="536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88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滁州卷烟厂</w:t>
            </w:r>
          </w:p>
          <w:p w:rsidR="008E08C1" w:rsidRPr="00F628B6" w:rsidRDefault="008E08C1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生产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DC0BE1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工学类，主要面向机械、自动化、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电子信息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和电气等相关专业。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Pr="00F628B6" w:rsidRDefault="009D0A54" w:rsidP="00DC0B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能源管理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工学类，主要面向自动化、能源动力和电气等相关专业。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新型烟草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工学类，主要面向材料、化学与制药等相关专业；</w:t>
            </w:r>
          </w:p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基础理学类，主要面向应用化学等相关专业。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DC0B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安全管理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工学类，主要面向安全科学与工程等相关专业。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82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DC0B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文学类，主要面向中国语言文学等相关专业。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A54" w:rsidRPr="00F628B6" w:rsidRDefault="009D0A54" w:rsidP="009D0A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原料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类（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9D0A5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9D0A54" w:rsidP="009D0A54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205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FA74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58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营销中心</w:t>
            </w:r>
          </w:p>
          <w:p w:rsidR="008E08C1" w:rsidRPr="00F628B6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业务类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营销一线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F0D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市场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营销类、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="007377BC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gramStart"/>
            <w:r w:rsidR="007377BC" w:rsidRPr="00F628B6">
              <w:rPr>
                <w:rFonts w:ascii="宋体" w:hAnsi="宋体" w:cs="宋体"/>
                <w:kern w:val="0"/>
                <w:sz w:val="22"/>
                <w:szCs w:val="22"/>
              </w:rPr>
              <w:t>设计</w:t>
            </w:r>
            <w:r w:rsidR="007377BC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="007377BC" w:rsidRPr="00F628B6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proofErr w:type="gramEnd"/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相关专业</w:t>
            </w:r>
            <w:r w:rsidR="00BA416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5F0DA8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能适应长期出差；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情商高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、沟通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能力强等条件优秀者专业可适当放宽</w:t>
            </w: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技术中心</w:t>
            </w:r>
          </w:p>
          <w:p w:rsidR="008E08C1" w:rsidRPr="00F628B6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技术类</w:t>
            </w:r>
            <w:r w:rsidR="004A3EC4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香精香料研究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</w:t>
            </w:r>
            <w:r w:rsidR="00405136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405136" w:rsidRPr="00F628B6">
              <w:rPr>
                <w:rFonts w:ascii="宋体" w:hAnsi="宋体" w:cs="宋体"/>
                <w:kern w:val="0"/>
                <w:sz w:val="22"/>
                <w:szCs w:val="22"/>
              </w:rPr>
              <w:t>化学工艺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烟叶原料研究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卷烟工艺研究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704F6C" w:rsidP="00DC0BE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应用数学等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相关专业</w:t>
            </w:r>
            <w:r w:rsidR="00DC0BE1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r w:rsidR="00182E2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流体力学、控制理论与控制工程、检测技术与自动化装置</w:t>
            </w:r>
            <w:r w:rsidR="00405136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、机械制造及其自动化、流体机械及工程、农产品加工及贮藏工程、光学、物理化学（含化学物理）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专业也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可报考</w:t>
            </w:r>
            <w:r w:rsidR="00BA416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46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雪茄烟叶研究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生物化工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DC0BE1" w:rsidP="00DC0BE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面向管理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科学与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工程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 w:rsidRPr="00F628B6">
              <w:rPr>
                <w:rFonts w:ascii="宋体" w:hAnsi="宋体" w:cs="宋体"/>
                <w:kern w:val="0"/>
                <w:sz w:val="22"/>
                <w:szCs w:val="22"/>
              </w:rPr>
              <w:t>专业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r w:rsidR="00182E2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新闻学、中国语言文学、哲学</w:t>
            </w: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专业也可报考</w:t>
            </w:r>
            <w:r w:rsidR="00BA416F"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香精香料研究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28B6" w:rsidRPr="00F628B6" w:rsidTr="006215E8">
        <w:trPr>
          <w:trHeight w:val="503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RPr="00F628B6" w:rsidTr="006215E8">
        <w:trPr>
          <w:trHeight w:val="621"/>
          <w:jc w:val="center"/>
        </w:trPr>
        <w:tc>
          <w:tcPr>
            <w:tcW w:w="9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628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Pr="00F628B6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C3782" w:rsidRPr="00F628B6" w:rsidRDefault="00EC3782" w:rsidP="005E6A4D">
      <w:pPr>
        <w:rPr>
          <w:sz w:val="2"/>
          <w:szCs w:val="2"/>
        </w:rPr>
      </w:pPr>
    </w:p>
    <w:sectPr w:rsidR="00EC3782" w:rsidRPr="00F628B6" w:rsidSect="00F46FA6">
      <w:pgSz w:w="16838" w:h="11906" w:orient="landscape"/>
      <w:pgMar w:top="1474" w:right="1440" w:bottom="147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76" w:rsidRDefault="00B56F76" w:rsidP="00C444BA">
      <w:r>
        <w:separator/>
      </w:r>
    </w:p>
  </w:endnote>
  <w:endnote w:type="continuationSeparator" w:id="0">
    <w:p w:rsidR="00B56F76" w:rsidRDefault="00B56F76" w:rsidP="00C4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76" w:rsidRDefault="00B56F76" w:rsidP="00C444BA">
      <w:r>
        <w:separator/>
      </w:r>
    </w:p>
  </w:footnote>
  <w:footnote w:type="continuationSeparator" w:id="0">
    <w:p w:rsidR="00B56F76" w:rsidRDefault="00B56F76" w:rsidP="00C4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6A"/>
    <w:rsid w:val="00022638"/>
    <w:rsid w:val="00052BA4"/>
    <w:rsid w:val="00055800"/>
    <w:rsid w:val="00065983"/>
    <w:rsid w:val="00083B15"/>
    <w:rsid w:val="00090AE0"/>
    <w:rsid w:val="00094290"/>
    <w:rsid w:val="000D66FB"/>
    <w:rsid w:val="00112B2B"/>
    <w:rsid w:val="00143012"/>
    <w:rsid w:val="00182E2F"/>
    <w:rsid w:val="001B1A9D"/>
    <w:rsid w:val="001B4FAC"/>
    <w:rsid w:val="001C50E1"/>
    <w:rsid w:val="001F7542"/>
    <w:rsid w:val="0027560F"/>
    <w:rsid w:val="00293601"/>
    <w:rsid w:val="002B3DF5"/>
    <w:rsid w:val="002F2E8E"/>
    <w:rsid w:val="00351D6E"/>
    <w:rsid w:val="00357238"/>
    <w:rsid w:val="00401392"/>
    <w:rsid w:val="0040508C"/>
    <w:rsid w:val="00405136"/>
    <w:rsid w:val="00406350"/>
    <w:rsid w:val="00412C1D"/>
    <w:rsid w:val="00414B4E"/>
    <w:rsid w:val="00442BED"/>
    <w:rsid w:val="004506D5"/>
    <w:rsid w:val="00454972"/>
    <w:rsid w:val="004576E4"/>
    <w:rsid w:val="00492FCE"/>
    <w:rsid w:val="004A3EC4"/>
    <w:rsid w:val="004C2AC7"/>
    <w:rsid w:val="004E5355"/>
    <w:rsid w:val="004F0CE2"/>
    <w:rsid w:val="004F5986"/>
    <w:rsid w:val="004F5C80"/>
    <w:rsid w:val="00505C88"/>
    <w:rsid w:val="005263B0"/>
    <w:rsid w:val="00545A46"/>
    <w:rsid w:val="005928E9"/>
    <w:rsid w:val="005C5889"/>
    <w:rsid w:val="005E0A3D"/>
    <w:rsid w:val="005E6A4D"/>
    <w:rsid w:val="005F0DA8"/>
    <w:rsid w:val="006215E8"/>
    <w:rsid w:val="006407A7"/>
    <w:rsid w:val="006715BC"/>
    <w:rsid w:val="006B4A32"/>
    <w:rsid w:val="006D6073"/>
    <w:rsid w:val="006E517B"/>
    <w:rsid w:val="006F3877"/>
    <w:rsid w:val="006F668E"/>
    <w:rsid w:val="00704F6C"/>
    <w:rsid w:val="00705C0D"/>
    <w:rsid w:val="00725F52"/>
    <w:rsid w:val="007377BC"/>
    <w:rsid w:val="007627D8"/>
    <w:rsid w:val="00797585"/>
    <w:rsid w:val="007C5FE3"/>
    <w:rsid w:val="007C6787"/>
    <w:rsid w:val="007D22CE"/>
    <w:rsid w:val="008A65EE"/>
    <w:rsid w:val="008B4ABA"/>
    <w:rsid w:val="008E08C1"/>
    <w:rsid w:val="008F38CE"/>
    <w:rsid w:val="00934ADF"/>
    <w:rsid w:val="009823C6"/>
    <w:rsid w:val="009921CE"/>
    <w:rsid w:val="009C7F3B"/>
    <w:rsid w:val="009D0A54"/>
    <w:rsid w:val="009D1C77"/>
    <w:rsid w:val="00A15052"/>
    <w:rsid w:val="00A24E2A"/>
    <w:rsid w:val="00A27EFF"/>
    <w:rsid w:val="00A90418"/>
    <w:rsid w:val="00AC45F0"/>
    <w:rsid w:val="00AC59F0"/>
    <w:rsid w:val="00AE45A7"/>
    <w:rsid w:val="00B04E30"/>
    <w:rsid w:val="00B176B4"/>
    <w:rsid w:val="00B30837"/>
    <w:rsid w:val="00B378E8"/>
    <w:rsid w:val="00B410BE"/>
    <w:rsid w:val="00B435DA"/>
    <w:rsid w:val="00B56F76"/>
    <w:rsid w:val="00B73DF8"/>
    <w:rsid w:val="00B876CF"/>
    <w:rsid w:val="00BA416F"/>
    <w:rsid w:val="00BE0260"/>
    <w:rsid w:val="00C444BA"/>
    <w:rsid w:val="00C6127F"/>
    <w:rsid w:val="00CF71E8"/>
    <w:rsid w:val="00D0480A"/>
    <w:rsid w:val="00D35C8C"/>
    <w:rsid w:val="00D77BEE"/>
    <w:rsid w:val="00D935F5"/>
    <w:rsid w:val="00DB37AA"/>
    <w:rsid w:val="00DC0BE1"/>
    <w:rsid w:val="00DC7FDC"/>
    <w:rsid w:val="00DD7325"/>
    <w:rsid w:val="00E717AD"/>
    <w:rsid w:val="00EC3782"/>
    <w:rsid w:val="00EE294B"/>
    <w:rsid w:val="00EF3050"/>
    <w:rsid w:val="00F205F8"/>
    <w:rsid w:val="00F233FA"/>
    <w:rsid w:val="00F46FA6"/>
    <w:rsid w:val="00F628B6"/>
    <w:rsid w:val="00F95098"/>
    <w:rsid w:val="00F95F6A"/>
    <w:rsid w:val="00FA7475"/>
    <w:rsid w:val="00FC4505"/>
    <w:rsid w:val="096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43B7F-4EB7-4223-BDD5-4C3E910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FF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7EFF"/>
    <w:pPr>
      <w:spacing w:after="120"/>
    </w:pPr>
  </w:style>
  <w:style w:type="paragraph" w:styleId="a5">
    <w:name w:val="Body Text First Indent"/>
    <w:basedOn w:val="a3"/>
    <w:link w:val="a6"/>
    <w:uiPriority w:val="99"/>
    <w:unhideWhenUsed/>
    <w:rsid w:val="00A27EFF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a4">
    <w:name w:val="正文文本 字符"/>
    <w:basedOn w:val="a0"/>
    <w:link w:val="a3"/>
    <w:uiPriority w:val="99"/>
    <w:semiHidden/>
    <w:rsid w:val="00A27EFF"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正文文本首行缩进 字符"/>
    <w:basedOn w:val="a4"/>
    <w:link w:val="a5"/>
    <w:uiPriority w:val="99"/>
    <w:rsid w:val="00A27EFF"/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4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444BA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444B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942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942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WangHui</dc:creator>
  <cp:lastModifiedBy>zhaopin</cp:lastModifiedBy>
  <cp:revision>4</cp:revision>
  <cp:lastPrinted>2022-03-28T08:33:00Z</cp:lastPrinted>
  <dcterms:created xsi:type="dcterms:W3CDTF">2022-03-29T09:15:00Z</dcterms:created>
  <dcterms:modified xsi:type="dcterms:W3CDTF">2022-03-29T14:00:00Z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6A0DF4D12F7E4DB89E3599D757968CD3</vt:lpwstr>
  </property>
</Properties>
</file>