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三都水族自治县县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直单位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街道2022年面向基层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公开遴选工作人员报名表</w:t>
      </w:r>
    </w:p>
    <w:tbl>
      <w:tblPr>
        <w:tblStyle w:val="3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355"/>
        <w:gridCol w:w="962"/>
        <w:gridCol w:w="1142"/>
        <w:gridCol w:w="87"/>
        <w:gridCol w:w="44"/>
        <w:gridCol w:w="861"/>
        <w:gridCol w:w="417"/>
        <w:gridCol w:w="472"/>
        <w:gridCol w:w="812"/>
        <w:gridCol w:w="7"/>
        <w:gridCol w:w="975"/>
        <w:gridCol w:w="353"/>
        <w:gridCol w:w="862"/>
        <w:gridCol w:w="1117"/>
        <w:gridCol w:w="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民 族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</w:t>
            </w:r>
            <w:r>
              <w:rPr>
                <w:rFonts w:ascii="宋体" w:hAnsi="宋体"/>
                <w:kern w:val="0"/>
                <w:sz w:val="24"/>
              </w:rPr>
              <w:t>工作时间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个人身份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报考单位</w:t>
            </w: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报考职位及代码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是否符合遴选资格条件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（是/否）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是否选调生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（是/否）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单位</w:t>
            </w:r>
          </w:p>
        </w:tc>
        <w:tc>
          <w:tcPr>
            <w:tcW w:w="3378" w:type="dxa"/>
            <w:gridSpan w:val="6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现任职务职级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33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任职时间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3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年以来奖惩情况</w:t>
            </w:r>
          </w:p>
        </w:tc>
        <w:tc>
          <w:tcPr>
            <w:tcW w:w="853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53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78" w:hRule="atLeast"/>
          <w:jc w:val="center"/>
        </w:trPr>
        <w:tc>
          <w:tcPr>
            <w:tcW w:w="2607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近三年度考核结果</w:t>
            </w:r>
          </w:p>
        </w:tc>
        <w:tc>
          <w:tcPr>
            <w:tcW w:w="122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2019</w:t>
            </w:r>
            <w:r>
              <w:rPr>
                <w:szCs w:val="21"/>
              </w:rPr>
              <w:t>年度</w:t>
            </w:r>
          </w:p>
        </w:tc>
        <w:tc>
          <w:tcPr>
            <w:tcW w:w="1322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2020</w:t>
            </w:r>
            <w:r>
              <w:rPr>
                <w:szCs w:val="21"/>
              </w:rPr>
              <w:t>年度</w:t>
            </w:r>
          </w:p>
        </w:tc>
        <w:tc>
          <w:tcPr>
            <w:tcW w:w="9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年度</w:t>
            </w:r>
          </w:p>
        </w:tc>
        <w:tc>
          <w:tcPr>
            <w:tcW w:w="11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16" w:hRule="atLeast"/>
          <w:jc w:val="center"/>
        </w:trPr>
        <w:tc>
          <w:tcPr>
            <w:tcW w:w="26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16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  <w:r>
              <w:rPr>
                <w:rFonts w:hint="eastAsia" w:ascii="宋体" w:hAnsi="宋体"/>
                <w:kern w:val="0"/>
                <w:sz w:val="24"/>
              </w:rPr>
              <w:t>（职级）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80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80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80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31" w:hRule="atLeast"/>
          <w:jc w:val="center"/>
        </w:trPr>
        <w:tc>
          <w:tcPr>
            <w:tcW w:w="777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526" w:firstLineChars="2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人员是否</w:t>
            </w:r>
            <w:r>
              <w:rPr>
                <w:rFonts w:ascii="宋体" w:hAnsi="宋体"/>
                <w:sz w:val="24"/>
              </w:rPr>
              <w:t>与</w:t>
            </w:r>
            <w:r>
              <w:rPr>
                <w:rFonts w:hint="eastAsia" w:ascii="宋体" w:hAnsi="宋体"/>
                <w:sz w:val="24"/>
              </w:rPr>
              <w:t>报考单位人</w:t>
            </w:r>
            <w:r>
              <w:rPr>
                <w:rFonts w:ascii="宋体" w:hAnsi="宋体"/>
                <w:sz w:val="24"/>
              </w:rPr>
              <w:t>员有夫妻关系、直系血亲关系、三代以内旁系血亲关系以及近姻亲关系</w:t>
            </w:r>
            <w:r>
              <w:rPr>
                <w:rFonts w:hint="eastAsia" w:ascii="宋体" w:hAnsi="宋体"/>
                <w:kern w:val="0"/>
                <w:sz w:val="24"/>
              </w:rPr>
              <w:t>（是/否）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1615" w:hRule="atLeast"/>
          <w:jc w:val="center"/>
        </w:trPr>
        <w:tc>
          <w:tcPr>
            <w:tcW w:w="16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11" w:type="dxa"/>
            <w:gridSpan w:val="13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526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本报名表所填写的信息准确无误，并经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所在</w:t>
            </w:r>
            <w:r>
              <w:rPr>
                <w:rFonts w:hint="eastAsia" w:ascii="宋体" w:hAnsi="宋体"/>
                <w:kern w:val="0"/>
                <w:sz w:val="24"/>
              </w:rPr>
              <w:t>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3156" w:firstLineChars="1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签  名: </w:t>
            </w:r>
          </w:p>
          <w:p>
            <w:pPr>
              <w:widowControl/>
              <w:spacing w:line="280" w:lineRule="exact"/>
              <w:ind w:firstLine="6049" w:firstLineChars="23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1353" w:hRule="atLeast"/>
          <w:jc w:val="center"/>
        </w:trPr>
        <w:tc>
          <w:tcPr>
            <w:tcW w:w="16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所在单位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111" w:type="dxa"/>
            <w:gridSpan w:val="13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单位意见：</w:t>
            </w: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526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主要领导签字：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523" w:firstLineChars="21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2277" w:hRule="atLeast"/>
          <w:jc w:val="center"/>
        </w:trPr>
        <w:tc>
          <w:tcPr>
            <w:tcW w:w="16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遴选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单位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8111" w:type="dxa"/>
            <w:gridSpan w:val="13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审查意见：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80" w:lineRule="exact"/>
              <w:ind w:firstLine="263" w:firstLineChars="100"/>
              <w:jc w:val="both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263" w:firstLineChars="100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审查人（签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字</w:t>
            </w:r>
            <w:r>
              <w:rPr>
                <w:rFonts w:ascii="宋体" w:hAnsi="宋体"/>
                <w:kern w:val="0"/>
                <w:sz w:val="24"/>
              </w:rPr>
              <w:t>）：</w:t>
            </w:r>
          </w:p>
          <w:p>
            <w:pPr>
              <w:widowControl/>
              <w:spacing w:line="280" w:lineRule="exact"/>
              <w:ind w:firstLine="263" w:firstLineChars="100"/>
              <w:jc w:val="both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263" w:firstLineChars="100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主要领导签字：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             </w:t>
            </w:r>
          </w:p>
          <w:p>
            <w:pPr>
              <w:widowControl/>
              <w:spacing w:line="280" w:lineRule="exact"/>
              <w:ind w:firstLine="5523" w:firstLineChars="21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03" w:hRule="atLeast"/>
          <w:jc w:val="center"/>
        </w:trPr>
        <w:tc>
          <w:tcPr>
            <w:tcW w:w="16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8111" w:type="dxa"/>
            <w:gridSpan w:val="13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spacing w:line="380" w:lineRule="exact"/>
      </w:pPr>
      <w:r>
        <w:rPr>
          <w:rFonts w:ascii="宋体" w:hAnsi="宋体"/>
          <w:b/>
          <w:sz w:val="24"/>
        </w:rPr>
        <w:t>注：</w:t>
      </w:r>
      <w:r>
        <w:rPr>
          <w:rFonts w:ascii="宋体" w:hAnsi="宋体"/>
          <w:sz w:val="24"/>
        </w:rPr>
        <w:t>此表由报考人员填写，经本人所在单位</w:t>
      </w:r>
      <w:r>
        <w:rPr>
          <w:rFonts w:hint="eastAsia" w:ascii="宋体" w:hAnsi="宋体"/>
          <w:sz w:val="24"/>
        </w:rPr>
        <w:t>党</w:t>
      </w:r>
      <w:r>
        <w:rPr>
          <w:rFonts w:hint="eastAsia" w:ascii="宋体" w:hAnsi="宋体"/>
          <w:sz w:val="24"/>
          <w:lang w:val="en-US" w:eastAsia="zh-CN"/>
        </w:rPr>
        <w:t>委</w:t>
      </w:r>
      <w:r>
        <w:rPr>
          <w:rFonts w:hint="eastAsia" w:ascii="宋体" w:hAnsi="宋体"/>
          <w:sz w:val="24"/>
        </w:rPr>
        <w:t>（党</w:t>
      </w:r>
      <w:r>
        <w:rPr>
          <w:rFonts w:hint="eastAsia" w:ascii="宋体" w:hAnsi="宋体"/>
          <w:sz w:val="24"/>
          <w:lang w:val="en-US" w:eastAsia="zh-CN"/>
        </w:rPr>
        <w:t>工</w:t>
      </w:r>
      <w:r>
        <w:rPr>
          <w:rFonts w:hint="eastAsia" w:ascii="宋体" w:hAnsi="宋体"/>
          <w:sz w:val="24"/>
        </w:rPr>
        <w:t>委）</w:t>
      </w:r>
      <w:r>
        <w:rPr>
          <w:rFonts w:hint="eastAsia" w:ascii="宋体" w:hAnsi="宋体"/>
          <w:sz w:val="24"/>
          <w:lang w:val="en-US" w:eastAsia="zh-CN"/>
        </w:rPr>
        <w:t>主要领导</w:t>
      </w:r>
      <w:r>
        <w:rPr>
          <w:rFonts w:ascii="宋体" w:hAnsi="宋体"/>
          <w:sz w:val="24"/>
        </w:rPr>
        <w:t>审核</w:t>
      </w:r>
      <w:r>
        <w:rPr>
          <w:rFonts w:hint="eastAsia" w:ascii="宋体" w:hAnsi="宋体"/>
          <w:sz w:val="24"/>
          <w:lang w:val="en-US" w:eastAsia="zh-CN"/>
        </w:rPr>
        <w:t>签字</w:t>
      </w:r>
      <w:r>
        <w:rPr>
          <w:rFonts w:ascii="宋体" w:hAnsi="宋体"/>
          <w:sz w:val="24"/>
        </w:rPr>
        <w:t>盖章，</w:t>
      </w:r>
      <w:r>
        <w:rPr>
          <w:rFonts w:hint="eastAsia" w:ascii="宋体" w:hAnsi="宋体"/>
          <w:sz w:val="24"/>
        </w:rPr>
        <w:t>报名时</w:t>
      </w:r>
      <w:r>
        <w:rPr>
          <w:rFonts w:ascii="宋体" w:hAnsi="宋体"/>
          <w:sz w:val="24"/>
        </w:rPr>
        <w:t>将此表</w:t>
      </w:r>
      <w:r>
        <w:rPr>
          <w:rFonts w:hint="eastAsia" w:ascii="宋体" w:hAnsi="宋体"/>
          <w:sz w:val="24"/>
        </w:rPr>
        <w:t>报</w:t>
      </w:r>
      <w:r>
        <w:rPr>
          <w:rFonts w:ascii="宋体" w:hAnsi="宋体"/>
          <w:sz w:val="24"/>
        </w:rPr>
        <w:t>遴选</w:t>
      </w:r>
      <w:r>
        <w:rPr>
          <w:rFonts w:hint="eastAsia" w:ascii="宋体" w:hAnsi="宋体"/>
          <w:sz w:val="24"/>
          <w:lang w:val="en-US" w:eastAsia="zh-CN"/>
        </w:rPr>
        <w:t>单位</w:t>
      </w:r>
      <w:r>
        <w:rPr>
          <w:rFonts w:hint="eastAsia" w:ascii="宋体" w:hAnsi="宋体"/>
          <w:sz w:val="24"/>
        </w:rPr>
        <w:t>进行资格审查。</w:t>
      </w:r>
    </w:p>
    <w:sectPr>
      <w:headerReference r:id="rId3" w:type="first"/>
      <w:footerReference r:id="rId4" w:type="default"/>
      <w:footerReference r:id="rId5" w:type="even"/>
      <w:pgSz w:w="11906" w:h="16838"/>
      <w:pgMar w:top="1928" w:right="1531" w:bottom="1814" w:left="1531" w:header="964" w:footer="1417" w:gutter="0"/>
      <w:cols w:space="720" w:num="1"/>
      <w:titlePg/>
      <w:docGrid w:type="linesAndChars" w:linePitch="603" w:charSpace="4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-455930</wp:posOffset>
              </wp:positionH>
              <wp:positionV relativeFrom="paragraph">
                <wp:posOffset>6985</wp:posOffset>
              </wp:positionV>
              <wp:extent cx="828675" cy="495300"/>
              <wp:effectExtent l="4445" t="4445" r="5080" b="146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5.9pt;margin-top:0.55pt;height:39pt;width:65.25pt;z-index:251659264;mso-width-relative:page;mso-height-relative:page;" fillcolor="#FFFFFF" filled="t" stroked="t" coordsize="21600,21600" o:gfxdata="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DhwMdUAAAAHAQAADwAAAAAAAAABACAAAAAiAAAAZHJz&#10;L2Rvd25yZXYueG1sUEsBAhQAFAAAAAgAh07iQE8i3iUHAgAANQQAAA4AAAAAAAAAAQAgAAAAJAEA&#10;AGRycy9lMm9Eb2MueG1sUEsFBgAAAAAGAAYAWQEAAJ0FAAAAAA==&#10;">
              <v:fill on="t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C2F1B"/>
    <w:rsid w:val="07FA2556"/>
    <w:rsid w:val="1ACC2F1B"/>
    <w:rsid w:val="20675FB7"/>
    <w:rsid w:val="244D08A3"/>
    <w:rsid w:val="481D561A"/>
    <w:rsid w:val="60E550B3"/>
    <w:rsid w:val="619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471</Characters>
  <Lines>0</Lines>
  <Paragraphs>0</Paragraphs>
  <TotalTime>1</TotalTime>
  <ScaleCrop>false</ScaleCrop>
  <LinksUpToDate>false</LinksUpToDate>
  <CharactersWithSpaces>742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2022-03-15T06:58:00Z</dcterms:created>
  <dc:creator>Administrator</dc:creator>
  <cp:lastModifiedBy>星辰</cp:lastModifiedBy>
  <cp:lastPrinted>2022-04-12T03:15:00Z</cp:lastPrinted>
  <dcterms:modified xsi:type="dcterms:W3CDTF">2022-04-19T03:16:21Z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D81FC498F06D418EB29622131FEF8D2C</vt:lpwstr>
  </property>
</Properties>
</file>