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/>
          <w:b/>
          <w:bCs/>
          <w:w w:val="99"/>
          <w:sz w:val="36"/>
          <w:szCs w:val="36"/>
        </w:rPr>
      </w:pPr>
      <w:r>
        <w:rPr>
          <w:rFonts w:hint="eastAsia" w:ascii="宋体" w:hAnsi="宋体"/>
          <w:b/>
          <w:bCs/>
          <w:w w:val="99"/>
          <w:sz w:val="36"/>
          <w:szCs w:val="36"/>
          <w:lang w:eastAsia="zh-CN"/>
        </w:rPr>
        <w:t>天峨县</w:t>
      </w:r>
      <w:r>
        <w:rPr>
          <w:rFonts w:hint="eastAsia" w:ascii="宋体" w:hAnsi="宋体"/>
          <w:b/>
          <w:bCs/>
          <w:w w:val="99"/>
          <w:sz w:val="36"/>
          <w:szCs w:val="36"/>
        </w:rPr>
        <w:t>202</w:t>
      </w:r>
      <w:r>
        <w:rPr>
          <w:rFonts w:hint="eastAsia" w:ascii="宋体" w:hAnsi="宋体"/>
          <w:b/>
          <w:bCs/>
          <w:w w:val="99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bCs/>
          <w:w w:val="99"/>
          <w:sz w:val="36"/>
          <w:szCs w:val="36"/>
        </w:rPr>
        <w:t>年</w:t>
      </w:r>
      <w:r>
        <w:rPr>
          <w:rFonts w:hint="eastAsia" w:ascii="宋体" w:hAnsi="宋体"/>
          <w:b/>
          <w:bCs/>
          <w:w w:val="99"/>
          <w:sz w:val="36"/>
          <w:szCs w:val="36"/>
          <w:lang w:eastAsia="zh-CN"/>
        </w:rPr>
        <w:t>自主</w:t>
      </w:r>
      <w:r>
        <w:rPr>
          <w:rFonts w:hint="eastAsia" w:ascii="宋体" w:hAnsi="宋体"/>
          <w:b/>
          <w:bCs/>
          <w:w w:val="99"/>
          <w:sz w:val="36"/>
          <w:szCs w:val="36"/>
        </w:rPr>
        <w:t>招聘</w:t>
      </w:r>
      <w:r>
        <w:rPr>
          <w:rFonts w:hint="eastAsia" w:ascii="宋体" w:hAnsi="宋体"/>
          <w:b/>
          <w:bCs/>
          <w:w w:val="99"/>
          <w:sz w:val="36"/>
          <w:szCs w:val="36"/>
          <w:lang w:eastAsia="zh-CN"/>
        </w:rPr>
        <w:t>县乡</w:t>
      </w:r>
      <w:r>
        <w:rPr>
          <w:rFonts w:hint="eastAsia" w:ascii="宋体" w:hAnsi="宋体"/>
          <w:b/>
          <w:bCs/>
          <w:w w:val="99"/>
          <w:sz w:val="36"/>
          <w:szCs w:val="36"/>
        </w:rPr>
        <w:t>医疗卫生机构工作人员报名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宋体" w:hAnsi="宋体"/>
          <w:w w:val="99"/>
          <w:sz w:val="44"/>
          <w:szCs w:val="44"/>
        </w:rPr>
      </w:pPr>
      <w:r>
        <w:rPr>
          <w:rFonts w:hint="eastAsia" w:ascii="宋体" w:hAnsi="宋体"/>
          <w:b/>
          <w:bCs/>
          <w:w w:val="99"/>
          <w:sz w:val="36"/>
          <w:szCs w:val="36"/>
        </w:rPr>
        <w:t>登记表</w:t>
      </w:r>
    </w:p>
    <w:p>
      <w:pPr>
        <w:jc w:val="both"/>
        <w:rPr>
          <w:rFonts w:hint="eastAsia"/>
          <w:sz w:val="2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/>
          <w:sz w:val="24"/>
          <w:lang w:eastAsia="zh-CN"/>
        </w:rPr>
        <w:t>报考</w:t>
      </w:r>
      <w:r>
        <w:rPr>
          <w:rFonts w:hint="eastAsia"/>
          <w:sz w:val="24"/>
        </w:rPr>
        <w:t xml:space="preserve">单位：        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报考</w:t>
      </w:r>
      <w:r>
        <w:rPr>
          <w:rFonts w:hint="eastAsia"/>
          <w:sz w:val="24"/>
        </w:rPr>
        <w:t xml:space="preserve">岗位：   </w:t>
      </w:r>
    </w:p>
    <w:tbl>
      <w:tblPr>
        <w:tblStyle w:val="8"/>
        <w:tblW w:w="9817" w:type="dxa"/>
        <w:jc w:val="center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125"/>
        <w:gridCol w:w="75"/>
        <w:gridCol w:w="506"/>
        <w:gridCol w:w="334"/>
        <w:gridCol w:w="330"/>
        <w:gridCol w:w="174"/>
        <w:gridCol w:w="71"/>
        <w:gridCol w:w="139"/>
        <w:gridCol w:w="572"/>
        <w:gridCol w:w="163"/>
        <w:gridCol w:w="534"/>
        <w:gridCol w:w="27"/>
        <w:gridCol w:w="405"/>
        <w:gridCol w:w="159"/>
        <w:gridCol w:w="251"/>
        <w:gridCol w:w="415"/>
        <w:gridCol w:w="120"/>
        <w:gridCol w:w="986"/>
        <w:gridCol w:w="499"/>
        <w:gridCol w:w="296"/>
        <w:gridCol w:w="255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小2寸彩照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号码</w:t>
            </w:r>
          </w:p>
        </w:tc>
        <w:tc>
          <w:tcPr>
            <w:tcW w:w="241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户口所在省、市、县</w:t>
            </w: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身体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状况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57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单位</w:t>
            </w:r>
          </w:p>
        </w:tc>
        <w:tc>
          <w:tcPr>
            <w:tcW w:w="2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职称获得时间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全日制教育学历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4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在职教育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4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有何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特长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配偶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工作单位、职务（职称）</w:t>
            </w:r>
          </w:p>
        </w:tc>
        <w:tc>
          <w:tcPr>
            <w:tcW w:w="4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学习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简历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</w:t>
            </w: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简历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8838" w:type="dxa"/>
            <w:gridSpan w:val="2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与本人关系</w:t>
            </w: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现工作单位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职务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3523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固定电话：</w:t>
            </w:r>
          </w:p>
        </w:tc>
        <w:tc>
          <w:tcPr>
            <w:tcW w:w="2070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手机：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24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E-mail：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应聘者承诺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签名：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意见</w:t>
            </w:r>
          </w:p>
        </w:tc>
        <w:tc>
          <w:tcPr>
            <w:tcW w:w="40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 xml:space="preserve">审核人签字：            </w:t>
            </w:r>
          </w:p>
          <w:p>
            <w:pPr>
              <w:ind w:firstLine="2310" w:firstLineChars="11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   月    日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主管部门意见</w:t>
            </w:r>
          </w:p>
        </w:tc>
        <w:tc>
          <w:tcPr>
            <w:tcW w:w="39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审核人签字：</w:t>
            </w:r>
          </w:p>
          <w:p>
            <w:pPr>
              <w:ind w:firstLine="1890" w:firstLineChars="9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88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、个人简历从高中（中专）开始填写，工作简历填写必须连续，有待业情况也必须填写。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、本表一式三份，一份送</w:t>
            </w:r>
            <w:r>
              <w:rPr>
                <w:rFonts w:hint="eastAsia"/>
                <w:lang w:eastAsia="zh-CN"/>
              </w:rPr>
              <w:t>主管部门</w:t>
            </w:r>
            <w:r>
              <w:rPr>
                <w:rFonts w:hint="eastAsia"/>
              </w:rPr>
              <w:t xml:space="preserve">审核，一份由招聘单位留存，一份存入个人档案。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、本表要求统一用A4纸复印。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此表篇幅最多不超过2页，有2页的须双面打印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4B"/>
    <w:rsid w:val="007D19FF"/>
    <w:rsid w:val="00E52D4B"/>
    <w:rsid w:val="01686DEA"/>
    <w:rsid w:val="02E17819"/>
    <w:rsid w:val="036918BF"/>
    <w:rsid w:val="03E55A3B"/>
    <w:rsid w:val="05D94594"/>
    <w:rsid w:val="081363A7"/>
    <w:rsid w:val="08866B8A"/>
    <w:rsid w:val="0A256532"/>
    <w:rsid w:val="0CFC7158"/>
    <w:rsid w:val="0D2B5C9C"/>
    <w:rsid w:val="0E576B37"/>
    <w:rsid w:val="0E7D11B1"/>
    <w:rsid w:val="0F5C251C"/>
    <w:rsid w:val="0FA66C56"/>
    <w:rsid w:val="148130C0"/>
    <w:rsid w:val="176D3A3F"/>
    <w:rsid w:val="18A54D4B"/>
    <w:rsid w:val="1B3B2BF1"/>
    <w:rsid w:val="1B894984"/>
    <w:rsid w:val="1EA062F0"/>
    <w:rsid w:val="1FB840DE"/>
    <w:rsid w:val="20EC5A24"/>
    <w:rsid w:val="234745C9"/>
    <w:rsid w:val="246E6631"/>
    <w:rsid w:val="256C6D7F"/>
    <w:rsid w:val="27D20B9B"/>
    <w:rsid w:val="29AF0A86"/>
    <w:rsid w:val="317943DD"/>
    <w:rsid w:val="3594189F"/>
    <w:rsid w:val="3D5B212D"/>
    <w:rsid w:val="3DC326C4"/>
    <w:rsid w:val="40145DF1"/>
    <w:rsid w:val="40F526A0"/>
    <w:rsid w:val="41231C3D"/>
    <w:rsid w:val="43B7767C"/>
    <w:rsid w:val="441C7559"/>
    <w:rsid w:val="44FF47F8"/>
    <w:rsid w:val="489668A5"/>
    <w:rsid w:val="4ACC48D3"/>
    <w:rsid w:val="51044CE8"/>
    <w:rsid w:val="51197E72"/>
    <w:rsid w:val="55D60C8A"/>
    <w:rsid w:val="5863633E"/>
    <w:rsid w:val="602E63FF"/>
    <w:rsid w:val="60C2476D"/>
    <w:rsid w:val="63597D1F"/>
    <w:rsid w:val="648C6358"/>
    <w:rsid w:val="659B5C72"/>
    <w:rsid w:val="681D01E6"/>
    <w:rsid w:val="687F5A38"/>
    <w:rsid w:val="6A236AC8"/>
    <w:rsid w:val="6E1E32C4"/>
    <w:rsid w:val="709E200E"/>
    <w:rsid w:val="740C04ED"/>
    <w:rsid w:val="75576020"/>
    <w:rsid w:val="76D14C6D"/>
    <w:rsid w:val="786159B2"/>
    <w:rsid w:val="7C792FC9"/>
    <w:rsid w:val="7DB54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2018-02-07T02:17:00Z</dcterms:created>
  <dc:creator>Administrator</dc:creator>
  <cp:lastModifiedBy>wu艳娥</cp:lastModifiedBy>
  <dcterms:modified xsi:type="dcterms:W3CDTF">2022-03-03T07:32:54Z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