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</w:t>
      </w:r>
      <w:r w:rsidR="00FC0CB4">
        <w:rPr>
          <w:rFonts w:eastAsia="黑体" w:hint="eastAsia"/>
          <w:sz w:val="30"/>
          <w:szCs w:val="30"/>
        </w:rPr>
        <w:t>2</w:t>
      </w:r>
      <w:r w:rsidR="000576D7">
        <w:rPr>
          <w:rFonts w:eastAsia="黑体" w:hint="eastAsia"/>
          <w:sz w:val="30"/>
          <w:szCs w:val="30"/>
        </w:rPr>
        <w:t>2</w:t>
      </w:r>
      <w:r w:rsidRPr="000B5A80">
        <w:rPr>
          <w:rFonts w:eastAsia="黑体"/>
          <w:sz w:val="30"/>
          <w:szCs w:val="30"/>
        </w:rPr>
        <w:t>年甘肃农业大学公开</w:t>
      </w:r>
      <w:bookmarkStart w:id="0" w:name="_GoBack"/>
      <w:bookmarkEnd w:id="0"/>
      <w:r w:rsidRPr="000B5A80">
        <w:rPr>
          <w:rFonts w:eastAsia="黑体"/>
          <w:sz w:val="30"/>
          <w:szCs w:val="30"/>
        </w:rPr>
        <w:t>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33" w:rsidRDefault="00B57F33">
      <w:r>
        <w:separator/>
      </w:r>
    </w:p>
  </w:endnote>
  <w:endnote w:type="continuationSeparator" w:id="0">
    <w:p w:rsidR="00B57F33" w:rsidRDefault="00B5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6D7">
      <w:rPr>
        <w:rStyle w:val="a4"/>
        <w:noProof/>
      </w:rPr>
      <w:t>1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33" w:rsidRDefault="00B57F33">
      <w:r>
        <w:separator/>
      </w:r>
    </w:p>
  </w:footnote>
  <w:footnote w:type="continuationSeparator" w:id="0">
    <w:p w:rsidR="00B57F33" w:rsidRDefault="00B5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46</cp:revision>
  <cp:lastPrinted>2017-04-26T07:46:00Z</cp:lastPrinted>
  <dcterms:created xsi:type="dcterms:W3CDTF">2018-07-15T10:06:00Z</dcterms:created>
  <dcterms:modified xsi:type="dcterms:W3CDTF">2022-01-19T03:32:00Z</dcterms:modified>
</cp:coreProperties>
</file>