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Courier New"/>
          <w:sz w:val="32"/>
          <w:szCs w:val="32"/>
        </w:rPr>
      </w:pPr>
      <w:r>
        <w:rPr>
          <w:rFonts w:ascii="黑体" w:hAnsi="黑体" w:eastAsia="黑体" w:cs="Courier New"/>
          <w:sz w:val="32"/>
          <w:szCs w:val="32"/>
        </w:rPr>
        <w:t>附件</w:t>
      </w:r>
      <w:r>
        <w:rPr>
          <w:rFonts w:hint="eastAsia" w:ascii="黑体" w:hAnsi="黑体" w:eastAsia="黑体" w:cs="Courier New"/>
          <w:sz w:val="32"/>
          <w:szCs w:val="32"/>
        </w:rPr>
        <w:t>1</w:t>
      </w:r>
    </w:p>
    <w:tbl>
      <w:tblPr>
        <w:tblStyle w:val="2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58"/>
        <w:gridCol w:w="567"/>
        <w:gridCol w:w="83"/>
        <w:gridCol w:w="626"/>
        <w:gridCol w:w="516"/>
        <w:gridCol w:w="193"/>
        <w:gridCol w:w="567"/>
        <w:gridCol w:w="480"/>
        <w:gridCol w:w="169"/>
        <w:gridCol w:w="567"/>
        <w:gridCol w:w="513"/>
        <w:gridCol w:w="762"/>
        <w:gridCol w:w="513"/>
        <w:gridCol w:w="1276"/>
        <w:gridCol w:w="1728"/>
        <w:gridCol w:w="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" w:hRule="atLeast"/>
          <w:jc w:val="center"/>
        </w:trPr>
        <w:tc>
          <w:tcPr>
            <w:tcW w:w="98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  <w:t>张掖市市级机关公务用车服务中心2022年公开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  <w:t>招聘工作人员岗位简表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55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招聘条件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387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821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张掖市人民政府办公室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张掖市市级机关公务用车服务中心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monospace" w:asciiTheme="minorEastAsia" w:hAnsiTheme="minorEastAsia" w:eastAsiaTheme="minorEastAsia"/>
                <w:sz w:val="24"/>
                <w:szCs w:val="24"/>
              </w:rPr>
              <w:t>后勤事业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驾驶员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A01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40周岁及以下（</w:t>
            </w:r>
            <w:r>
              <w:rPr>
                <w:rFonts w:hint="eastAsia"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1982</w:t>
            </w: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月以后出生）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有机关事业单位从事专职驾驶员工作经历或持有汽车维修、质检及相关职业资格证书，年龄、学历可适当放宽，同等条件下优先。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张掖市户籍。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  <w:t>联系人：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  <w:t>项佩红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  <w:t xml:space="preserve">联系电话：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  <w:t>0936-8733142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  <w:t>手机号： 15009368565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  <w:t>13993669854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  <w:t>邮箱地址：2960916693@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monospace"/>
                <w:sz w:val="24"/>
                <w:szCs w:val="24"/>
              </w:rPr>
            </w:pPr>
            <w:r>
              <w:rPr>
                <w:rFonts w:ascii="仿宋" w:hAnsi="仿宋" w:eastAsia="仿宋" w:cs="monospace"/>
                <w:kern w:val="0"/>
                <w:sz w:val="24"/>
                <w:szCs w:val="24"/>
                <w:lang w:bidi="ar"/>
              </w:rPr>
              <w:t>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247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monospace" w:asciiTheme="minorEastAsia" w:hAnsiTheme="minorEastAsia" w:eastAsiaTheme="minorEastAsia"/>
                <w:sz w:val="24"/>
                <w:szCs w:val="24"/>
              </w:rPr>
              <w:t>后勤事业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安全质量监督员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A02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monospace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40周岁及以下（</w:t>
            </w:r>
            <w:r>
              <w:rPr>
                <w:rFonts w:hint="eastAsia"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1982</w:t>
            </w: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月以后出生）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持有汽车维修、质检及相关职业资格证书，年龄、学历可适当放宽，同等条件下优先。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monospace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张掖市户籍。</w:t>
            </w: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monospace" w:hAnsi="宋体" w:eastAsia="monospace" w:cs="monospac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B705B"/>
    <w:multiLevelType w:val="singleLevel"/>
    <w:tmpl w:val="356B70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C444053"/>
    <w:multiLevelType w:val="singleLevel"/>
    <w:tmpl w:val="6C4440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MDAxNTVlYTk4NmYzZDM4ODJlM2I0NWQ4ODMxN2QifQ=="/>
  </w:docVars>
  <w:rsids>
    <w:rsidRoot w:val="00000000"/>
    <w:rsid w:val="484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2022-05-16T08:16:26Z</dcterms:created>
  <dc:creator>Administrator</dc:creator>
  <cp:lastModifiedBy>冷面</cp:lastModifiedBy>
  <dcterms:modified xsi:type="dcterms:W3CDTF">2022-05-16T08:17:16Z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6798F3090A904BD08DFE8CE2C2947312</vt:lpwstr>
  </property>
</Properties>
</file>