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 w:firstLine="737"/>
              <w:jc w:val="center"/>
              <w:rPr>
                <w:rFonts w:ascii="宋体"/>
                <w:b/>
                <w:bCs/>
                <w:sz w:val="36"/>
                <w:szCs w:val="36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eastAsia="zh-CN"/>
              </w:rPr>
              <w:t>海洋发展局所属参公事业单位厦门市海洋综合行政执法支队</w:t>
            </w:r>
            <w:bookmarkStart w:id="0" w:name="_GoBack"/>
            <w:bookmarkEnd w:id="0"/>
            <w:r>
              <w:rPr>
                <w:rFonts w:hint="eastAsia" w:ascii="宋体"/>
                <w:b/>
                <w:bCs/>
                <w:sz w:val="36"/>
                <w:szCs w:val="36"/>
              </w:rPr>
              <w:t>补充非在编工作人员报名表</w:t>
            </w:r>
          </w:p>
        </w:tc>
      </w:tr>
    </w:tbl>
    <w:tbl>
      <w:tblPr>
        <w:tblStyle w:val="2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/>
    <w:sectPr>
      <w:type w:val="nextColumn"/>
      <w:pgSz w:w="11906" w:h="16838"/>
      <w:pgMar w:top="1134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0C1F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3AFE"/>
    <w:rsid w:val="00551A51"/>
    <w:rsid w:val="00561103"/>
    <w:rsid w:val="0056216A"/>
    <w:rsid w:val="00572139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2AF4"/>
    <w:rsid w:val="00F95DBD"/>
    <w:rsid w:val="00FB5719"/>
    <w:rsid w:val="00FC7772"/>
    <w:rsid w:val="13835C02"/>
    <w:rsid w:val="1F64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79</Words>
  <Characters>453</Characters>
  <Lines>0</Lines>
  <Paragraphs>0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2021-02-03T07:14:00Z</dcterms:created>
  <dc:creator>DELL01</dc:creator>
  <cp:lastModifiedBy>姜玲</cp:lastModifiedBy>
  <cp:lastPrinted>2021-02-23T07:34:00Z</cp:lastPrinted>
  <dcterms:modified xsi:type="dcterms:W3CDTF">2021-05-28T07:22:51Z</dcterms:modified>
  <dc:title>厦门市疾病预防控制中心招聘非在编工作人员报名表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