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附件2</w:t>
      </w:r>
    </w:p>
    <w:p>
      <w:pPr>
        <w:jc w:val="center"/>
        <w:rPr>
          <w:rFonts w:hint="eastAsia" w:ascii="宋体" w:hAnsi="宋体"/>
          <w:b/>
          <w:color w:val="auto"/>
          <w:sz w:val="36"/>
          <w:szCs w:val="36"/>
          <w:highlight w:val="none"/>
        </w:rPr>
      </w:pPr>
      <w:bookmarkStart w:id="0" w:name="_GoBack"/>
      <w:r>
        <w:rPr>
          <w:rFonts w:hint="eastAsia" w:ascii="宋体" w:hAnsi="宋体"/>
          <w:b/>
          <w:color w:val="auto"/>
          <w:sz w:val="36"/>
          <w:szCs w:val="36"/>
          <w:highlight w:val="none"/>
        </w:rPr>
        <w:t>报考人员报名前14天的个人情况反馈表</w:t>
      </w:r>
    </w:p>
    <w:bookmarkEnd w:id="0"/>
    <w:p>
      <w:pPr>
        <w:rPr>
          <w:rFonts w:ascii="宋体" w:hAnsi="宋体"/>
          <w:b/>
          <w:color w:val="auto"/>
          <w:sz w:val="36"/>
          <w:szCs w:val="36"/>
          <w:highlight w:val="none"/>
        </w:rPr>
      </w:pPr>
      <w:r>
        <w:rPr>
          <w:rFonts w:hint="eastAsia" w:ascii="宋体" w:hAnsi="宋体" w:cs="宋体"/>
          <w:b/>
          <w:bCs/>
          <w:color w:val="auto"/>
          <w:kern w:val="0"/>
          <w:sz w:val="26"/>
          <w:szCs w:val="26"/>
          <w:highlight w:val="none"/>
        </w:rPr>
        <w:t>填报时间：</w:t>
      </w:r>
    </w:p>
    <w:tbl>
      <w:tblPr>
        <w:tblStyle w:val="3"/>
        <w:tblW w:w="14740" w:type="dxa"/>
        <w:tblInd w:w="96" w:type="dxa"/>
        <w:tblLayout w:type="autofit"/>
        <w:tblCellMar>
          <w:top w:w="0" w:type="dxa"/>
          <w:left w:w="108" w:type="dxa"/>
          <w:bottom w:w="0" w:type="dxa"/>
          <w:right w:w="108" w:type="dxa"/>
        </w:tblCellMar>
      </w:tblPr>
      <w:tblGrid>
        <w:gridCol w:w="820"/>
        <w:gridCol w:w="2660"/>
        <w:gridCol w:w="2020"/>
        <w:gridCol w:w="2300"/>
        <w:gridCol w:w="1760"/>
        <w:gridCol w:w="2100"/>
        <w:gridCol w:w="2080"/>
        <w:gridCol w:w="1000"/>
      </w:tblGrid>
      <w:tr>
        <w:tblPrEx>
          <w:tblCellMar>
            <w:top w:w="0" w:type="dxa"/>
            <w:left w:w="108" w:type="dxa"/>
            <w:bottom w:w="0" w:type="dxa"/>
            <w:right w:w="108" w:type="dxa"/>
          </w:tblCellMar>
        </w:tblPrEx>
        <w:trPr>
          <w:trHeight w:val="1659" w:hRule="atLeast"/>
        </w:trPr>
        <w:tc>
          <w:tcPr>
            <w:tcW w:w="8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姓名</w:t>
            </w:r>
          </w:p>
        </w:tc>
        <w:tc>
          <w:tcPr>
            <w:tcW w:w="2660"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rPr>
              <w:t>家庭住址</w:t>
            </w:r>
          </w:p>
        </w:tc>
        <w:tc>
          <w:tcPr>
            <w:tcW w:w="202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auto"/>
                <w:kern w:val="0"/>
                <w:sz w:val="20"/>
                <w:szCs w:val="20"/>
                <w:highlight w:val="none"/>
              </w:rPr>
            </w:pPr>
            <w:r>
              <w:rPr>
                <w:rFonts w:hint="eastAsia" w:ascii="宋体" w:hAnsi="宋体" w:cs="宋体"/>
                <w:color w:val="auto"/>
                <w:kern w:val="0"/>
                <w:sz w:val="20"/>
                <w:szCs w:val="20"/>
                <w:highlight w:val="none"/>
              </w:rPr>
              <w:t>报名前14天内本人及家属是否到所在地外特别是境外等新冠肺炎流行地区出行史（如有，请填写有关情况）</w:t>
            </w:r>
          </w:p>
        </w:tc>
        <w:tc>
          <w:tcPr>
            <w:tcW w:w="230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auto"/>
                <w:kern w:val="0"/>
                <w:sz w:val="20"/>
                <w:szCs w:val="20"/>
                <w:highlight w:val="none"/>
              </w:rPr>
            </w:pPr>
            <w:r>
              <w:rPr>
                <w:rFonts w:hint="eastAsia" w:ascii="宋体" w:hAnsi="宋体" w:cs="宋体"/>
                <w:color w:val="auto"/>
                <w:kern w:val="0"/>
                <w:sz w:val="20"/>
                <w:szCs w:val="20"/>
                <w:highlight w:val="none"/>
              </w:rPr>
              <w:t>报名前14天内本人及家属是否接触到所在地外特别是境外等新冠肺炎流行地区出行史的人员（如有，请填写有关情况）</w:t>
            </w:r>
          </w:p>
        </w:tc>
        <w:tc>
          <w:tcPr>
            <w:tcW w:w="176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auto"/>
                <w:kern w:val="0"/>
                <w:sz w:val="20"/>
                <w:szCs w:val="20"/>
                <w:highlight w:val="none"/>
              </w:rPr>
            </w:pPr>
            <w:r>
              <w:rPr>
                <w:rFonts w:hint="eastAsia" w:ascii="宋体" w:hAnsi="宋体" w:cs="宋体"/>
                <w:color w:val="auto"/>
                <w:kern w:val="0"/>
                <w:sz w:val="20"/>
                <w:szCs w:val="20"/>
                <w:highlight w:val="none"/>
              </w:rPr>
              <w:t>本人及家属是否有现有确诊病例、疑似病例接触史（如有，请填写有关情况）</w:t>
            </w:r>
          </w:p>
        </w:tc>
        <w:tc>
          <w:tcPr>
            <w:tcW w:w="210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auto"/>
                <w:kern w:val="0"/>
                <w:sz w:val="20"/>
                <w:szCs w:val="20"/>
                <w:highlight w:val="none"/>
              </w:rPr>
            </w:pPr>
            <w:r>
              <w:rPr>
                <w:rFonts w:hint="eastAsia" w:ascii="宋体" w:hAnsi="宋体" w:cs="宋体"/>
                <w:color w:val="auto"/>
                <w:kern w:val="0"/>
                <w:sz w:val="20"/>
                <w:szCs w:val="20"/>
                <w:highlight w:val="none"/>
              </w:rPr>
              <w:t>居住小区、现工作单位内是否有新冠肺炎确诊病例、疑似病例（如有，请填写有关情况）</w:t>
            </w:r>
          </w:p>
        </w:tc>
        <w:tc>
          <w:tcPr>
            <w:tcW w:w="2080" w:type="dxa"/>
            <w:tcBorders>
              <w:top w:val="single" w:color="auto" w:sz="4" w:space="0"/>
              <w:left w:val="nil"/>
              <w:bottom w:val="single" w:color="auto" w:sz="4" w:space="0"/>
              <w:right w:val="single" w:color="auto" w:sz="4" w:space="0"/>
            </w:tcBorders>
            <w:noWrap w:val="0"/>
            <w:vAlign w:val="center"/>
          </w:tcPr>
          <w:p>
            <w:pPr>
              <w:widowControl/>
              <w:rPr>
                <w:rFonts w:ascii="宋体" w:hAnsi="宋体" w:cs="宋体"/>
                <w:color w:val="auto"/>
                <w:kern w:val="0"/>
                <w:sz w:val="20"/>
                <w:szCs w:val="20"/>
                <w:highlight w:val="none"/>
              </w:rPr>
            </w:pPr>
            <w:r>
              <w:rPr>
                <w:rFonts w:hint="eastAsia" w:ascii="宋体" w:hAnsi="宋体" w:cs="宋体"/>
                <w:color w:val="auto"/>
                <w:kern w:val="0"/>
                <w:sz w:val="20"/>
                <w:szCs w:val="20"/>
                <w:highlight w:val="none"/>
              </w:rPr>
              <w:t>报名前14天内本人及家属是否出现发热（≥37.3°C）、干咳、乏力、鼻塞、流涕、咽痛、腹泻等症状</w:t>
            </w:r>
          </w:p>
        </w:tc>
        <w:tc>
          <w:tcPr>
            <w:tcW w:w="100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其他需要说明的情况</w:t>
            </w:r>
          </w:p>
        </w:tc>
      </w:tr>
      <w:tr>
        <w:tblPrEx>
          <w:tblCellMar>
            <w:top w:w="0" w:type="dxa"/>
            <w:left w:w="108" w:type="dxa"/>
            <w:bottom w:w="0" w:type="dxa"/>
            <w:right w:w="108" w:type="dxa"/>
          </w:tblCellMar>
        </w:tblPrEx>
        <w:trPr>
          <w:trHeight w:val="1260" w:hRule="atLeast"/>
        </w:trPr>
        <w:tc>
          <w:tcPr>
            <w:tcW w:w="82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660" w:type="dxa"/>
            <w:tcBorders>
              <w:top w:val="nil"/>
              <w:left w:val="nil"/>
              <w:bottom w:val="single" w:color="auto" w:sz="4" w:space="0"/>
              <w:right w:val="single" w:color="auto" w:sz="4" w:space="0"/>
            </w:tcBorders>
            <w:noWrap/>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020" w:type="dxa"/>
            <w:tcBorders>
              <w:top w:val="nil"/>
              <w:left w:val="nil"/>
              <w:bottom w:val="single" w:color="auto" w:sz="4" w:space="0"/>
              <w:right w:val="single" w:color="auto" w:sz="4" w:space="0"/>
            </w:tcBorders>
            <w:noWrap/>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300" w:type="dxa"/>
            <w:tcBorders>
              <w:top w:val="nil"/>
              <w:left w:val="nil"/>
              <w:bottom w:val="single" w:color="auto" w:sz="4" w:space="0"/>
              <w:right w:val="single" w:color="auto" w:sz="4" w:space="0"/>
            </w:tcBorders>
            <w:noWrap/>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760" w:type="dxa"/>
            <w:tcBorders>
              <w:top w:val="nil"/>
              <w:left w:val="nil"/>
              <w:bottom w:val="single" w:color="auto" w:sz="4" w:space="0"/>
              <w:right w:val="single" w:color="auto" w:sz="4" w:space="0"/>
            </w:tcBorders>
            <w:noWrap/>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100" w:type="dxa"/>
            <w:tcBorders>
              <w:top w:val="nil"/>
              <w:left w:val="nil"/>
              <w:bottom w:val="single" w:color="auto" w:sz="4" w:space="0"/>
              <w:right w:val="single" w:color="auto" w:sz="4" w:space="0"/>
            </w:tcBorders>
            <w:noWrap/>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2080" w:type="dxa"/>
            <w:tcBorders>
              <w:top w:val="nil"/>
              <w:left w:val="nil"/>
              <w:bottom w:val="single" w:color="auto" w:sz="4" w:space="0"/>
              <w:right w:val="single" w:color="auto" w:sz="4" w:space="0"/>
            </w:tcBorders>
            <w:noWrap/>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c>
          <w:tcPr>
            <w:tcW w:w="1000" w:type="dxa"/>
            <w:tcBorders>
              <w:top w:val="nil"/>
              <w:left w:val="nil"/>
              <w:bottom w:val="single" w:color="auto" w:sz="4" w:space="0"/>
              <w:right w:val="single" w:color="auto" w:sz="4" w:space="0"/>
            </w:tcBorders>
            <w:noWrap/>
            <w:vAlign w:val="center"/>
          </w:tcPr>
          <w:p>
            <w:pPr>
              <w:widowControl/>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w:t>
            </w:r>
          </w:p>
        </w:tc>
      </w:tr>
    </w:tbl>
    <w:p>
      <w:pPr>
        <w:rPr>
          <w:rFonts w:hint="eastAsia"/>
          <w:color w:val="auto"/>
          <w:highlight w:val="none"/>
        </w:rPr>
        <w:sectPr>
          <w:pgSz w:w="16838" w:h="11906" w:orient="landscape"/>
          <w:pgMar w:top="1797" w:right="1440" w:bottom="1797" w:left="1440" w:header="851" w:footer="992" w:gutter="0"/>
          <w:cols w:space="720" w:num="1"/>
          <w:docGrid w:type="linesAndChar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ZTI3YWY2OWVhMWI2YzE1MmUxOGU3NGE0ZTZiZjEifQ=="/>
  </w:docVars>
  <w:rsids>
    <w:rsidRoot w:val="557523CC"/>
    <w:rsid w:val="55752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2022-05-17T09:12:00Z</dcterms:created>
  <dc:creator>WPS_125317896</dc:creator>
  <cp:lastModifiedBy>WPS_125317896</cp:lastModifiedBy>
  <dcterms:modified xsi:type="dcterms:W3CDTF">2022-05-17T09:12:27Z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E698E68A7CD84D1D870E686A606E4EDF</vt:lpwstr>
  </property>
</Properties>
</file>