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附件1：</w:t>
      </w:r>
    </w:p>
    <w:p>
      <w:pPr>
        <w:spacing w:line="54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2022年广德市事业单位引进人才岗位计划表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（计划数15）</w:t>
      </w:r>
    </w:p>
    <w:p/>
    <w:tbl>
      <w:tblPr>
        <w:tblStyle w:val="5"/>
        <w:tblW w:w="1559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68"/>
        <w:gridCol w:w="2977"/>
        <w:gridCol w:w="992"/>
        <w:gridCol w:w="708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引才单位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所属事业单位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引进</w:t>
            </w:r>
            <w:r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岗位资格条件（全日制研究生）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统计局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地方调查队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国民经济学（二级学科）、统计学（二级学科）、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应用统计（二级学科）、应用统计学（二级学科）、</w:t>
            </w: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应用统计（专业硕士）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党校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马克思主义理论（一级学科）、应用经济学（一级学科）、工商管理（一级学科）、农林经济管理（一级学科）、公共管理（一级学科）、工商管理（专业硕士）、公共管理（专业硕士）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自然资源和规划局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土地开发复垦整理中心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环境科学与工程（一级学科）、 环境工程（专业硕士）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土地收购储备中心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地图学与地理信息系统（二级学科）、测绘科学与技术（一级学科）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市监局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市场监管检验检测中心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化学（一级学科）、药学（一级学科）、微生物学（二级学科）、细胞生物学（二级学科）、生物化学与分子生物学（二级学科）、生物与医药（专业硕士）、制药工程（专业硕士）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科技局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科技成果转化中心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机械工程(一级学科)、材料科学与工程(一级学科)、电子科学与技术(一级学科)、机械工程(专业硕士)、材料工程(专业硕士)、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集成电路工程(专业硕士)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交运局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交通基本建设工程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质量监督站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>计算机科学与技术（一级学科）、计算机技术（专业硕士）、交通运输工程（一级学科）、交通运输工程（专业硕士）、交通运输（专业硕士）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农村经济服务中心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作物学（一级学科）、园艺学（一级学科）、农业推广（专业硕士）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畜牧兽医水产服务中心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畜牧学（一级学科）、兽医学（一级学科）、农业推广（专业硕士）、兽医（专业硕士）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水利局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中小型水利工程管理中心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水利工程（一级学科）、农业工程（一级学科）、水利工程（专业硕士）、土木水利（专业硕士）、农业工程（专业硕士）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公路事业发展中心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土木工程（一级学科）、交通运输工程（一级学科）、交通运输工程（专业硕士）、交通运输（专业硕士）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经信局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中小企业服务中心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机械工程(一级学科)、材料科学与工程（一级学科）、机械工程(专业硕士)、材料工程（专业硕士）、材料与化工（专业硕士）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发改委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价格成本调查中心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产业经济学（二级学科）、区域经济学（二级学科）、材料科学与工程（一级学科）、材料工程（专业硕士）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林业发展中心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安徽省国家森林公园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林业工程（一级学科）、林学（一级学科）、林业（专业硕士）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pgSz w:w="16838" w:h="11906" w:orient="landscape"/>
      <w:pgMar w:top="158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8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8"/>
      </w:rPr>
      <w:t xml:space="preserve">- </w:t>
    </w:r>
    <w:r>
      <w:rPr>
        <w:rFonts w:ascii="仿宋_GB2312" w:eastAsia="仿宋_GB2312"/>
        <w:kern w:val="0"/>
        <w:sz w:val="28"/>
        <w:szCs w:val="28"/>
      </w:rPr>
      <w:fldChar w:fldCharType="begin"/>
    </w:r>
    <w:r>
      <w:rPr>
        <w:rFonts w:ascii="仿宋_GB2312" w:eastAsia="仿宋_GB2312"/>
        <w:kern w:val="0"/>
        <w:sz w:val="28"/>
        <w:szCs w:val="28"/>
      </w:rPr>
      <w:instrText xml:space="preserve"> PAGE </w:instrText>
    </w:r>
    <w:r>
      <w:rPr>
        <w:rFonts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1</w:t>
    </w:r>
    <w:r>
      <w:rPr>
        <w:rFonts w:ascii="仿宋_GB2312" w:eastAsia="仿宋_GB2312"/>
        <w:kern w:val="0"/>
        <w:sz w:val="28"/>
        <w:szCs w:val="28"/>
      </w:rPr>
      <w:fldChar w:fldCharType="end"/>
    </w:r>
    <w:r>
      <w:rPr>
        <w:rFonts w:ascii="仿宋_GB2312" w:eastAsia="仿宋_GB2312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2FmOTM0MzIzYmRmOWMzNDhlMjJhM2JmNjEwNzEifQ=="/>
  </w:docVars>
  <w:rsids>
    <w:rsidRoot w:val="00336C29"/>
    <w:rsid w:val="00127384"/>
    <w:rsid w:val="00213822"/>
    <w:rsid w:val="00220571"/>
    <w:rsid w:val="002921F5"/>
    <w:rsid w:val="002B7997"/>
    <w:rsid w:val="00327716"/>
    <w:rsid w:val="00336C29"/>
    <w:rsid w:val="00383FFA"/>
    <w:rsid w:val="00396CBA"/>
    <w:rsid w:val="004A1AC4"/>
    <w:rsid w:val="004B763A"/>
    <w:rsid w:val="004E27DD"/>
    <w:rsid w:val="006872BD"/>
    <w:rsid w:val="006B21D7"/>
    <w:rsid w:val="006E41A2"/>
    <w:rsid w:val="006F3962"/>
    <w:rsid w:val="00736DCA"/>
    <w:rsid w:val="007B67B1"/>
    <w:rsid w:val="007C4F5D"/>
    <w:rsid w:val="0084436E"/>
    <w:rsid w:val="0088665D"/>
    <w:rsid w:val="0093730C"/>
    <w:rsid w:val="0097311F"/>
    <w:rsid w:val="00986E46"/>
    <w:rsid w:val="009B35C8"/>
    <w:rsid w:val="009B76F4"/>
    <w:rsid w:val="00A13E37"/>
    <w:rsid w:val="00A77571"/>
    <w:rsid w:val="00A77C54"/>
    <w:rsid w:val="00AB73F2"/>
    <w:rsid w:val="00AD0B86"/>
    <w:rsid w:val="00B040E5"/>
    <w:rsid w:val="00B06473"/>
    <w:rsid w:val="00B97B65"/>
    <w:rsid w:val="00C06652"/>
    <w:rsid w:val="00C23AD2"/>
    <w:rsid w:val="00CA4499"/>
    <w:rsid w:val="00CF2DC1"/>
    <w:rsid w:val="00D161A1"/>
    <w:rsid w:val="00D20EDC"/>
    <w:rsid w:val="00D3421C"/>
    <w:rsid w:val="00FA59BA"/>
    <w:rsid w:val="02351205"/>
    <w:rsid w:val="41B51999"/>
    <w:rsid w:val="5BB30658"/>
    <w:rsid w:val="714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Times New Roman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938</Words>
  <Characters>945</Characters>
  <Lines>7</Lines>
  <Paragraphs>2</Paragraphs>
  <TotalTime>57</TotalTime>
  <ScaleCrop>false</ScaleCrop>
  <LinksUpToDate>false</LinksUpToDate>
  <CharactersWithSpaces>946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2020-05-14T06:46:00Z</dcterms:created>
  <dc:creator>崔爱民</dc:creator>
  <cp:lastModifiedBy>蒹葭</cp:lastModifiedBy>
  <cp:lastPrinted>2022-05-16T07:51:20Z</cp:lastPrinted>
  <dcterms:modified xsi:type="dcterms:W3CDTF">2022-05-16T08:39:46Z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3EB73702E17D4A998FCC96B5C64A3D93</vt:lpwstr>
  </property>
</Properties>
</file>