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pacing w:val="-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6"/>
          <w:szCs w:val="36"/>
        </w:rPr>
        <w:t>岳阳</w:t>
      </w:r>
      <w:r>
        <w:rPr>
          <w:rFonts w:hint="eastAsia" w:ascii="黑体" w:hAnsi="黑体" w:eastAsia="黑体" w:cs="黑体"/>
          <w:spacing w:val="-6"/>
          <w:sz w:val="36"/>
          <w:szCs w:val="36"/>
          <w:lang w:val="en-US" w:eastAsia="zh-CN"/>
        </w:rPr>
        <w:t>市</w:t>
      </w:r>
      <w:r>
        <w:rPr>
          <w:rFonts w:hint="eastAsia" w:ascii="黑体" w:hAnsi="黑体" w:eastAsia="黑体" w:cs="黑体"/>
          <w:spacing w:val="-6"/>
          <w:sz w:val="36"/>
          <w:szCs w:val="36"/>
        </w:rPr>
        <w:t>南湖新区</w:t>
      </w:r>
      <w:r>
        <w:rPr>
          <w:rFonts w:hint="eastAsia" w:ascii="黑体" w:hAnsi="黑体" w:eastAsia="黑体" w:cs="黑体"/>
          <w:spacing w:val="-6"/>
          <w:sz w:val="36"/>
          <w:szCs w:val="36"/>
          <w:lang w:val="en-US" w:eastAsia="zh-CN"/>
        </w:rPr>
        <w:t>公办幼儿园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 w:cs="宋体"/>
          <w:spacing w:val="-6"/>
          <w:kern w:val="0"/>
          <w:sz w:val="36"/>
          <w:szCs w:val="36"/>
        </w:rPr>
      </w:pPr>
      <w:r>
        <w:rPr>
          <w:rFonts w:hint="eastAsia" w:ascii="黑体" w:hAnsi="黑体" w:eastAsia="黑体" w:cs="黑体"/>
          <w:spacing w:val="-6"/>
          <w:sz w:val="36"/>
          <w:szCs w:val="36"/>
          <w:lang w:val="en-US" w:eastAsia="zh-CN"/>
        </w:rPr>
        <w:t>教师个人简历</w:t>
      </w:r>
      <w:r>
        <w:rPr>
          <w:rFonts w:hint="eastAsia" w:ascii="黑体" w:hAnsi="黑体" w:eastAsia="黑体" w:cs="黑体"/>
          <w:spacing w:val="-6"/>
          <w:sz w:val="36"/>
          <w:szCs w:val="36"/>
        </w:rPr>
        <w:t>表</w:t>
      </w:r>
    </w:p>
    <w:tbl>
      <w:tblPr>
        <w:tblStyle w:val="4"/>
        <w:tblW w:w="8446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87"/>
        <w:gridCol w:w="1092"/>
        <w:gridCol w:w="725"/>
        <w:gridCol w:w="167"/>
        <w:gridCol w:w="706"/>
        <w:gridCol w:w="822"/>
        <w:gridCol w:w="286"/>
        <w:gridCol w:w="732"/>
        <w:gridCol w:w="511"/>
        <w:gridCol w:w="90"/>
        <w:gridCol w:w="80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姓 名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　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性 别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出生年月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民族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籍 贯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　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政 治</w:t>
            </w: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面 貌</w:t>
            </w: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时间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状况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　</w:t>
            </w:r>
          </w:p>
        </w:tc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48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7" w:firstLineChars="49"/>
              <w:jc w:val="center"/>
              <w:rPr>
                <w:rFonts w:hint="default" w:ascii="仿宋" w:hAnsi="仿宋" w:eastAsia="仿宋" w:cs="楷体_GB2312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学位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  <w:t>第一学历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7" w:firstLineChars="49"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  <w:t>最高学历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 </w:t>
            </w: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7" w:firstLineChars="49"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37" w:firstLineChars="49"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spacing w:val="20"/>
                <w:kern w:val="0"/>
                <w:sz w:val="24"/>
              </w:rPr>
              <w:t>何年何月获</w:t>
            </w:r>
            <w:r>
              <w:rPr>
                <w:rFonts w:hint="eastAsia" w:ascii="仿宋" w:hAnsi="仿宋" w:eastAsia="仿宋" w:cs="楷体_GB2312"/>
                <w:bCs/>
                <w:spacing w:val="20"/>
                <w:kern w:val="0"/>
                <w:sz w:val="24"/>
                <w:lang w:val="en-US" w:eastAsia="zh-CN"/>
              </w:rPr>
              <w:t>何种教师</w:t>
            </w: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资格</w:t>
            </w:r>
            <w:r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  <w:t>证</w:t>
            </w:r>
          </w:p>
        </w:tc>
        <w:tc>
          <w:tcPr>
            <w:tcW w:w="6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37" w:firstLineChars="49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spacing w:val="20"/>
                <w:kern w:val="0"/>
                <w:sz w:val="24"/>
              </w:rPr>
              <w:t>何年何月获何</w:t>
            </w:r>
            <w:r>
              <w:rPr>
                <w:rFonts w:hint="eastAsia" w:ascii="仿宋" w:hAnsi="仿宋" w:eastAsia="仿宋" w:cs="楷体_GB2312"/>
                <w:bCs/>
                <w:spacing w:val="1"/>
                <w:kern w:val="0"/>
                <w:sz w:val="24"/>
              </w:rPr>
              <w:t>种</w:t>
            </w:r>
          </w:p>
          <w:p>
            <w:pPr>
              <w:widowControl/>
              <w:ind w:firstLine="117" w:firstLineChars="49"/>
              <w:jc w:val="left"/>
              <w:rPr>
                <w:rFonts w:hint="eastAsia" w:ascii="仿宋" w:hAnsi="仿宋" w:eastAsia="仿宋" w:cs="楷体_GB2312"/>
                <w:bCs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专业技术职务资格</w:t>
            </w:r>
          </w:p>
        </w:tc>
        <w:tc>
          <w:tcPr>
            <w:tcW w:w="6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7" w:firstLineChars="49"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  <w:t>意向单位</w:t>
            </w:r>
          </w:p>
        </w:tc>
        <w:tc>
          <w:tcPr>
            <w:tcW w:w="63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主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要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社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会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关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系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7" w:firstLineChars="49"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7" w:firstLineChars="49"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0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7" w:firstLineChars="49"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  <w:t>履</w:t>
            </w: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lang w:val="en-US" w:eastAsia="zh-CN"/>
              </w:rPr>
              <w:t>历</w:t>
            </w:r>
          </w:p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起止时间</w:t>
            </w:r>
          </w:p>
        </w:tc>
        <w:tc>
          <w:tcPr>
            <w:tcW w:w="5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360" w:firstLineChars="150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  <w:tc>
          <w:tcPr>
            <w:tcW w:w="54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楷体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</w:trPr>
        <w:tc>
          <w:tcPr>
            <w:tcW w:w="1004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培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况</w:t>
            </w:r>
          </w:p>
        </w:tc>
        <w:tc>
          <w:tcPr>
            <w:tcW w:w="7442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9" w:hRule="atLeast"/>
        </w:trPr>
        <w:tc>
          <w:tcPr>
            <w:tcW w:w="10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7442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tblpX="9284" w:tblpY="-16108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324" w:type="dxa"/>
            <w:noWrap w:val="0"/>
            <w:vAlign w:val="top"/>
          </w:tcPr>
          <w:p>
            <w:pPr>
              <w:widowControl/>
              <w:spacing w:line="222" w:lineRule="atLeast"/>
              <w:rPr>
                <w:rFonts w:hint="eastAsia" w:ascii="仿宋" w:hAnsi="仿宋" w:eastAsia="仿宋" w:cs="宋体"/>
                <w:kern w:val="0"/>
                <w:szCs w:val="21"/>
                <w:vertAlign w:val="baseline"/>
              </w:rPr>
            </w:pP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848" w:right="1800" w:bottom="1440" w:left="1800" w:header="23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55B12B-86F0-4EBB-AA76-BAFE755333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58B0DAB-422C-41BD-A4A1-6B85391A122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C3BC8E9-FA3B-4001-A9A9-A58BEE20AF0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0CF6D9E1-BC85-4FD2-AF32-DD87B44272A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Ruehl">
    <w:altName w:val="Segoe Print"/>
    <w:panose1 w:val="020E0503060101010101"/>
    <w:charset w:val="B1"/>
    <w:family w:val="swiss"/>
    <w:pitch w:val="default"/>
    <w:sig w:usb0="00000000" w:usb1="00000000" w:usb2="00000000" w:usb3="00000000" w:csb0="00000020" w:csb1="002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ind w:right="-313" w:rightChars="-149"/>
      <w:rPr>
        <w:rFonts w:ascii="楷体" w:hAnsi="楷体" w:eastAsia="楷体" w:cs="FrankRuehl"/>
        <w:b/>
        <w:color w:val="339966"/>
        <w:sz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859155</wp:posOffset>
              </wp:positionH>
              <wp:positionV relativeFrom="paragraph">
                <wp:posOffset>152400</wp:posOffset>
              </wp:positionV>
              <wp:extent cx="2857500" cy="366395"/>
              <wp:effectExtent l="0" t="0" r="0" b="1460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663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ascii="楷体" w:hAnsi="楷体" w:eastAsia="楷体" w:cs="FrankRuehl"/>
                              <w:b/>
                              <w:color w:val="00682E"/>
                              <w:sz w:val="32"/>
                              <w:szCs w:val="32"/>
                              <w:highlight w:val="none"/>
                              <w:lang w:eastAsia="zh-CN"/>
                            </w:rPr>
                          </w:pPr>
                          <w:r>
                            <w:rPr>
                              <w:rFonts w:ascii="楷体" w:hAnsi="楷体" w:eastAsia="楷体" w:cs="FrankRuehl"/>
                              <w:b/>
                              <w:color w:val="00682E"/>
                              <w:sz w:val="32"/>
                              <w:szCs w:val="32"/>
                              <w:highlight w:val="none"/>
                            </w:rPr>
                            <w:t>岳阳市南湖新区</w:t>
                          </w:r>
                          <w:r>
                            <w:rPr>
                              <w:rFonts w:hint="eastAsia" w:ascii="楷体" w:hAnsi="楷体" w:eastAsia="楷体" w:cs="FrankRuehl"/>
                              <w:b/>
                              <w:color w:val="00682E"/>
                              <w:sz w:val="32"/>
                              <w:szCs w:val="32"/>
                              <w:highlight w:val="none"/>
                              <w:lang w:eastAsia="zh-CN"/>
                            </w:rPr>
                            <w:t>幼教管理中心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.65pt;margin-top:12pt;height:28.85pt;width:225pt;z-index:251659264;mso-width-relative:page;mso-height-relative:page;" fillcolor="#FFFFFF [3212]" filled="t" stroked="f" coordsize="21600,21600" o:gfxdata="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tj6RXWAAAACQEAAA8AAAAAAAAAAQAgAAAAIgAAAGRycy9kb3ducmV2LnhtbFBL&#10;AQIUABQAAAAIAIdO4kBMNR07MQIAAEwEAAAOAAAAAAAAAAEAIAAAACUBAABkcnMvZTJvRG9jLnht&#10;bFBLBQYAAAAABgAGAFkBAADI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楷体" w:hAnsi="楷体" w:eastAsia="楷体" w:cs="FrankRuehl"/>
                        <w:b/>
                        <w:color w:val="00682E"/>
                        <w:sz w:val="32"/>
                        <w:szCs w:val="32"/>
                        <w:highlight w:val="none"/>
                        <w:lang w:eastAsia="zh-CN"/>
                      </w:rPr>
                    </w:pPr>
                    <w:r>
                      <w:rPr>
                        <w:rFonts w:ascii="楷体" w:hAnsi="楷体" w:eastAsia="楷体" w:cs="FrankRuehl"/>
                        <w:b/>
                        <w:color w:val="00682E"/>
                        <w:sz w:val="32"/>
                        <w:szCs w:val="32"/>
                        <w:highlight w:val="none"/>
                      </w:rPr>
                      <w:t>岳阳市南湖新区</w:t>
                    </w:r>
                    <w:r>
                      <w:rPr>
                        <w:rFonts w:hint="eastAsia" w:ascii="楷体" w:hAnsi="楷体" w:eastAsia="楷体" w:cs="FrankRuehl"/>
                        <w:b/>
                        <w:color w:val="00682E"/>
                        <w:sz w:val="32"/>
                        <w:szCs w:val="32"/>
                        <w:highlight w:val="none"/>
                        <w:lang w:eastAsia="zh-CN"/>
                      </w:rPr>
                      <w:t>幼教管理中心</w:t>
                    </w:r>
                  </w:p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  <w:r>
      <w:rPr>
        <w:rFonts w:hint="eastAsia"/>
      </w:rPr>
      <w:drawing>
        <wp:inline distT="0" distB="0" distL="114300" distR="114300">
          <wp:extent cx="702945" cy="684530"/>
          <wp:effectExtent l="0" t="0" r="1905" b="1270"/>
          <wp:docPr id="6" name="图片 6" descr="A457D4F5DE28DB3B120AECFF267F2D9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A457D4F5DE28DB3B120AECFF267F2D9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945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</w:t>
    </w:r>
  </w:p>
  <w:p>
    <w:pPr>
      <w:pStyle w:val="3"/>
      <w:keepNext w:val="0"/>
      <w:keepLines w:val="0"/>
      <w:pageBreakBefore w:val="0"/>
      <w:widowControl w:val="0"/>
      <w:pBdr>
        <w:bottom w:val="thickThinSmallGap" w:color="008000" w:sz="12" w:space="0"/>
      </w:pBdr>
      <w:kinsoku/>
      <w:wordWrap/>
      <w:overflowPunct/>
      <w:topLinePunct w:val="0"/>
      <w:autoSpaceDE/>
      <w:autoSpaceDN/>
      <w:bidi w:val="0"/>
      <w:adjustRightInd/>
      <w:snapToGrid w:val="0"/>
      <w:spacing w:line="40" w:lineRule="exact"/>
      <w:jc w:val="both"/>
      <w:textAlignment w:val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0576C"/>
    <w:rsid w:val="05254367"/>
    <w:rsid w:val="056003FE"/>
    <w:rsid w:val="0C6B7A3C"/>
    <w:rsid w:val="227F7E6E"/>
    <w:rsid w:val="23A04EB4"/>
    <w:rsid w:val="254E024B"/>
    <w:rsid w:val="2D9E0D35"/>
    <w:rsid w:val="33370E51"/>
    <w:rsid w:val="3B20576C"/>
    <w:rsid w:val="3DB813CE"/>
    <w:rsid w:val="43917124"/>
    <w:rsid w:val="4C9035B7"/>
    <w:rsid w:val="50DC1C22"/>
    <w:rsid w:val="51DC49AD"/>
    <w:rsid w:val="58B74A46"/>
    <w:rsid w:val="5E572A7B"/>
    <w:rsid w:val="5FD62AD3"/>
    <w:rsid w:val="609265CF"/>
    <w:rsid w:val="6C021EFA"/>
    <w:rsid w:val="7C6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2022-02-27T11:39:00Z</dcterms:created>
  <dc:creator>爱与</dc:creator>
  <cp:lastModifiedBy>丫丫</cp:lastModifiedBy>
  <cp:lastPrinted>2022-02-27T23:58:00Z</cp:lastPrinted>
  <dcterms:modified xsi:type="dcterms:W3CDTF">2022-05-12T07:12:17Z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020AA0946C2145BB8775B23BE2351991</vt:lpwstr>
  </property>
</Properties>
</file>