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6"/>
        <w:gridCol w:w="1465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警务辅助人员应聘，如其被聘用，我单位将配合办理其人事档案、工资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保险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E6E2960"/>
    <w:rsid w:val="514E1E75"/>
    <w:rsid w:val="55A13211"/>
    <w:rsid w:val="55D21DF8"/>
    <w:rsid w:val="5B6F62E8"/>
    <w:rsid w:val="6BB00174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2022-05-23T03:31:37Z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441D70148F2B411A8C349C041C607DD5</vt:lpwstr>
  </property>
</Properties>
</file>