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开发区分局辅警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TY0ZGRlMTc1ODQ0ZmIwNjA1YWFmYTc2YTVmM2QifQ=="/>
  </w:docVars>
  <w:rsids>
    <w:rsidRoot w:val="698E77FF"/>
    <w:rsid w:val="047E33BD"/>
    <w:rsid w:val="0E0C1F55"/>
    <w:rsid w:val="164E1315"/>
    <w:rsid w:val="1CCF39F4"/>
    <w:rsid w:val="2A453350"/>
    <w:rsid w:val="45176762"/>
    <w:rsid w:val="48EF5C5F"/>
    <w:rsid w:val="50AF73B7"/>
    <w:rsid w:val="5CCA1BA3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0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2022-06-04T12:00:26Z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3E403AF97DD0480B8E51C0832FE13664</vt:lpwstr>
  </property>
</Properties>
</file>