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附件</w:t>
      </w:r>
      <w:r>
        <w:rPr>
          <w:rFonts w:hint="eastAsia" w:asciiTheme="minorEastAsia" w:hAnsiTheme="minorEastAsia"/>
          <w:b/>
          <w:szCs w:val="21"/>
          <w:lang w:val="en-US" w:eastAsia="zh-CN"/>
        </w:rPr>
        <w:t>8</w:t>
      </w:r>
      <w:r>
        <w:rPr>
          <w:rFonts w:hint="eastAsia" w:asciiTheme="minorEastAsia" w:hAnsiTheme="minorEastAsia"/>
          <w:b/>
          <w:szCs w:val="21"/>
        </w:rPr>
        <w:t>：</w:t>
      </w: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报考2022年肇州县乡镇卫生院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/>
          <w:sz w:val="44"/>
          <w:szCs w:val="44"/>
        </w:rPr>
        <w:t>招聘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医学毕业生</w:t>
      </w:r>
      <w:r>
        <w:rPr>
          <w:rFonts w:hint="eastAsia" w:asciiTheme="majorEastAsia" w:hAnsiTheme="majorEastAsia" w:eastAsiaTheme="majorEastAsia"/>
          <w:sz w:val="44"/>
          <w:szCs w:val="44"/>
        </w:rPr>
        <w:t>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本人已经仔细阅读《肇州县公开招聘</w:t>
      </w:r>
      <w:r>
        <w:rPr>
          <w:rFonts w:hint="eastAsia" w:eastAsia="仿宋_GB2312"/>
          <w:sz w:val="32"/>
          <w:szCs w:val="32"/>
          <w:lang w:eastAsia="zh-CN"/>
        </w:rPr>
        <w:t>乡镇卫生院医学毕业生公告中</w:t>
      </w:r>
      <w:r>
        <w:rPr>
          <w:rFonts w:hint="eastAsia" w:eastAsia="仿宋_GB2312"/>
          <w:sz w:val="32"/>
          <w:szCs w:val="32"/>
        </w:rPr>
        <w:t>笔试政策加分审核要件》，并清楚理解其内容。在此，我郑重承诺：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</w:t>
      </w:r>
      <w:r>
        <w:rPr>
          <w:rFonts w:hint="eastAsia" w:eastAsia="仿宋_GB2312"/>
          <w:sz w:val="32"/>
          <w:szCs w:val="32"/>
          <w:lang w:eastAsia="zh-CN"/>
        </w:rPr>
        <w:t>州</w:t>
      </w:r>
      <w:r>
        <w:rPr>
          <w:rFonts w:hint="eastAsia" w:eastAsia="仿宋_GB2312"/>
          <w:sz w:val="32"/>
          <w:szCs w:val="32"/>
        </w:rPr>
        <w:t>县</w:t>
      </w:r>
      <w:r>
        <w:rPr>
          <w:rFonts w:hint="eastAsia" w:eastAsia="仿宋_GB2312"/>
          <w:sz w:val="32"/>
          <w:szCs w:val="32"/>
          <w:lang w:eastAsia="zh-CN"/>
        </w:rPr>
        <w:t>卫健</w:t>
      </w:r>
      <w:r>
        <w:rPr>
          <w:rFonts w:hint="eastAsia" w:eastAsia="仿宋_GB2312"/>
          <w:sz w:val="32"/>
          <w:szCs w:val="32"/>
        </w:rPr>
        <w:t>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8B3F90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2BFDB1E8"/>
    <w:rsid w:val="2EAD5A08"/>
    <w:rsid w:val="350E49DC"/>
    <w:rsid w:val="4EE1245E"/>
    <w:rsid w:val="689353BE"/>
    <w:rsid w:val="6909632B"/>
    <w:rsid w:val="6AC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2"/>
    <w:link w:val="4"/>
    <w:qFormat/>
    <w:uiPriority w:val="99"/>
    <w:rPr>
      <w:sz w:val="18"/>
      <w:szCs w:val="18"/>
    </w:rPr>
  </w:style>
  <w:style w:type="character" w:customStyle="1" w:styleId="7">
    <w:name w:val="页脚 Char"/>
    <w:basedOn w:val="2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292</Characters>
  <Lines>2</Lines>
  <Paragraphs>1</Paragraphs>
  <TotalTime>1</TotalTime>
  <ScaleCrop>false</ScaleCrop>
  <LinksUpToDate>false</LinksUpToDate>
  <CharactersWithSpaces>302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2020-05-28T16:37:00Z</dcterms:created>
  <dc:creator>Administrator</dc:creator>
  <cp:lastModifiedBy>BRUCE WONG SSU-PO</cp:lastModifiedBy>
  <cp:lastPrinted>2020-06-22T18:15:00Z</cp:lastPrinted>
  <dcterms:modified xsi:type="dcterms:W3CDTF">2022-06-09T20:52:03Z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F3634F37E74762BDF3ECA16272F724F4</vt:lpwstr>
  </property>
</Properties>
</file>