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附件</w:t>
      </w:r>
    </w:p>
    <w:p>
      <w:pPr>
        <w:ind w:left="0" w:leftChars="-202" w:hanging="424" w:hangingChars="141"/>
        <w:jc w:val="center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2022年梧州市食品药品检验所直接招聘事业单位工作人员报名表</w:t>
      </w:r>
    </w:p>
    <w:p>
      <w:pPr>
        <w:jc w:val="center"/>
        <w:rPr>
          <w:rFonts w:ascii="宋体" w:hAnsi="宋体" w:eastAsia="宋体" w:cs="Times New Roman"/>
          <w:b/>
          <w:bCs/>
          <w:sz w:val="10"/>
          <w:szCs w:val="10"/>
        </w:rPr>
      </w:pPr>
    </w:p>
    <w:tbl>
      <w:tblPr>
        <w:tblStyle w:val="3"/>
        <w:tblW w:w="951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常住户口所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在地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</w:tbl>
    <w:p>
      <w:pPr>
        <w:ind w:right="160"/>
        <w:jc w:val="right"/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388"/>
    <w:rsid w:val="0006778C"/>
    <w:rsid w:val="0008135D"/>
    <w:rsid w:val="001859CA"/>
    <w:rsid w:val="00216410"/>
    <w:rsid w:val="002A2AB7"/>
    <w:rsid w:val="00301D5E"/>
    <w:rsid w:val="00317EDC"/>
    <w:rsid w:val="00381F89"/>
    <w:rsid w:val="0042664C"/>
    <w:rsid w:val="004D55C1"/>
    <w:rsid w:val="00526DDE"/>
    <w:rsid w:val="0053213B"/>
    <w:rsid w:val="006141C8"/>
    <w:rsid w:val="00643388"/>
    <w:rsid w:val="006574EB"/>
    <w:rsid w:val="00734671"/>
    <w:rsid w:val="00832A24"/>
    <w:rsid w:val="00955E02"/>
    <w:rsid w:val="009B2D4A"/>
    <w:rsid w:val="009C23D1"/>
    <w:rsid w:val="009F2206"/>
    <w:rsid w:val="00A34D5A"/>
    <w:rsid w:val="00A44BEE"/>
    <w:rsid w:val="00AD229F"/>
    <w:rsid w:val="00AD6EFE"/>
    <w:rsid w:val="00AF2F82"/>
    <w:rsid w:val="00B04CB7"/>
    <w:rsid w:val="00B973D8"/>
    <w:rsid w:val="00BA73D3"/>
    <w:rsid w:val="00BF0C74"/>
    <w:rsid w:val="00C77A78"/>
    <w:rsid w:val="00D00E58"/>
    <w:rsid w:val="00E03A32"/>
    <w:rsid w:val="00E221E8"/>
    <w:rsid w:val="00F53090"/>
    <w:rsid w:val="00F8140D"/>
    <w:rsid w:val="00F867CE"/>
    <w:rsid w:val="00FD4986"/>
    <w:rsid w:val="BD709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等线" w:hAnsi="等线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427</Words>
  <Characters>2436</Characters>
  <Lines>20</Lines>
  <Paragraphs>5</Paragraphs>
  <TotalTime>51</TotalTime>
  <ScaleCrop>false</ScaleCrop>
  <LinksUpToDate>false</LinksUpToDate>
  <CharactersWithSpaces>2858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2021-03-22T19:05:00Z</dcterms:created>
  <dc:creator>China</dc:creator>
  <cp:lastModifiedBy>gxxc</cp:lastModifiedBy>
  <dcterms:modified xsi:type="dcterms:W3CDTF">2022-06-16T09:22:32Z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