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41FF" w14:textId="77777777" w:rsidR="0005038D" w:rsidRDefault="0005038D" w:rsidP="0005038D">
      <w:pPr>
        <w:pStyle w:val="a3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附件：招聘计划表</w:t>
      </w:r>
    </w:p>
    <w:tbl>
      <w:tblPr>
        <w:tblpPr w:leftFromText="180" w:rightFromText="180" w:vertAnchor="text" w:horzAnchor="page" w:tblpXSpec="center" w:tblpY="63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"/>
        <w:gridCol w:w="8496"/>
        <w:gridCol w:w="2391"/>
        <w:gridCol w:w="2127"/>
      </w:tblGrid>
      <w:tr w:rsidR="0005038D" w14:paraId="66C27A19" w14:textId="77777777" w:rsidTr="0005038D">
        <w:trPr>
          <w:trHeight w:val="371"/>
          <w:tblHeader/>
        </w:trPr>
        <w:tc>
          <w:tcPr>
            <w:tcW w:w="817" w:type="dxa"/>
            <w:shd w:val="clear" w:color="auto" w:fill="F2F2F2"/>
            <w:vAlign w:val="center"/>
          </w:tcPr>
          <w:p w14:paraId="37B19D38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</w:t>
            </w:r>
          </w:p>
          <w:p w14:paraId="33E92F0F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</w:t>
            </w:r>
          </w:p>
        </w:tc>
        <w:tc>
          <w:tcPr>
            <w:tcW w:w="878" w:type="dxa"/>
            <w:shd w:val="clear" w:color="auto" w:fill="F2F2F2"/>
            <w:vAlign w:val="center"/>
          </w:tcPr>
          <w:p w14:paraId="13BF1164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</w:t>
            </w:r>
          </w:p>
          <w:p w14:paraId="240AF2FC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人数</w:t>
            </w:r>
          </w:p>
        </w:tc>
        <w:tc>
          <w:tcPr>
            <w:tcW w:w="8496" w:type="dxa"/>
            <w:shd w:val="clear" w:color="auto" w:fill="F2F2F2"/>
            <w:vAlign w:val="center"/>
          </w:tcPr>
          <w:p w14:paraId="5318763A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岗位介绍</w:t>
            </w:r>
          </w:p>
        </w:tc>
        <w:tc>
          <w:tcPr>
            <w:tcW w:w="2391" w:type="dxa"/>
            <w:shd w:val="clear" w:color="auto" w:fill="F2F2F2"/>
            <w:vAlign w:val="center"/>
          </w:tcPr>
          <w:p w14:paraId="6C7C7040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岗位资格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7CEB37A4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其他要求</w:t>
            </w:r>
          </w:p>
        </w:tc>
      </w:tr>
      <w:tr w:rsidR="0005038D" w14:paraId="3015DC6A" w14:textId="77777777" w:rsidTr="0005038D">
        <w:tc>
          <w:tcPr>
            <w:tcW w:w="817" w:type="dxa"/>
            <w:vAlign w:val="center"/>
          </w:tcPr>
          <w:p w14:paraId="600F82D0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</w:t>
            </w:r>
          </w:p>
          <w:p w14:paraId="4DD30419" w14:textId="5CDB31BA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务</w:t>
            </w:r>
          </w:p>
          <w:p w14:paraId="6063BF90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开</w:t>
            </w:r>
          </w:p>
          <w:p w14:paraId="678CE7B5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发</w:t>
            </w:r>
          </w:p>
          <w:p w14:paraId="335105F4" w14:textId="6DB8D9EA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  <w:p w14:paraId="173850F6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  <w:lang w:eastAsia="zh-Hans"/>
              </w:rPr>
            </w:pPr>
            <w:r>
              <w:rPr>
                <w:rFonts w:hint="eastAsia"/>
                <w:szCs w:val="24"/>
                <w:lang w:eastAsia="zh-Hans"/>
              </w:rPr>
              <w:t>专</w:t>
            </w:r>
          </w:p>
          <w:p w14:paraId="465E376F" w14:textId="23A1F4C8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ans"/>
              </w:rPr>
              <w:t>员</w:t>
            </w:r>
          </w:p>
        </w:tc>
        <w:tc>
          <w:tcPr>
            <w:tcW w:w="878" w:type="dxa"/>
            <w:vAlign w:val="center"/>
          </w:tcPr>
          <w:p w14:paraId="27817657" w14:textId="77777777" w:rsidR="0005038D" w:rsidRDefault="0005038D" w:rsidP="0005038D">
            <w:pPr>
              <w:pStyle w:val="a4"/>
              <w:spacing w:beforeLines="0" w:before="0" w:afterLines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6" w:type="dxa"/>
          </w:tcPr>
          <w:p w14:paraId="2CA5B95B" w14:textId="77777777" w:rsidR="0005038D" w:rsidRDefault="0005038D" w:rsidP="0005038D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主要负责公司的赛事及商务活动的开发、承办、招商工作，场馆运营开发、招商工作，客户关系维护等工作。主要职责如下：</w:t>
            </w:r>
          </w:p>
          <w:p w14:paraId="6CC4920D" w14:textId="77777777" w:rsidR="0005038D" w:rsidRDefault="0005038D" w:rsidP="0005038D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（一）</w:t>
            </w:r>
            <w:r>
              <w:rPr>
                <w:rFonts w:hint="eastAsia"/>
                <w:sz w:val="24"/>
                <w:lang w:eastAsia="zh-Hans"/>
              </w:rPr>
              <w:t>负责公司赛事开发工作。具体包括：结合社会热点和受众，组织、策划、实施、推广全新的赛事项目，打造品牌赛事。</w:t>
            </w:r>
          </w:p>
          <w:p w14:paraId="4C23ED31" w14:textId="77777777" w:rsidR="0005038D" w:rsidRDefault="0005038D" w:rsidP="00050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（二）负责</w:t>
            </w:r>
            <w:r>
              <w:rPr>
                <w:rFonts w:hint="eastAsia"/>
                <w:sz w:val="24"/>
                <w:lang w:eastAsia="zh-Hans"/>
              </w:rPr>
              <w:t>公司</w:t>
            </w:r>
            <w:r>
              <w:rPr>
                <w:sz w:val="24"/>
              </w:rPr>
              <w:t>赛事</w:t>
            </w:r>
            <w:r>
              <w:rPr>
                <w:rFonts w:hint="eastAsia"/>
                <w:sz w:val="24"/>
                <w:lang w:eastAsia="zh-Hans"/>
              </w:rPr>
              <w:t>承办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  <w:lang w:eastAsia="zh-Hans"/>
              </w:rPr>
              <w:t>。</w:t>
            </w:r>
            <w:r>
              <w:rPr>
                <w:sz w:val="24"/>
              </w:rPr>
              <w:t>具体包括：</w:t>
            </w:r>
            <w:r>
              <w:rPr>
                <w:rFonts w:hint="eastAsia"/>
                <w:sz w:val="24"/>
                <w:lang w:eastAsia="zh-Hans"/>
              </w:rPr>
              <w:t>赛事方案制定、赛事组织策划、赛事运营和赛事推广等工作。</w:t>
            </w:r>
          </w:p>
          <w:p w14:paraId="194F3D01" w14:textId="77777777" w:rsidR="0005038D" w:rsidRDefault="0005038D" w:rsidP="0005038D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（三）</w:t>
            </w:r>
            <w:r>
              <w:rPr>
                <w:rFonts w:hint="eastAsia"/>
                <w:sz w:val="24"/>
                <w:lang w:eastAsia="zh-Hans"/>
              </w:rPr>
              <w:t>负责公司赛事招商工作。具体包括：招商方案制定、洽谈赞助商、吸纳社会资金办赛等。</w:t>
            </w:r>
          </w:p>
          <w:p w14:paraId="0FE41ECA" w14:textId="77777777" w:rsidR="0005038D" w:rsidRDefault="0005038D" w:rsidP="00050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（四）负责公司</w:t>
            </w:r>
            <w:r>
              <w:rPr>
                <w:rFonts w:hint="eastAsia"/>
                <w:sz w:val="24"/>
                <w:lang w:eastAsia="zh-Hans"/>
              </w:rPr>
              <w:t>商务</w:t>
            </w:r>
            <w:r>
              <w:rPr>
                <w:sz w:val="24"/>
              </w:rPr>
              <w:t>活动工作</w:t>
            </w:r>
            <w:r>
              <w:rPr>
                <w:rFonts w:hint="eastAsia"/>
                <w:sz w:val="24"/>
                <w:lang w:eastAsia="zh-Hans"/>
              </w:rPr>
              <w:t>。</w:t>
            </w:r>
            <w:r>
              <w:rPr>
                <w:rFonts w:hint="eastAsia"/>
                <w:sz w:val="24"/>
              </w:rPr>
              <w:t>具体</w:t>
            </w:r>
            <w:r>
              <w:rPr>
                <w:sz w:val="24"/>
              </w:rPr>
              <w:t>包括：</w:t>
            </w:r>
            <w:r>
              <w:rPr>
                <w:rFonts w:hint="eastAsia"/>
                <w:sz w:val="24"/>
              </w:rPr>
              <w:t>公司重大商务活动承揽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商务活动</w:t>
            </w:r>
            <w:r>
              <w:rPr>
                <w:sz w:val="24"/>
              </w:rPr>
              <w:t>执行、监督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。</w:t>
            </w:r>
          </w:p>
          <w:p w14:paraId="3D7DF38A" w14:textId="77777777" w:rsidR="0005038D" w:rsidRDefault="0005038D" w:rsidP="0005038D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（五）</w:t>
            </w:r>
            <w:r>
              <w:rPr>
                <w:rFonts w:hint="eastAsia"/>
                <w:sz w:val="24"/>
                <w:lang w:eastAsia="zh-Hans"/>
              </w:rPr>
              <w:t>负责公司所属体育场馆运营工作。具体包括：定制运营方案、组织落实运营事宜、盘活闲置体育场馆资源等。</w:t>
            </w:r>
          </w:p>
          <w:p w14:paraId="23F4CBE7" w14:textId="77777777" w:rsidR="0005038D" w:rsidRDefault="0005038D" w:rsidP="00050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（六）负责</w:t>
            </w:r>
            <w:r>
              <w:rPr>
                <w:sz w:val="24"/>
              </w:rPr>
              <w:t>公司</w:t>
            </w:r>
            <w:r>
              <w:rPr>
                <w:rFonts w:hint="eastAsia"/>
                <w:sz w:val="24"/>
              </w:rPr>
              <w:t>客户</w:t>
            </w:r>
            <w:r>
              <w:rPr>
                <w:sz w:val="24"/>
              </w:rPr>
              <w:t>维护工作</w:t>
            </w:r>
            <w:r>
              <w:rPr>
                <w:rFonts w:hint="eastAsia"/>
                <w:sz w:val="24"/>
                <w:lang w:eastAsia="zh-Hans"/>
              </w:rPr>
              <w:t>。</w:t>
            </w:r>
            <w:r>
              <w:rPr>
                <w:sz w:val="24"/>
              </w:rPr>
              <w:t>具体</w:t>
            </w:r>
            <w:r>
              <w:rPr>
                <w:rFonts w:hint="eastAsia"/>
                <w:sz w:val="24"/>
              </w:rPr>
              <w:t>包括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客户挖掘、</w:t>
            </w:r>
            <w:r>
              <w:rPr>
                <w:sz w:val="24"/>
              </w:rPr>
              <w:t>客户</w:t>
            </w:r>
            <w:r>
              <w:rPr>
                <w:rFonts w:hint="eastAsia"/>
                <w:sz w:val="24"/>
              </w:rPr>
              <w:t>分析</w:t>
            </w:r>
            <w:r>
              <w:rPr>
                <w:rFonts w:hint="eastAsia"/>
                <w:sz w:val="24"/>
                <w:lang w:eastAsia="zh-Hans"/>
              </w:rPr>
              <w:t>、</w:t>
            </w:r>
            <w:r>
              <w:rPr>
                <w:rFonts w:hint="eastAsia"/>
                <w:sz w:val="24"/>
              </w:rPr>
              <w:t>客户关系维护</w:t>
            </w:r>
            <w:r>
              <w:rPr>
                <w:rFonts w:hint="eastAsia"/>
                <w:sz w:val="24"/>
                <w:lang w:eastAsia="zh-Hans"/>
              </w:rPr>
              <w:t>、</w:t>
            </w:r>
            <w:r>
              <w:rPr>
                <w:rFonts w:hint="eastAsia"/>
                <w:sz w:val="24"/>
              </w:rPr>
              <w:t>客户利益维护</w:t>
            </w:r>
            <w:r>
              <w:rPr>
                <w:rFonts w:hint="eastAsia"/>
                <w:sz w:val="24"/>
                <w:lang w:eastAsia="zh-Hans"/>
              </w:rPr>
              <w:t>、</w:t>
            </w:r>
            <w:r>
              <w:rPr>
                <w:rFonts w:hint="eastAsia"/>
                <w:sz w:val="24"/>
              </w:rPr>
              <w:t>客户反馈等工作。</w:t>
            </w:r>
          </w:p>
          <w:p w14:paraId="013F1D6F" w14:textId="77777777" w:rsidR="0005038D" w:rsidRDefault="0005038D" w:rsidP="0005038D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（七）公司交办的其他工作。</w:t>
            </w:r>
          </w:p>
        </w:tc>
        <w:tc>
          <w:tcPr>
            <w:tcW w:w="2391" w:type="dxa"/>
            <w:vAlign w:val="center"/>
          </w:tcPr>
          <w:p w14:paraId="6D58EDDC" w14:textId="77777777" w:rsidR="0005038D" w:rsidRDefault="0005038D" w:rsidP="0005038D">
            <w:pPr>
              <w:pStyle w:val="a4"/>
              <w:spacing w:beforeLines="0" w:before="0" w:afterLines="0" w:after="0"/>
              <w:rPr>
                <w:szCs w:val="24"/>
              </w:rPr>
            </w:pPr>
            <w:r>
              <w:rPr>
                <w:b/>
                <w:bCs/>
                <w:szCs w:val="24"/>
              </w:rPr>
              <w:t>年龄：</w:t>
            </w:r>
            <w:r>
              <w:rPr>
                <w:szCs w:val="24"/>
              </w:rPr>
              <w:t>40</w:t>
            </w:r>
            <w:r>
              <w:rPr>
                <w:rFonts w:hint="eastAsia"/>
                <w:szCs w:val="24"/>
              </w:rPr>
              <w:t>岁及以下</w:t>
            </w:r>
          </w:p>
          <w:p w14:paraId="07A9F628" w14:textId="77777777" w:rsidR="0005038D" w:rsidRDefault="0005038D" w:rsidP="0005038D">
            <w:pPr>
              <w:pStyle w:val="a4"/>
              <w:spacing w:beforeLines="0" w:before="0" w:afterLines="0" w:after="0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专业：</w:t>
            </w:r>
            <w:r>
              <w:rPr>
                <w:rFonts w:hint="eastAsia"/>
                <w:szCs w:val="24"/>
                <w:lang w:eastAsia="zh-Hans"/>
              </w:rPr>
              <w:t>传媒</w:t>
            </w:r>
            <w:r>
              <w:rPr>
                <w:b/>
                <w:bCs/>
                <w:szCs w:val="24"/>
                <w:lang w:eastAsia="zh-Hans"/>
              </w:rPr>
              <w:t>/</w:t>
            </w:r>
            <w:r>
              <w:rPr>
                <w:rFonts w:hint="eastAsia"/>
                <w:szCs w:val="24"/>
                <w:lang w:eastAsia="zh-Hans"/>
              </w:rPr>
              <w:t>营销</w:t>
            </w:r>
            <w:r>
              <w:rPr>
                <w:rFonts w:cs="Times New Roman" w:hint="eastAsia"/>
                <w:szCs w:val="24"/>
              </w:rPr>
              <w:t>/</w:t>
            </w:r>
            <w:r>
              <w:rPr>
                <w:rFonts w:cs="Times New Roman" w:hint="eastAsia"/>
                <w:szCs w:val="24"/>
              </w:rPr>
              <w:t>体育</w:t>
            </w:r>
            <w:r>
              <w:rPr>
                <w:rFonts w:cs="Times New Roman" w:hint="eastAsia"/>
                <w:szCs w:val="24"/>
                <w:lang w:eastAsia="zh-Hans"/>
              </w:rPr>
              <w:t>类</w:t>
            </w:r>
            <w:r>
              <w:rPr>
                <w:rFonts w:cs="Times New Roman" w:hint="eastAsia"/>
                <w:szCs w:val="24"/>
              </w:rPr>
              <w:t>相关专业；</w:t>
            </w:r>
          </w:p>
          <w:p w14:paraId="1E550478" w14:textId="77777777" w:rsidR="0005038D" w:rsidRDefault="0005038D" w:rsidP="0005038D">
            <w:pPr>
              <w:pStyle w:val="a4"/>
              <w:spacing w:beforeLines="0" w:before="0" w:afterLines="0" w:after="0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学历：</w:t>
            </w:r>
            <w:r>
              <w:rPr>
                <w:rFonts w:hint="eastAsia"/>
                <w:szCs w:val="24"/>
              </w:rPr>
              <w:t>大学本科及以上学历；</w:t>
            </w:r>
          </w:p>
          <w:p w14:paraId="3E994251" w14:textId="77777777" w:rsidR="0005038D" w:rsidRDefault="0005038D" w:rsidP="0005038D">
            <w:pPr>
              <w:pStyle w:val="a4"/>
              <w:spacing w:beforeLines="0" w:before="0" w:afterLines="0" w:after="0"/>
              <w:rPr>
                <w:rFonts w:cs="Times New Roman"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从业年限：</w:t>
            </w:r>
            <w:r>
              <w:rPr>
                <w:szCs w:val="24"/>
              </w:rPr>
              <w:t>8</w:t>
            </w:r>
            <w:r>
              <w:rPr>
                <w:rFonts w:cs="Times New Roman" w:hint="eastAsia"/>
                <w:szCs w:val="24"/>
              </w:rPr>
              <w:t>年及以上</w:t>
            </w:r>
          </w:p>
        </w:tc>
        <w:tc>
          <w:tcPr>
            <w:tcW w:w="2127" w:type="dxa"/>
            <w:vAlign w:val="center"/>
          </w:tcPr>
          <w:p w14:paraId="1891E549" w14:textId="77777777" w:rsidR="0005038D" w:rsidRDefault="0005038D" w:rsidP="0005038D">
            <w:pPr>
              <w:pStyle w:val="a4"/>
              <w:spacing w:beforeLines="0" w:before="0" w:afterLines="0" w:after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有过职业体育相关工作履历，具备在国内外重大体育赛事商务、运营、推广经验者优先。</w:t>
            </w:r>
          </w:p>
        </w:tc>
      </w:tr>
    </w:tbl>
    <w:p w14:paraId="51B59F81" w14:textId="77777777" w:rsidR="0005038D" w:rsidRDefault="0005038D" w:rsidP="0005038D">
      <w:pPr>
        <w:ind w:firstLine="640"/>
        <w:rPr>
          <w:rFonts w:ascii="仿宋" w:eastAsia="仿宋" w:hAnsi="仿宋" w:cs="仿宋"/>
          <w:sz w:val="32"/>
          <w:szCs w:val="32"/>
          <w:lang w:eastAsia="zh-Hans"/>
        </w:rPr>
      </w:pPr>
    </w:p>
    <w:p w14:paraId="35C43C9C" w14:textId="77777777" w:rsidR="00560FC3" w:rsidRPr="0005038D" w:rsidRDefault="00560FC3" w:rsidP="0005038D">
      <w:pPr>
        <w:rPr>
          <w:rFonts w:hint="eastAsia"/>
        </w:rPr>
      </w:pPr>
    </w:p>
    <w:sectPr w:rsidR="00560FC3" w:rsidRPr="000503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38D"/>
    <w:rsid w:val="00016B2A"/>
    <w:rsid w:val="00017732"/>
    <w:rsid w:val="00043D65"/>
    <w:rsid w:val="0005038D"/>
    <w:rsid w:val="00071B4E"/>
    <w:rsid w:val="000A18F6"/>
    <w:rsid w:val="000A1D8F"/>
    <w:rsid w:val="000B359A"/>
    <w:rsid w:val="000C010A"/>
    <w:rsid w:val="000C3A77"/>
    <w:rsid w:val="000C7390"/>
    <w:rsid w:val="000C7A44"/>
    <w:rsid w:val="000F2E3E"/>
    <w:rsid w:val="000F4C50"/>
    <w:rsid w:val="000F5927"/>
    <w:rsid w:val="00157AE0"/>
    <w:rsid w:val="001662B9"/>
    <w:rsid w:val="00171829"/>
    <w:rsid w:val="00195EB1"/>
    <w:rsid w:val="001D45F0"/>
    <w:rsid w:val="001F5F69"/>
    <w:rsid w:val="00213EA7"/>
    <w:rsid w:val="00224D72"/>
    <w:rsid w:val="00225001"/>
    <w:rsid w:val="00237CE9"/>
    <w:rsid w:val="0024329E"/>
    <w:rsid w:val="002456CF"/>
    <w:rsid w:val="00254D13"/>
    <w:rsid w:val="00284D55"/>
    <w:rsid w:val="00284F3A"/>
    <w:rsid w:val="00297AA6"/>
    <w:rsid w:val="002A4B2B"/>
    <w:rsid w:val="002A6E87"/>
    <w:rsid w:val="002B1490"/>
    <w:rsid w:val="002D201F"/>
    <w:rsid w:val="002E669A"/>
    <w:rsid w:val="002F6DBD"/>
    <w:rsid w:val="002F7178"/>
    <w:rsid w:val="00306220"/>
    <w:rsid w:val="003075AE"/>
    <w:rsid w:val="00335064"/>
    <w:rsid w:val="00344DBE"/>
    <w:rsid w:val="003622FF"/>
    <w:rsid w:val="0039601C"/>
    <w:rsid w:val="003D0BB7"/>
    <w:rsid w:val="003D3593"/>
    <w:rsid w:val="00421EC9"/>
    <w:rsid w:val="00422A43"/>
    <w:rsid w:val="00444FBF"/>
    <w:rsid w:val="004516C7"/>
    <w:rsid w:val="004805E3"/>
    <w:rsid w:val="004C3C6F"/>
    <w:rsid w:val="004D27BE"/>
    <w:rsid w:val="004F016C"/>
    <w:rsid w:val="00503FF7"/>
    <w:rsid w:val="005072AF"/>
    <w:rsid w:val="00532FFC"/>
    <w:rsid w:val="005442F9"/>
    <w:rsid w:val="00551703"/>
    <w:rsid w:val="00560FC3"/>
    <w:rsid w:val="00575B54"/>
    <w:rsid w:val="0058704C"/>
    <w:rsid w:val="00591A4E"/>
    <w:rsid w:val="005A78DD"/>
    <w:rsid w:val="005B5831"/>
    <w:rsid w:val="005B688E"/>
    <w:rsid w:val="005E1FF6"/>
    <w:rsid w:val="00605695"/>
    <w:rsid w:val="00606A56"/>
    <w:rsid w:val="00625146"/>
    <w:rsid w:val="00626DFA"/>
    <w:rsid w:val="00644225"/>
    <w:rsid w:val="006641EB"/>
    <w:rsid w:val="00671F92"/>
    <w:rsid w:val="00683187"/>
    <w:rsid w:val="006C0BA7"/>
    <w:rsid w:val="006E1302"/>
    <w:rsid w:val="006F2934"/>
    <w:rsid w:val="00726C4F"/>
    <w:rsid w:val="007308FE"/>
    <w:rsid w:val="00745EA0"/>
    <w:rsid w:val="00764BFB"/>
    <w:rsid w:val="007C4B77"/>
    <w:rsid w:val="007D7C10"/>
    <w:rsid w:val="007E5655"/>
    <w:rsid w:val="007E6840"/>
    <w:rsid w:val="007F60FF"/>
    <w:rsid w:val="00800963"/>
    <w:rsid w:val="0080509B"/>
    <w:rsid w:val="0081507E"/>
    <w:rsid w:val="008201A9"/>
    <w:rsid w:val="0083273B"/>
    <w:rsid w:val="00846F38"/>
    <w:rsid w:val="008479B1"/>
    <w:rsid w:val="00877391"/>
    <w:rsid w:val="00884F81"/>
    <w:rsid w:val="00891380"/>
    <w:rsid w:val="00891383"/>
    <w:rsid w:val="008B3556"/>
    <w:rsid w:val="008B53EB"/>
    <w:rsid w:val="008E6A4C"/>
    <w:rsid w:val="0094375D"/>
    <w:rsid w:val="00951A0A"/>
    <w:rsid w:val="00964904"/>
    <w:rsid w:val="00967019"/>
    <w:rsid w:val="009877DF"/>
    <w:rsid w:val="00991EE6"/>
    <w:rsid w:val="009B28FC"/>
    <w:rsid w:val="009D48A1"/>
    <w:rsid w:val="009F3C02"/>
    <w:rsid w:val="00A102CA"/>
    <w:rsid w:val="00A14F14"/>
    <w:rsid w:val="00A168C7"/>
    <w:rsid w:val="00A979E4"/>
    <w:rsid w:val="00AB5336"/>
    <w:rsid w:val="00AC2FA1"/>
    <w:rsid w:val="00AF2378"/>
    <w:rsid w:val="00B00F1F"/>
    <w:rsid w:val="00B20B21"/>
    <w:rsid w:val="00B37D0D"/>
    <w:rsid w:val="00B45CA3"/>
    <w:rsid w:val="00B50714"/>
    <w:rsid w:val="00B5417B"/>
    <w:rsid w:val="00B62ABE"/>
    <w:rsid w:val="00B64C18"/>
    <w:rsid w:val="00B824F7"/>
    <w:rsid w:val="00B82EAE"/>
    <w:rsid w:val="00B84B8B"/>
    <w:rsid w:val="00BB6DE1"/>
    <w:rsid w:val="00BE3A77"/>
    <w:rsid w:val="00BF5256"/>
    <w:rsid w:val="00C15C0E"/>
    <w:rsid w:val="00C267EF"/>
    <w:rsid w:val="00C45C8E"/>
    <w:rsid w:val="00C77D36"/>
    <w:rsid w:val="00CC01AF"/>
    <w:rsid w:val="00CD0581"/>
    <w:rsid w:val="00CF1CBE"/>
    <w:rsid w:val="00D223E4"/>
    <w:rsid w:val="00D42DB4"/>
    <w:rsid w:val="00D71FED"/>
    <w:rsid w:val="00D8795C"/>
    <w:rsid w:val="00DB1612"/>
    <w:rsid w:val="00DC364B"/>
    <w:rsid w:val="00DE01BB"/>
    <w:rsid w:val="00DF7000"/>
    <w:rsid w:val="00E27BCF"/>
    <w:rsid w:val="00E46FD5"/>
    <w:rsid w:val="00E60425"/>
    <w:rsid w:val="00E6298A"/>
    <w:rsid w:val="00E66780"/>
    <w:rsid w:val="00E7530B"/>
    <w:rsid w:val="00EB33CE"/>
    <w:rsid w:val="00EC2658"/>
    <w:rsid w:val="00ED03DD"/>
    <w:rsid w:val="00ED6B6E"/>
    <w:rsid w:val="00F03CA3"/>
    <w:rsid w:val="00F302FC"/>
    <w:rsid w:val="00F51D8F"/>
    <w:rsid w:val="00F77409"/>
    <w:rsid w:val="00FB5415"/>
    <w:rsid w:val="00FC2B7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6948"/>
  <w15:chartTrackingRefBased/>
  <w15:docId w15:val="{DE90EEA6-4826-4B13-B8E7-47B80E23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8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84D55"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A0A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951A0A"/>
    <w:rPr>
      <w:rFonts w:eastAsia="仿宋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84D55"/>
    <w:rPr>
      <w:rFonts w:eastAsia="方正小标宋简体"/>
      <w:bCs/>
      <w:kern w:val="44"/>
      <w:sz w:val="44"/>
      <w:szCs w:val="44"/>
    </w:rPr>
  </w:style>
  <w:style w:type="paragraph" w:customStyle="1" w:styleId="a3">
    <w:name w:val="二级标题"/>
    <w:basedOn w:val="a"/>
    <w:next w:val="a"/>
    <w:qFormat/>
    <w:rsid w:val="0005038D"/>
    <w:pPr>
      <w:spacing w:line="480" w:lineRule="auto"/>
      <w:ind w:firstLineChars="150" w:firstLine="150"/>
      <w:jc w:val="left"/>
    </w:pPr>
    <w:rPr>
      <w:rFonts w:eastAsia="楷体" w:cs="MingLiU"/>
      <w:kern w:val="0"/>
      <w:sz w:val="36"/>
      <w:szCs w:val="19"/>
      <w:lang w:val="zh-TW" w:eastAsia="zh-TW" w:bidi="zh-TW"/>
    </w:rPr>
  </w:style>
  <w:style w:type="paragraph" w:customStyle="1" w:styleId="a4">
    <w:name w:val="表格文字"/>
    <w:basedOn w:val="a"/>
    <w:qFormat/>
    <w:rsid w:val="0005038D"/>
    <w:pPr>
      <w:spacing w:beforeLines="50" w:before="50" w:afterLines="50" w:after="50"/>
    </w:pPr>
    <w:rPr>
      <w:rFonts w:eastAsia="宋体"/>
      <w:color w:val="171717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P R 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洋</dc:creator>
  <cp:keywords/>
  <dc:description/>
  <cp:lastModifiedBy>刘 洋</cp:lastModifiedBy>
  <cp:revision>1</cp:revision>
  <dcterms:created xsi:type="dcterms:W3CDTF">2022-06-23T08:06:00Z</dcterms:created>
  <dcterms:modified xsi:type="dcterms:W3CDTF">2022-06-23T08:07:00Z</dcterms:modified>
</cp:coreProperties>
</file>