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东营市“三支一扶”支医岗位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报名表</w:t>
      </w:r>
    </w:p>
    <w:bookmarkEnd w:id="0"/>
    <w:tbl>
      <w:tblPr>
        <w:tblStyle w:val="3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1444"/>
        <w:gridCol w:w="768"/>
        <w:gridCol w:w="948"/>
        <w:gridCol w:w="321"/>
        <w:gridCol w:w="416"/>
        <w:gridCol w:w="648"/>
        <w:gridCol w:w="1317"/>
        <w:gridCol w:w="1428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日期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1寸彩色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户籍地</w:t>
            </w:r>
          </w:p>
        </w:tc>
        <w:tc>
          <w:tcPr>
            <w:tcW w:w="23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生源地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证号</w:t>
            </w:r>
          </w:p>
        </w:tc>
        <w:tc>
          <w:tcPr>
            <w:tcW w:w="454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8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41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41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959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工作学习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经历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36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工作学习经历（从高中填写）</w:t>
            </w:r>
          </w:p>
        </w:tc>
        <w:tc>
          <w:tcPr>
            <w:tcW w:w="28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959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 w:firstLine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关系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关系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日期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28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7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  <w:jc w:val="center"/>
        </w:trPr>
        <w:tc>
          <w:tcPr>
            <w:tcW w:w="31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原工作单位意见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（或人事代理机构意见）</w:t>
            </w:r>
          </w:p>
        </w:tc>
        <w:tc>
          <w:tcPr>
            <w:tcW w:w="646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  <w:jc w:val="center"/>
        </w:trPr>
        <w:tc>
          <w:tcPr>
            <w:tcW w:w="964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440" w:firstLineChars="6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本人保证以上所填信息真实有效。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本人签名：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274" w:firstLineChars="0"/>
        <w:jc w:val="left"/>
        <w:textAlignment w:val="auto"/>
      </w:pPr>
      <w:r>
        <w:rPr>
          <w:rFonts w:hint="eastAsia" w:ascii="仿宋_GB2312" w:hAnsi="宋体" w:eastAsia="仿宋_GB2312"/>
          <w:color w:val="auto"/>
          <w:sz w:val="24"/>
          <w:szCs w:val="24"/>
        </w:rPr>
        <w:t>注：1、不得改动表格样式； 2、学习经历从</w:t>
      </w:r>
      <w:r>
        <w:rPr>
          <w:rFonts w:hint="eastAsia" w:ascii="仿宋_GB2312" w:hAnsi="宋体" w:eastAsia="仿宋_GB2312"/>
          <w:color w:val="auto"/>
          <w:sz w:val="24"/>
          <w:szCs w:val="24"/>
          <w:lang w:val="en-US" w:eastAsia="zh-CN"/>
        </w:rPr>
        <w:t>初中</w:t>
      </w:r>
      <w:r>
        <w:rPr>
          <w:rFonts w:hint="eastAsia" w:ascii="仿宋_GB2312" w:hAnsi="宋体" w:eastAsia="仿宋_GB2312"/>
          <w:color w:val="auto"/>
          <w:sz w:val="24"/>
          <w:szCs w:val="24"/>
        </w:rPr>
        <w:t>填起；</w:t>
      </w:r>
      <w:r>
        <w:rPr>
          <w:rFonts w:hint="eastAsia" w:ascii="仿宋_GB2312" w:hAnsi="宋体" w:eastAsia="仿宋_GB2312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auto"/>
          <w:sz w:val="24"/>
          <w:szCs w:val="24"/>
        </w:rPr>
        <w:t>3、</w:t>
      </w:r>
      <w:r>
        <w:rPr>
          <w:rFonts w:hint="eastAsia" w:ascii="仿宋_GB2312" w:hAnsi="宋体" w:eastAsia="仿宋_GB2312"/>
          <w:color w:val="auto"/>
          <w:sz w:val="24"/>
          <w:szCs w:val="24"/>
          <w:lang w:eastAsia="zh-CN"/>
        </w:rPr>
        <w:t>无工作单位的，由毕业生学生档案管理部门盖章。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xNDgyZjU5Nzg5NzFjZmIwNmFlMDg3ZTUzNTZiMDIifQ=="/>
  </w:docVars>
  <w:rsids>
    <w:rsidRoot w:val="28CD25DA"/>
    <w:rsid w:val="28CD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tabs>
        <w:tab w:val="left" w:pos="0"/>
      </w:tabs>
      <w:ind w:firstLine="0" w:firstLineChars="0"/>
      <w:jc w:val="left"/>
      <w:outlineLvl w:val="2"/>
    </w:pPr>
    <w:rPr>
      <w:rFonts w:ascii="Arial" w:hAnsi="Arial" w:eastAsia="微软雅黑" w:cs="Arial"/>
      <w:b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2022-06-29T08:44:00Z</dcterms:created>
  <dc:creator>莲灿</dc:creator>
  <cp:lastModifiedBy>莲灿</cp:lastModifiedBy>
  <dcterms:modified xsi:type="dcterms:W3CDTF">2022-06-29T08:45:23Z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2E1907BFFBCD46E3B6470ECD373B4E36</vt:lpwstr>
  </property>
</Properties>
</file>