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1</w:t>
      </w:r>
    </w:p>
    <w:p>
      <w:pPr>
        <w:overflowPunct w:val="0"/>
        <w:topLinePunct/>
        <w:spacing w:line="578" w:lineRule="exact"/>
        <w:jc w:val="center"/>
        <w:rPr>
          <w:rFonts w:hint="default" w:ascii="Times New Roman" w:hAnsi="Times New Roman" w:eastAsia="方正大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sz w:val="44"/>
          <w:szCs w:val="44"/>
          <w:lang w:val="en-US" w:eastAsia="zh-CN"/>
        </w:rPr>
        <w:t>新安经济技术</w:t>
      </w:r>
      <w:r>
        <w:rPr>
          <w:rFonts w:hint="default" w:ascii="Times New Roman" w:hAnsi="Times New Roman" w:eastAsia="方正大标宋简体" w:cs="Times New Roman"/>
          <w:bCs/>
          <w:sz w:val="44"/>
          <w:szCs w:val="44"/>
        </w:rPr>
        <w:t>开发区管委会</w:t>
      </w:r>
    </w:p>
    <w:p>
      <w:pPr>
        <w:overflowPunct w:val="0"/>
        <w:topLinePunct/>
        <w:spacing w:line="578" w:lineRule="exact"/>
        <w:jc w:val="center"/>
        <w:rPr>
          <w:rFonts w:hint="default" w:ascii="Times New Roman" w:hAnsi="Times New Roman" w:eastAsia="方正大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sz w:val="44"/>
          <w:szCs w:val="44"/>
        </w:rPr>
        <w:t>内设部门</w:t>
      </w:r>
      <w:r>
        <w:rPr>
          <w:rFonts w:hint="default" w:ascii="Times New Roman" w:hAnsi="Times New Roman" w:eastAsia="方正大标宋简体" w:cs="Times New Roman"/>
          <w:bCs/>
          <w:sz w:val="44"/>
          <w:szCs w:val="44"/>
          <w:lang w:eastAsia="zh-CN"/>
        </w:rPr>
        <w:t>聘任</w:t>
      </w:r>
      <w:r>
        <w:rPr>
          <w:rFonts w:hint="default" w:ascii="Times New Roman" w:hAnsi="Times New Roman" w:eastAsia="方正大标宋简体" w:cs="Times New Roman"/>
          <w:bCs/>
          <w:sz w:val="44"/>
          <w:szCs w:val="44"/>
        </w:rPr>
        <w:t>岗位计划表</w:t>
      </w:r>
    </w:p>
    <w:p>
      <w:pPr>
        <w:overflowPunct w:val="0"/>
        <w:topLinePunct/>
        <w:spacing w:line="578" w:lineRule="exact"/>
        <w:rPr>
          <w:rFonts w:hint="default" w:ascii="Times New Roman" w:hAnsi="Times New Roman" w:cs="Times New Roman"/>
          <w:kern w:val="0"/>
          <w:sz w:val="32"/>
          <w:szCs w:val="32"/>
        </w:rPr>
      </w:pPr>
    </w:p>
    <w:tbl>
      <w:tblPr>
        <w:tblStyle w:val="8"/>
        <w:tblpPr w:leftFromText="180" w:rightFromText="180" w:vertAnchor="text" w:horzAnchor="margin" w:tblpXSpec="left" w:tblpY="138"/>
        <w:tblOverlap w:val="never"/>
        <w:tblW w:w="88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1559"/>
        <w:gridCol w:w="1041"/>
        <w:gridCol w:w="74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岗位</w:t>
            </w:r>
          </w:p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名称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岗位人数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pacing w:val="11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11"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协调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有办公室相关工作经历及部门管理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有办公室工作相关经历者优先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9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有经济运行和统计等相关工作经历及部门管理经历者优先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有经济运行和统计等相关工作经历者优先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4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规划建设部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有规划、建设相关工作经历及部门管理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有规划、建设相关工作经历者优先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投资促进服务部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有招商服务相关工作经历及部门管理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有招商服务相关工作经历者优先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4" w:hRule="atLeast"/>
        </w:trPr>
        <w:tc>
          <w:tcPr>
            <w:tcW w:w="76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先进装备制造产业园服务部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装备制造行业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相关工作经历及部门管理经历者优先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装备制造行业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76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铝钛新材料产业园服务部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副部长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铝钛新材料行业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相关工作经历及部门管理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职员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铝钛新材料行业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相关工作经历者优先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chineseCountingThousand"/>
      <w:pStyle w:val="12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YyOGYxNjI4ODcwZTgyYmQ5MjEzZGFhZjdhZTEifQ=="/>
  </w:docVars>
  <w:rsids>
    <w:rsidRoot w:val="0009252B"/>
    <w:rsid w:val="0009252B"/>
    <w:rsid w:val="00AF43DE"/>
    <w:rsid w:val="02D05FE5"/>
    <w:rsid w:val="04D96F4C"/>
    <w:rsid w:val="061D0ABC"/>
    <w:rsid w:val="07475210"/>
    <w:rsid w:val="0B840EC7"/>
    <w:rsid w:val="0C8252F9"/>
    <w:rsid w:val="0E1B4877"/>
    <w:rsid w:val="0EA67B16"/>
    <w:rsid w:val="0F434F42"/>
    <w:rsid w:val="124A38EA"/>
    <w:rsid w:val="136F4563"/>
    <w:rsid w:val="13B64015"/>
    <w:rsid w:val="1514606C"/>
    <w:rsid w:val="15633D3C"/>
    <w:rsid w:val="161A1205"/>
    <w:rsid w:val="1651775C"/>
    <w:rsid w:val="1768504E"/>
    <w:rsid w:val="177B4635"/>
    <w:rsid w:val="19F254F2"/>
    <w:rsid w:val="1A7B5A9A"/>
    <w:rsid w:val="1ACE1FCE"/>
    <w:rsid w:val="1B196A77"/>
    <w:rsid w:val="1C8B56AF"/>
    <w:rsid w:val="1CAA396A"/>
    <w:rsid w:val="1DFB1107"/>
    <w:rsid w:val="225C5A8A"/>
    <w:rsid w:val="23D9222D"/>
    <w:rsid w:val="244778F7"/>
    <w:rsid w:val="247F009A"/>
    <w:rsid w:val="24EF596D"/>
    <w:rsid w:val="256316BD"/>
    <w:rsid w:val="25F8477B"/>
    <w:rsid w:val="27BC1617"/>
    <w:rsid w:val="28876A1C"/>
    <w:rsid w:val="290C3E5C"/>
    <w:rsid w:val="297B0C20"/>
    <w:rsid w:val="2A316E1C"/>
    <w:rsid w:val="2F7E5FF4"/>
    <w:rsid w:val="311645A2"/>
    <w:rsid w:val="31D1747E"/>
    <w:rsid w:val="32762969"/>
    <w:rsid w:val="33592F1F"/>
    <w:rsid w:val="33E63D59"/>
    <w:rsid w:val="34C5622E"/>
    <w:rsid w:val="3521328D"/>
    <w:rsid w:val="359F54CE"/>
    <w:rsid w:val="37452D5D"/>
    <w:rsid w:val="3834408F"/>
    <w:rsid w:val="38E729C8"/>
    <w:rsid w:val="392F2348"/>
    <w:rsid w:val="3A744060"/>
    <w:rsid w:val="3B941C2C"/>
    <w:rsid w:val="3D54713B"/>
    <w:rsid w:val="3DF82F85"/>
    <w:rsid w:val="3EF911EC"/>
    <w:rsid w:val="4053588E"/>
    <w:rsid w:val="409A0F6F"/>
    <w:rsid w:val="411A6C38"/>
    <w:rsid w:val="418F7DB9"/>
    <w:rsid w:val="42925C83"/>
    <w:rsid w:val="43575742"/>
    <w:rsid w:val="45145F8C"/>
    <w:rsid w:val="45A015DB"/>
    <w:rsid w:val="464C75B2"/>
    <w:rsid w:val="46870447"/>
    <w:rsid w:val="480B77D5"/>
    <w:rsid w:val="484D0739"/>
    <w:rsid w:val="492E726B"/>
    <w:rsid w:val="4A565BB2"/>
    <w:rsid w:val="4B8D3F28"/>
    <w:rsid w:val="4C126731"/>
    <w:rsid w:val="4E014D58"/>
    <w:rsid w:val="4F8B5C83"/>
    <w:rsid w:val="4FA1056E"/>
    <w:rsid w:val="51136D89"/>
    <w:rsid w:val="543F1AF8"/>
    <w:rsid w:val="551F6EE6"/>
    <w:rsid w:val="55981AE4"/>
    <w:rsid w:val="584C2443"/>
    <w:rsid w:val="59F361B6"/>
    <w:rsid w:val="5A705BAF"/>
    <w:rsid w:val="5AAF2498"/>
    <w:rsid w:val="5B8E3129"/>
    <w:rsid w:val="5BBC223D"/>
    <w:rsid w:val="5C830A21"/>
    <w:rsid w:val="5D442527"/>
    <w:rsid w:val="5F3430FD"/>
    <w:rsid w:val="5F9706FB"/>
    <w:rsid w:val="5F9737AE"/>
    <w:rsid w:val="5FFC32FD"/>
    <w:rsid w:val="63FD244A"/>
    <w:rsid w:val="640E1577"/>
    <w:rsid w:val="65243197"/>
    <w:rsid w:val="65632A97"/>
    <w:rsid w:val="665B4985"/>
    <w:rsid w:val="66B03F42"/>
    <w:rsid w:val="683F4C79"/>
    <w:rsid w:val="69156EB4"/>
    <w:rsid w:val="6B4E7FF5"/>
    <w:rsid w:val="6CAD314A"/>
    <w:rsid w:val="6D04538A"/>
    <w:rsid w:val="6E8C785D"/>
    <w:rsid w:val="6EC75756"/>
    <w:rsid w:val="71311A1C"/>
    <w:rsid w:val="72C136E8"/>
    <w:rsid w:val="72DE2223"/>
    <w:rsid w:val="73157DCE"/>
    <w:rsid w:val="747A0D69"/>
    <w:rsid w:val="748C7E34"/>
    <w:rsid w:val="78024EAC"/>
    <w:rsid w:val="78FC07A2"/>
    <w:rsid w:val="7A6667E2"/>
    <w:rsid w:val="7ACB7125"/>
    <w:rsid w:val="7BBA2DC5"/>
    <w:rsid w:val="7C305B7F"/>
    <w:rsid w:val="7CA44514"/>
    <w:rsid w:val="7E7A156F"/>
    <w:rsid w:val="7E8B290D"/>
    <w:rsid w:val="7EB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5"/>
    </w:pPr>
    <w:rPr>
      <w:rFonts w:ascii="宋体" w:hAnsi="宋体" w:eastAsia="宋体" w:cs="宋体"/>
      <w:sz w:val="24"/>
      <w:lang w:val="zh-CN" w:bidi="zh-CN"/>
    </w:rPr>
  </w:style>
  <w:style w:type="paragraph" w:styleId="3">
    <w:name w:val="Body Text 2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000000"/>
      <w:u w:val="none"/>
    </w:rPr>
  </w:style>
  <w:style w:type="paragraph" w:customStyle="1" w:styleId="12">
    <w:name w:val="正文文本 21"/>
    <w:basedOn w:val="1"/>
    <w:qFormat/>
    <w:uiPriority w:val="0"/>
    <w:pPr>
      <w:widowControl/>
      <w:numPr>
        <w:ilvl w:val="0"/>
        <w:numId w:val="1"/>
      </w:numPr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2841</Words>
  <Characters>2899</Characters>
  <Lines>15</Lines>
  <Paragraphs>4</Paragraphs>
  <TotalTime>5</TotalTime>
  <ScaleCrop>false</ScaleCrop>
  <LinksUpToDate>false</LinksUpToDate>
  <CharactersWithSpaces>2997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cp:lastPrinted>2022-07-01T08:21:00Z</cp:lastPrinted>
  <dcterms:modified xsi:type="dcterms:W3CDTF">2022-07-01T09:17:11Z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7F283F033B1442C3A7833784008BA11E</vt:lpwstr>
  </property>
</Properties>
</file>